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860" w:rsidRDefault="00155860" w:rsidP="00155860">
      <w:pPr>
        <w:jc w:val="both"/>
        <w:rPr>
          <w:rFonts w:ascii="Calibri" w:hAnsi="Calibri" w:cs="Calibri"/>
        </w:rPr>
      </w:pPr>
    </w:p>
    <w:p w:rsidR="00155860" w:rsidRDefault="00155860" w:rsidP="00155860">
      <w:pPr>
        <w:jc w:val="both"/>
        <w:rPr>
          <w:rFonts w:ascii="Calibri" w:hAnsi="Calibri" w:cs="Calibri"/>
        </w:rPr>
      </w:pPr>
    </w:p>
    <w:p w:rsidR="00DA4C08" w:rsidRPr="0046418B" w:rsidRDefault="00DA4C08" w:rsidP="00DA4C08">
      <w:pPr>
        <w:jc w:val="both"/>
        <w:rPr>
          <w:rFonts w:ascii="Calibri" w:hAnsi="Calibri" w:cs="Calibri"/>
          <w:b/>
          <w:sz w:val="24"/>
          <w:szCs w:val="24"/>
        </w:rPr>
      </w:pPr>
      <w:r w:rsidRPr="0046418B">
        <w:rPr>
          <w:rFonts w:ascii="Calibri" w:hAnsi="Calibri" w:cs="Calibri"/>
          <w:b/>
          <w:noProof/>
          <w:sz w:val="24"/>
          <w:szCs w:val="24"/>
          <w:lang w:eastAsia="it-IT"/>
        </w:rPr>
        <w:drawing>
          <wp:inline distT="0" distB="0" distL="0" distR="0" wp14:anchorId="12F6E9F8" wp14:editId="257A84AB">
            <wp:extent cx="962025" cy="6477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647700"/>
                    </a:xfrm>
                    <a:prstGeom prst="rect">
                      <a:avLst/>
                    </a:prstGeom>
                    <a:noFill/>
                  </pic:spPr>
                </pic:pic>
              </a:graphicData>
            </a:graphic>
          </wp:inline>
        </w:drawing>
      </w:r>
      <w:r>
        <w:rPr>
          <w:rFonts w:ascii="Calibri" w:hAnsi="Calibri" w:cs="Calibri"/>
          <w:b/>
          <w:noProof/>
          <w:sz w:val="24"/>
          <w:szCs w:val="24"/>
          <w:lang w:eastAsia="it-IT"/>
        </w:rPr>
        <w:t xml:space="preserve">                              </w:t>
      </w:r>
      <w:r w:rsidR="00C05B30">
        <w:rPr>
          <w:rFonts w:ascii="Calibri" w:hAnsi="Calibri" w:cs="Calibri"/>
          <w:b/>
          <w:noProof/>
          <w:sz w:val="24"/>
          <w:szCs w:val="24"/>
          <w:lang w:eastAsia="it-IT"/>
        </w:rPr>
        <w:t xml:space="preserve">              </w:t>
      </w:r>
      <w:r>
        <w:rPr>
          <w:rFonts w:ascii="Calibri" w:hAnsi="Calibri" w:cs="Calibri"/>
          <w:b/>
          <w:noProof/>
          <w:sz w:val="24"/>
          <w:szCs w:val="24"/>
          <w:lang w:eastAsia="it-IT"/>
        </w:rPr>
        <w:t xml:space="preserve"> </w:t>
      </w:r>
      <w:r w:rsidRPr="0046418B">
        <w:rPr>
          <w:rFonts w:ascii="Calibri" w:hAnsi="Calibri" w:cs="Calibri"/>
          <w:b/>
          <w:noProof/>
          <w:sz w:val="24"/>
          <w:szCs w:val="24"/>
          <w:lang w:eastAsia="it-IT"/>
        </w:rPr>
        <w:drawing>
          <wp:inline distT="0" distB="0" distL="0" distR="0" wp14:anchorId="68406916" wp14:editId="0A0C7073">
            <wp:extent cx="647700" cy="6858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pic:spPr>
                </pic:pic>
              </a:graphicData>
            </a:graphic>
          </wp:inline>
        </w:drawing>
      </w:r>
      <w:r>
        <w:rPr>
          <w:rFonts w:ascii="Calibri" w:hAnsi="Calibri" w:cs="Calibri"/>
          <w:b/>
          <w:noProof/>
          <w:sz w:val="24"/>
          <w:szCs w:val="24"/>
          <w:lang w:eastAsia="it-IT"/>
        </w:rPr>
        <w:t xml:space="preserve">        </w:t>
      </w:r>
      <w:r w:rsidR="00C05B30">
        <w:rPr>
          <w:rFonts w:ascii="Calibri" w:hAnsi="Calibri" w:cs="Calibri"/>
          <w:b/>
          <w:noProof/>
          <w:sz w:val="24"/>
          <w:szCs w:val="24"/>
          <w:lang w:eastAsia="it-IT"/>
        </w:rPr>
        <w:t xml:space="preserve">                          </w:t>
      </w:r>
      <w:r>
        <w:rPr>
          <w:rFonts w:ascii="Calibri" w:hAnsi="Calibri" w:cs="Calibri"/>
          <w:b/>
          <w:noProof/>
          <w:sz w:val="24"/>
          <w:szCs w:val="24"/>
          <w:lang w:eastAsia="it-IT"/>
        </w:rPr>
        <w:t xml:space="preserve">                     </w:t>
      </w:r>
      <w:r w:rsidRPr="0046418B">
        <w:rPr>
          <w:rFonts w:ascii="Calibri" w:hAnsi="Calibri" w:cs="Calibri"/>
          <w:b/>
          <w:noProof/>
          <w:sz w:val="24"/>
          <w:szCs w:val="24"/>
          <w:lang w:eastAsia="it-IT"/>
        </w:rPr>
        <w:drawing>
          <wp:inline distT="0" distB="0" distL="0" distR="0" wp14:anchorId="1A429E22" wp14:editId="08B9343B">
            <wp:extent cx="962025" cy="68580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685800"/>
                    </a:xfrm>
                    <a:prstGeom prst="rect">
                      <a:avLst/>
                    </a:prstGeom>
                    <a:noFill/>
                  </pic:spPr>
                </pic:pic>
              </a:graphicData>
            </a:graphic>
          </wp:inline>
        </w:drawing>
      </w:r>
    </w:p>
    <w:p w:rsidR="00DA4C08" w:rsidRPr="0046418B" w:rsidRDefault="00DA4C08" w:rsidP="00C05B30">
      <w:pPr>
        <w:jc w:val="center"/>
        <w:rPr>
          <w:rFonts w:ascii="Calibri" w:hAnsi="Calibri" w:cs="Calibri"/>
          <w:b/>
          <w:sz w:val="24"/>
          <w:szCs w:val="24"/>
        </w:rPr>
      </w:pPr>
      <w:r w:rsidRPr="0046418B">
        <w:rPr>
          <w:rFonts w:ascii="Calibri" w:hAnsi="Calibri" w:cs="Calibri"/>
          <w:b/>
          <w:sz w:val="24"/>
          <w:szCs w:val="24"/>
        </w:rPr>
        <w:t>I.S.I.S.“EINAUDI-GIORDANO”</w:t>
      </w:r>
    </w:p>
    <w:p w:rsidR="00DA4C08" w:rsidRPr="00DA4C08" w:rsidRDefault="00DA4C08" w:rsidP="00C05B30">
      <w:pPr>
        <w:jc w:val="center"/>
        <w:rPr>
          <w:rFonts w:ascii="Calibri" w:hAnsi="Calibri" w:cs="Calibri"/>
          <w:b/>
          <w:sz w:val="16"/>
          <w:szCs w:val="16"/>
        </w:rPr>
      </w:pPr>
      <w:r w:rsidRPr="00DA4C08">
        <w:rPr>
          <w:rFonts w:ascii="Calibri" w:hAnsi="Calibri" w:cs="Calibri"/>
          <w:b/>
          <w:sz w:val="16"/>
          <w:szCs w:val="16"/>
        </w:rPr>
        <w:t>Via Europa, 106 - 80047 - S. GIUSEPPE VESUVIANO(NA)</w:t>
      </w:r>
    </w:p>
    <w:p w:rsidR="00DA4C08" w:rsidRPr="00DA4C08" w:rsidRDefault="00DA4C08" w:rsidP="00C05B30">
      <w:pPr>
        <w:jc w:val="center"/>
        <w:rPr>
          <w:rFonts w:ascii="Calibri" w:hAnsi="Calibri" w:cs="Calibri"/>
          <w:b/>
          <w:sz w:val="16"/>
          <w:szCs w:val="16"/>
        </w:rPr>
      </w:pPr>
      <w:proofErr w:type="spellStart"/>
      <w:r w:rsidRPr="00DA4C08">
        <w:rPr>
          <w:rFonts w:ascii="Calibri" w:hAnsi="Calibri" w:cs="Calibri"/>
          <w:b/>
          <w:sz w:val="16"/>
          <w:szCs w:val="16"/>
        </w:rPr>
        <w:t>Tel</w:t>
      </w:r>
      <w:proofErr w:type="spellEnd"/>
      <w:r w:rsidRPr="00DA4C08">
        <w:rPr>
          <w:rFonts w:ascii="Calibri" w:hAnsi="Calibri" w:cs="Calibri"/>
          <w:b/>
          <w:sz w:val="16"/>
          <w:szCs w:val="16"/>
        </w:rPr>
        <w:t xml:space="preserve"> e Fax  uffici tel.081/0166064 - Presidenza 081/8281869</w:t>
      </w:r>
    </w:p>
    <w:p w:rsidR="00155860" w:rsidRPr="00054301" w:rsidRDefault="00DA4C08" w:rsidP="00054301">
      <w:pPr>
        <w:pStyle w:val="Titolo"/>
        <w:rPr>
          <w:sz w:val="28"/>
          <w:szCs w:val="28"/>
        </w:rPr>
      </w:pPr>
      <w:r w:rsidRPr="00054301">
        <w:rPr>
          <w:sz w:val="28"/>
          <w:szCs w:val="28"/>
        </w:rPr>
        <w:t>L</w:t>
      </w:r>
      <w:r w:rsidR="00155860" w:rsidRPr="00054301">
        <w:rPr>
          <w:sz w:val="28"/>
          <w:szCs w:val="28"/>
        </w:rPr>
        <w:t>INEE GUIDA</w:t>
      </w:r>
    </w:p>
    <w:p w:rsidR="00155860" w:rsidRPr="00054301" w:rsidRDefault="00155860" w:rsidP="00054301">
      <w:pPr>
        <w:pStyle w:val="Titolo"/>
        <w:rPr>
          <w:sz w:val="28"/>
          <w:szCs w:val="28"/>
        </w:rPr>
      </w:pPr>
      <w:r w:rsidRPr="00054301">
        <w:rPr>
          <w:sz w:val="28"/>
          <w:szCs w:val="28"/>
        </w:rPr>
        <w:t>IN PRESENZA DI ALUNNI</w:t>
      </w:r>
    </w:p>
    <w:p w:rsidR="00155860" w:rsidRPr="00054301" w:rsidRDefault="00155860" w:rsidP="00054301">
      <w:pPr>
        <w:pStyle w:val="Titolo"/>
        <w:rPr>
          <w:sz w:val="28"/>
          <w:szCs w:val="28"/>
        </w:rPr>
      </w:pPr>
      <w:r w:rsidRPr="00054301">
        <w:rPr>
          <w:sz w:val="28"/>
          <w:szCs w:val="28"/>
        </w:rPr>
        <w:t>CON BISOGNI EDUCATIVI SPECIALI</w:t>
      </w:r>
    </w:p>
    <w:p w:rsidR="00F0034C" w:rsidRPr="00BA5BBB" w:rsidRDefault="00F0034C" w:rsidP="002F56C8">
      <w:pPr>
        <w:jc w:val="both"/>
        <w:rPr>
          <w:rFonts w:ascii="Calibri" w:hAnsi="Calibri" w:cs="Calibri"/>
        </w:rPr>
      </w:pPr>
      <w:r w:rsidRPr="00BA5BBB">
        <w:rPr>
          <w:rFonts w:ascii="Calibri" w:hAnsi="Calibri" w:cs="Calibri"/>
        </w:rPr>
        <w:t>L’ integrazione scolastica degli alunni ha conosciuto fasi importanti nella scuola italiana</w:t>
      </w:r>
    </w:p>
    <w:p w:rsidR="00155860" w:rsidRPr="00BA5BBB" w:rsidRDefault="00F0034C" w:rsidP="002F56C8">
      <w:pPr>
        <w:jc w:val="both"/>
        <w:rPr>
          <w:rFonts w:ascii="Calibri" w:hAnsi="Calibri" w:cs="Calibri"/>
        </w:rPr>
      </w:pPr>
      <w:r w:rsidRPr="00BA5BBB">
        <w:rPr>
          <w:rFonts w:ascii="Calibri" w:hAnsi="Calibri" w:cs="Calibri"/>
        </w:rPr>
        <w:t>Si è passati dall’esclusione alla medicalizzazione all’inserimento fino ad arrivare</w:t>
      </w:r>
      <w:r w:rsidR="00BA720A" w:rsidRPr="00BA5BBB">
        <w:rPr>
          <w:rFonts w:ascii="Calibri" w:hAnsi="Calibri" w:cs="Calibri"/>
        </w:rPr>
        <w:t xml:space="preserve"> al processo di integrazione A partire dalla legge  517/1997, che diede avvio al processo di integrazione scolastica, la produzione normativa su questo tema ha conosciuto una vera e propria evoluzione con la legge 104/1992</w:t>
      </w:r>
      <w:r w:rsidR="00155860" w:rsidRPr="00BA5BBB">
        <w:rPr>
          <w:rFonts w:ascii="Calibri" w:hAnsi="Calibri" w:cs="Calibri"/>
        </w:rPr>
        <w:t>(Legge quadro per l’assistenza  l’integrazione sociale, e i diritti delle persone handica</w:t>
      </w:r>
      <w:r w:rsidR="002F56C8">
        <w:rPr>
          <w:rFonts w:ascii="Calibri" w:hAnsi="Calibri" w:cs="Calibri"/>
        </w:rPr>
        <w:t>p</w:t>
      </w:r>
      <w:r w:rsidR="00155860" w:rsidRPr="00BA5BBB">
        <w:rPr>
          <w:rFonts w:ascii="Calibri" w:hAnsi="Calibri" w:cs="Calibri"/>
        </w:rPr>
        <w:t xml:space="preserve">pate), </w:t>
      </w:r>
      <w:r w:rsidR="00BA720A" w:rsidRPr="00BA5BBB">
        <w:rPr>
          <w:rFonts w:ascii="Calibri" w:hAnsi="Calibri" w:cs="Calibri"/>
        </w:rPr>
        <w:t xml:space="preserve"> la legge 170/2010</w:t>
      </w:r>
      <w:r w:rsidR="00155860" w:rsidRPr="00BA5BBB">
        <w:rPr>
          <w:rFonts w:ascii="Calibri" w:hAnsi="Calibri" w:cs="Calibri"/>
        </w:rPr>
        <w:t xml:space="preserve"> </w:t>
      </w:r>
      <w:r w:rsidR="002F56C8">
        <w:rPr>
          <w:rFonts w:ascii="Calibri" w:hAnsi="Calibri" w:cs="Calibri"/>
        </w:rPr>
        <w:t>(</w:t>
      </w:r>
      <w:r w:rsidR="00155860" w:rsidRPr="00BA5BBB">
        <w:rPr>
          <w:rFonts w:ascii="Calibri" w:hAnsi="Calibri" w:cs="Calibri"/>
        </w:rPr>
        <w:t xml:space="preserve">che ha riconosciuto la dislessia , la disortografia la </w:t>
      </w:r>
      <w:proofErr w:type="spellStart"/>
      <w:r w:rsidR="00155860" w:rsidRPr="00BA5BBB">
        <w:rPr>
          <w:rFonts w:ascii="Calibri" w:hAnsi="Calibri" w:cs="Calibri"/>
        </w:rPr>
        <w:t>didasculia</w:t>
      </w:r>
      <w:proofErr w:type="spellEnd"/>
      <w:r w:rsidR="00155860" w:rsidRPr="00BA5BBB">
        <w:rPr>
          <w:rFonts w:ascii="Calibri" w:hAnsi="Calibri" w:cs="Calibri"/>
        </w:rPr>
        <w:t xml:space="preserve"> come Disturbi Specifici di Apprendimento), il decreto ministeriale n. 5669 del 12 luglio 2011 e la direttiva ministeriale del 27 dicembre che introduce il concetto  di Bisogni Educativi Speciali(BES), seguita dalla relativa circolare ministeriale applicativa n.8 del 6 marzo 2013.</w:t>
      </w:r>
    </w:p>
    <w:p w:rsidR="00155860" w:rsidRPr="00BA5BBB" w:rsidRDefault="00155860" w:rsidP="002F56C8">
      <w:pPr>
        <w:jc w:val="both"/>
        <w:rPr>
          <w:rFonts w:ascii="Calibri" w:hAnsi="Calibri" w:cs="Calibri"/>
        </w:rPr>
      </w:pPr>
      <w:r w:rsidRPr="00BA5BBB">
        <w:rPr>
          <w:rFonts w:ascii="Calibri" w:hAnsi="Calibri" w:cs="Calibri"/>
        </w:rPr>
        <w:t xml:space="preserve">Si e passati da una scuola che integra ad una scuola che include </w:t>
      </w:r>
    </w:p>
    <w:p w:rsidR="00155860" w:rsidRPr="00BA5BBB" w:rsidRDefault="00155860" w:rsidP="00726D46">
      <w:pPr>
        <w:rPr>
          <w:rFonts w:ascii="Calibri" w:hAnsi="Calibri" w:cs="Calibri"/>
          <w:b/>
        </w:rPr>
      </w:pPr>
      <w:r w:rsidRPr="00BA5BBB">
        <w:rPr>
          <w:rFonts w:ascii="Calibri" w:hAnsi="Calibri" w:cs="Calibri"/>
          <w:b/>
        </w:rPr>
        <w:t>Chi sono i BES?</w:t>
      </w:r>
    </w:p>
    <w:p w:rsidR="00155860" w:rsidRPr="00BA5BBB" w:rsidRDefault="00155860" w:rsidP="00725D5C">
      <w:pPr>
        <w:jc w:val="both"/>
        <w:rPr>
          <w:rFonts w:ascii="Calibri" w:hAnsi="Calibri" w:cs="Calibri"/>
        </w:rPr>
      </w:pPr>
      <w:r w:rsidRPr="00BA5BBB">
        <w:rPr>
          <w:rFonts w:ascii="Calibri" w:hAnsi="Calibri" w:cs="Calibri"/>
        </w:rPr>
        <w:t xml:space="preserve">Si definiscono </w:t>
      </w:r>
      <w:r w:rsidRPr="00BA5BBB">
        <w:rPr>
          <w:rFonts w:ascii="Calibri" w:hAnsi="Calibri" w:cs="Calibri"/>
          <w:b/>
        </w:rPr>
        <w:t xml:space="preserve">BES </w:t>
      </w:r>
      <w:r w:rsidRPr="00BA5BBB">
        <w:rPr>
          <w:rFonts w:ascii="Calibri" w:hAnsi="Calibri" w:cs="Calibri"/>
        </w:rPr>
        <w:t>i biso</w:t>
      </w:r>
      <w:r w:rsidR="00143E8B" w:rsidRPr="00BA5BBB">
        <w:rPr>
          <w:rFonts w:ascii="Calibri" w:hAnsi="Calibri" w:cs="Calibri"/>
        </w:rPr>
        <w:t>gni di tutti quegli alunni dotati di particolarità che impediscono il normale apprendimento e richiedono interventi specializzati</w:t>
      </w:r>
    </w:p>
    <w:p w:rsidR="00143E8B" w:rsidRPr="00BA5BBB" w:rsidRDefault="00143E8B" w:rsidP="002E74EC">
      <w:pPr>
        <w:rPr>
          <w:rFonts w:ascii="Calibri" w:hAnsi="Calibri" w:cs="Calibri"/>
          <w:b/>
        </w:rPr>
      </w:pPr>
      <w:r w:rsidRPr="00BA5BBB">
        <w:rPr>
          <w:rFonts w:ascii="Calibri" w:hAnsi="Calibri" w:cs="Calibri"/>
          <w:b/>
        </w:rPr>
        <w:t>Quali alunni?</w:t>
      </w:r>
    </w:p>
    <w:p w:rsidR="00143E8B" w:rsidRPr="00BA5BBB" w:rsidRDefault="00143E8B" w:rsidP="002E74EC">
      <w:pPr>
        <w:rPr>
          <w:rFonts w:ascii="Calibri" w:hAnsi="Calibri" w:cs="Calibri"/>
        </w:rPr>
      </w:pPr>
      <w:r w:rsidRPr="00BA5BBB">
        <w:rPr>
          <w:rFonts w:ascii="Calibri" w:hAnsi="Calibri" w:cs="Calibri"/>
        </w:rPr>
        <w:t xml:space="preserve"> • Alunni disabili (legge 104/1992);</w:t>
      </w:r>
    </w:p>
    <w:p w:rsidR="00143E8B" w:rsidRPr="00BA5BBB" w:rsidRDefault="00143E8B" w:rsidP="002E74EC">
      <w:pPr>
        <w:rPr>
          <w:rFonts w:ascii="Calibri" w:hAnsi="Calibri" w:cs="Calibri"/>
        </w:rPr>
      </w:pPr>
      <w:r w:rsidRPr="00BA5BBB">
        <w:rPr>
          <w:rFonts w:ascii="Calibri" w:hAnsi="Calibri" w:cs="Calibri"/>
        </w:rPr>
        <w:t xml:space="preserve"> • Alunni con Disturbi Specifici di Apprendimento e/o disturbi evolutivi specifici (legge 170/2010);</w:t>
      </w:r>
    </w:p>
    <w:p w:rsidR="00143E8B" w:rsidRPr="00BA5BBB" w:rsidRDefault="00143E8B" w:rsidP="002E74EC">
      <w:pPr>
        <w:rPr>
          <w:rFonts w:ascii="Calibri" w:hAnsi="Calibri" w:cs="Calibri"/>
        </w:rPr>
      </w:pPr>
      <w:r w:rsidRPr="00BA5BBB">
        <w:rPr>
          <w:rFonts w:ascii="Calibri" w:hAnsi="Calibri" w:cs="Calibri"/>
        </w:rPr>
        <w:t xml:space="preserve"> • Alunni con svantaggio sociale e culturale; </w:t>
      </w:r>
    </w:p>
    <w:p w:rsidR="00143E8B" w:rsidRPr="00BA5BBB" w:rsidRDefault="00143E8B" w:rsidP="002E74EC">
      <w:pPr>
        <w:rPr>
          <w:rFonts w:ascii="Calibri" w:hAnsi="Calibri" w:cs="Calibri"/>
        </w:rPr>
      </w:pPr>
      <w:r w:rsidRPr="00BA5BBB">
        <w:rPr>
          <w:rFonts w:ascii="Calibri" w:hAnsi="Calibri" w:cs="Calibri"/>
        </w:rPr>
        <w:t>• Alunni svantaggiati dalla non conoscenza della lingua italiana</w:t>
      </w:r>
    </w:p>
    <w:p w:rsidR="00BA5BBB" w:rsidRPr="00BA5BBB" w:rsidRDefault="00BA5BBB" w:rsidP="00EB3C2C">
      <w:pPr>
        <w:jc w:val="both"/>
        <w:rPr>
          <w:rFonts w:ascii="Calibri" w:hAnsi="Calibri" w:cs="Calibri"/>
          <w:b/>
        </w:rPr>
      </w:pPr>
      <w:r w:rsidRPr="00BA5BBB">
        <w:rPr>
          <w:rFonts w:ascii="Calibri" w:hAnsi="Calibri" w:cs="Calibri"/>
          <w:b/>
        </w:rPr>
        <w:t>A chi si rivolge?</w:t>
      </w:r>
    </w:p>
    <w:p w:rsidR="00BA5BBB" w:rsidRDefault="00BA5BBB" w:rsidP="00EB3C2C">
      <w:pPr>
        <w:jc w:val="both"/>
        <w:rPr>
          <w:rFonts w:ascii="Calibri" w:hAnsi="Calibri" w:cs="Calibri"/>
        </w:rPr>
      </w:pPr>
      <w:r w:rsidRPr="00BA5BBB">
        <w:rPr>
          <w:rFonts w:ascii="Calibri" w:hAnsi="Calibri" w:cs="Calibri"/>
          <w:b/>
        </w:rPr>
        <w:t>&lt;&lt;</w:t>
      </w:r>
      <w:r w:rsidRPr="00BA5BBB">
        <w:rPr>
          <w:rFonts w:ascii="Calibri" w:hAnsi="Calibri" w:cs="Calibri"/>
        </w:rPr>
        <w:t>Ogni alunno , con continuità o per determinati periodi, pu</w:t>
      </w:r>
      <w:r>
        <w:rPr>
          <w:rFonts w:ascii="Calibri" w:hAnsi="Calibri" w:cs="Calibri"/>
        </w:rPr>
        <w:t>ò manifestare dei Bisogni Educativi Speciali per motivi fisici, biologici,</w:t>
      </w:r>
      <w:r w:rsidR="00DB3333">
        <w:rPr>
          <w:rFonts w:ascii="Calibri" w:hAnsi="Calibri" w:cs="Calibri"/>
        </w:rPr>
        <w:t xml:space="preserve"> </w:t>
      </w:r>
      <w:r>
        <w:rPr>
          <w:rFonts w:ascii="Calibri" w:hAnsi="Calibri" w:cs="Calibri"/>
        </w:rPr>
        <w:t>fisiologici o anche per motivi psicologici  sociali, rispetto ai quali è necessario che le scuole offrono adeguata e personalizzata risposta&gt;&gt;</w:t>
      </w:r>
    </w:p>
    <w:p w:rsidR="00BA5BBB" w:rsidRDefault="00BA5BBB" w:rsidP="00EB3C2C">
      <w:pPr>
        <w:jc w:val="both"/>
        <w:rPr>
          <w:rFonts w:ascii="Calibri" w:hAnsi="Calibri" w:cs="Calibri"/>
        </w:rPr>
      </w:pPr>
      <w:r>
        <w:rPr>
          <w:rFonts w:ascii="Calibri" w:hAnsi="Calibri" w:cs="Calibri"/>
        </w:rPr>
        <w:t>E’</w:t>
      </w:r>
      <w:r w:rsidR="00DB3333">
        <w:rPr>
          <w:rFonts w:ascii="Calibri" w:hAnsi="Calibri" w:cs="Calibri"/>
        </w:rPr>
        <w:t xml:space="preserve"> </w:t>
      </w:r>
      <w:r>
        <w:rPr>
          <w:rFonts w:ascii="Calibri" w:hAnsi="Calibri" w:cs="Calibri"/>
        </w:rPr>
        <w:t>esteso a tu</w:t>
      </w:r>
      <w:r w:rsidR="00DB3333">
        <w:rPr>
          <w:rFonts w:ascii="Calibri" w:hAnsi="Calibri" w:cs="Calibri"/>
        </w:rPr>
        <w:t>t</w:t>
      </w:r>
      <w:r>
        <w:rPr>
          <w:rFonts w:ascii="Calibri" w:hAnsi="Calibri" w:cs="Calibri"/>
        </w:rPr>
        <w:t>ti gli st</w:t>
      </w:r>
      <w:r w:rsidR="00DB3333">
        <w:rPr>
          <w:rFonts w:ascii="Calibri" w:hAnsi="Calibri" w:cs="Calibri"/>
        </w:rPr>
        <w:t>u</w:t>
      </w:r>
      <w:r>
        <w:rPr>
          <w:rFonts w:ascii="Calibri" w:hAnsi="Calibri" w:cs="Calibri"/>
        </w:rPr>
        <w:t xml:space="preserve">denti </w:t>
      </w:r>
      <w:r w:rsidR="00DB3333">
        <w:rPr>
          <w:rFonts w:ascii="Calibri" w:hAnsi="Calibri" w:cs="Calibri"/>
        </w:rPr>
        <w:t>in difficoltà il diritto alla personalizzazione dell’apprendimento</w:t>
      </w:r>
    </w:p>
    <w:p w:rsidR="00DB3333" w:rsidRDefault="00DB3333" w:rsidP="00EB3C2C">
      <w:pPr>
        <w:jc w:val="both"/>
        <w:rPr>
          <w:rFonts w:ascii="Calibri" w:hAnsi="Calibri" w:cs="Calibri"/>
          <w:b/>
        </w:rPr>
      </w:pPr>
      <w:r w:rsidRPr="00DB3333">
        <w:rPr>
          <w:rFonts w:ascii="Calibri" w:hAnsi="Calibri" w:cs="Calibri"/>
          <w:b/>
        </w:rPr>
        <w:lastRenderedPageBreak/>
        <w:t>Chi individua gli alunni con Bisogni Educativi Speciali?</w:t>
      </w:r>
    </w:p>
    <w:p w:rsidR="00966DBB" w:rsidRDefault="00966DBB" w:rsidP="00EB3C2C">
      <w:pPr>
        <w:jc w:val="both"/>
        <w:rPr>
          <w:rFonts w:ascii="Calibri" w:hAnsi="Calibri" w:cs="Calibri"/>
        </w:rPr>
      </w:pPr>
      <w:r w:rsidRPr="00966DBB">
        <w:rPr>
          <w:rFonts w:ascii="Calibri" w:hAnsi="Calibri" w:cs="Calibri"/>
        </w:rPr>
        <w:t>La circolare 8/2013</w:t>
      </w:r>
      <w:r>
        <w:rPr>
          <w:rFonts w:ascii="Calibri" w:hAnsi="Calibri" w:cs="Calibri"/>
        </w:rPr>
        <w:t xml:space="preserve"> enuncia l’indicazione, da parte dei consigli di classe dei casi in cui si ritenga opportuna e necessaria l’adozione di una personalizzazione della didattica e di eventuali misure compensative e dispensat</w:t>
      </w:r>
      <w:r w:rsidR="00696316">
        <w:rPr>
          <w:rFonts w:ascii="Calibri" w:hAnsi="Calibri" w:cs="Calibri"/>
        </w:rPr>
        <w:t>i</w:t>
      </w:r>
      <w:r w:rsidR="00A0584F">
        <w:rPr>
          <w:rFonts w:ascii="Calibri" w:hAnsi="Calibri" w:cs="Calibri"/>
        </w:rPr>
        <w:t xml:space="preserve"> per ciascun docente, si rendono necessarie </w:t>
      </w:r>
      <w:r>
        <w:rPr>
          <w:rFonts w:ascii="Calibri" w:hAnsi="Calibri" w:cs="Calibri"/>
        </w:rPr>
        <w:t>ve.</w:t>
      </w:r>
    </w:p>
    <w:p w:rsidR="001E5A93" w:rsidRDefault="00966DBB" w:rsidP="00EB3C2C">
      <w:pPr>
        <w:jc w:val="both"/>
        <w:rPr>
          <w:rFonts w:ascii="Calibri" w:hAnsi="Calibri" w:cs="Calibri"/>
        </w:rPr>
      </w:pPr>
      <w:r>
        <w:rPr>
          <w:rFonts w:ascii="Calibri" w:hAnsi="Calibri" w:cs="Calibri"/>
        </w:rPr>
        <w:t>Sono confermate le procedure di certificazione per gli alunni con disabilità e con un disturbo specifico di apprendimento</w:t>
      </w:r>
      <w:r w:rsidR="0094350C">
        <w:rPr>
          <w:rFonts w:ascii="Calibri" w:hAnsi="Calibri" w:cs="Calibri"/>
        </w:rPr>
        <w:t xml:space="preserve">. </w:t>
      </w:r>
      <w:r w:rsidR="001E5A93">
        <w:rPr>
          <w:rFonts w:ascii="Calibri" w:hAnsi="Calibri" w:cs="Calibri"/>
        </w:rPr>
        <w:t>I docenti sono chiamati a formalizzare i percorsi personalizzati attraverso il Piano Didattico Personalizzato deliberato dal Consiglio di classe e dai team docent</w:t>
      </w:r>
      <w:r w:rsidR="007C2C5D">
        <w:rPr>
          <w:rFonts w:ascii="Calibri" w:hAnsi="Calibri" w:cs="Calibri"/>
        </w:rPr>
        <w:t>i e firmato dal Dirigente Scolastico, dai docenti e dalla famiglia</w:t>
      </w:r>
    </w:p>
    <w:p w:rsidR="007C2C5D" w:rsidRDefault="007C2C5D" w:rsidP="00726D46">
      <w:pPr>
        <w:rPr>
          <w:rFonts w:ascii="Calibri" w:hAnsi="Calibri" w:cs="Calibri"/>
          <w:b/>
        </w:rPr>
      </w:pPr>
      <w:r w:rsidRPr="007C2C5D">
        <w:rPr>
          <w:rFonts w:ascii="Calibri" w:hAnsi="Calibri" w:cs="Calibri"/>
          <w:b/>
        </w:rPr>
        <w:t xml:space="preserve">Il  Piano Didattico Personalizzato(PDP) </w:t>
      </w:r>
    </w:p>
    <w:p w:rsidR="005A4650" w:rsidRDefault="005A4650" w:rsidP="00726D46">
      <w:pPr>
        <w:rPr>
          <w:rFonts w:ascii="Calibri" w:hAnsi="Calibri" w:cs="Calibri"/>
        </w:rPr>
      </w:pPr>
      <w:r w:rsidRPr="005A4650">
        <w:rPr>
          <w:rFonts w:ascii="Calibri" w:hAnsi="Calibri" w:cs="Calibri"/>
        </w:rPr>
        <w:t xml:space="preserve">Il </w:t>
      </w:r>
      <w:r w:rsidRPr="005A4650">
        <w:rPr>
          <w:rFonts w:ascii="Calibri" w:hAnsi="Calibri" w:cs="Calibri"/>
          <w:b/>
        </w:rPr>
        <w:t>PDP</w:t>
      </w:r>
      <w:r w:rsidRPr="005A4650">
        <w:rPr>
          <w:rFonts w:ascii="Calibri" w:hAnsi="Calibri" w:cs="Calibri"/>
        </w:rPr>
        <w:t xml:space="preserve"> , </w:t>
      </w:r>
      <w:r>
        <w:rPr>
          <w:rFonts w:ascii="Calibri" w:hAnsi="Calibri" w:cs="Calibri"/>
        </w:rPr>
        <w:t>introdotto con la legge 170/2010 sui disturbi specifici di  Apprendimento, consente a tutti gli alunni, attraverso una didattica personalizzata, di raggiungere il successo formativo.</w:t>
      </w:r>
      <w:r w:rsidR="00A0584F">
        <w:rPr>
          <w:rFonts w:ascii="Calibri" w:hAnsi="Calibri" w:cs="Calibri"/>
        </w:rPr>
        <w:t xml:space="preserve"> </w:t>
      </w:r>
      <w:r>
        <w:rPr>
          <w:rFonts w:ascii="Calibri" w:hAnsi="Calibri" w:cs="Calibri"/>
        </w:rPr>
        <w:t>Contiene la metodologia didattica e le modifiche che,</w:t>
      </w:r>
      <w:r w:rsidR="00A0584F">
        <w:rPr>
          <w:rFonts w:ascii="Calibri" w:hAnsi="Calibri" w:cs="Calibri"/>
        </w:rPr>
        <w:t xml:space="preserve"> per  ciascun docente, si rendono necessarie nel singolo caso attraverso: misure compensative e misure dispensative</w:t>
      </w:r>
    </w:p>
    <w:p w:rsidR="00A0584F" w:rsidRDefault="00A0584F" w:rsidP="00726D46">
      <w:pPr>
        <w:rPr>
          <w:rFonts w:ascii="Calibri" w:hAnsi="Calibri" w:cs="Calibri"/>
        </w:rPr>
      </w:pPr>
      <w:r>
        <w:rPr>
          <w:rFonts w:ascii="Calibri" w:hAnsi="Calibri" w:cs="Calibri"/>
        </w:rPr>
        <w:t>Il PDP  viene deliberato dal consiglio di classe o dal team docenti .In mancanza di certificazioni cliniche il Consiglio di Classe o il team docenti  motiveranno le decisioni assunte su base pedagogico-didattica&lt;&lt; al fine di evitare c</w:t>
      </w:r>
      <w:r w:rsidR="0094350C">
        <w:rPr>
          <w:rFonts w:ascii="Calibri" w:hAnsi="Calibri" w:cs="Calibri"/>
        </w:rPr>
        <w:t>o</w:t>
      </w:r>
      <w:r>
        <w:rPr>
          <w:rFonts w:ascii="Calibri" w:hAnsi="Calibri" w:cs="Calibri"/>
        </w:rPr>
        <w:t>ntenzioso&gt;&gt;</w:t>
      </w:r>
    </w:p>
    <w:p w:rsidR="00694CA6" w:rsidRDefault="00694CA6" w:rsidP="00AA5187">
      <w:pPr>
        <w:jc w:val="both"/>
      </w:pPr>
      <w:r w:rsidRPr="00694CA6">
        <w:rPr>
          <w:b/>
        </w:rPr>
        <w:t>Azioni interne alla scuola</w:t>
      </w:r>
      <w:r>
        <w:t xml:space="preserve"> </w:t>
      </w:r>
    </w:p>
    <w:p w:rsidR="00694CA6" w:rsidRPr="00694CA6" w:rsidRDefault="00694CA6" w:rsidP="00AA5187">
      <w:pPr>
        <w:jc w:val="both"/>
        <w:rPr>
          <w:rFonts w:ascii="Calibri" w:hAnsi="Calibri" w:cs="Calibri"/>
        </w:rPr>
      </w:pPr>
      <w:r w:rsidRPr="00694CA6">
        <w:rPr>
          <w:rFonts w:ascii="Calibri" w:hAnsi="Calibri" w:cs="Calibri"/>
        </w:rPr>
        <w:t>Il GLHI (Gruppo di Lavoro e di studio d’Istituto), art. 15 comma 2 legge 104/1992, costituito da Dirigente scolastico, docenti curricolari e di sostegno, genitori, operatori dei servizi, studenti nella scuola secondaria di secondo grado, diventa GLI (Gruppo di Lavoro per l’Inclusione). I componenti del GLI sono integrati da tutte le risorse specifiche e di coordinamento presenti nella scuola (funzioni strumentali, insegnanti per il sostegno, assistenti alla comunicazione, docenti «disciplinari» con esperienza e/o formazione specifica o con compiti di coordinamento delle classi, genitori ed esperti istituzionali o esterni in regime di convenzionamento con la scuola).</w:t>
      </w:r>
    </w:p>
    <w:p w:rsidR="00694CA6" w:rsidRPr="00694CA6" w:rsidRDefault="00694CA6" w:rsidP="00EE4AC0">
      <w:pPr>
        <w:jc w:val="both"/>
        <w:rPr>
          <w:rFonts w:ascii="Calibri" w:hAnsi="Calibri" w:cs="Calibri"/>
          <w:b/>
        </w:rPr>
      </w:pPr>
      <w:r w:rsidRPr="00694CA6">
        <w:rPr>
          <w:rFonts w:ascii="Calibri" w:hAnsi="Calibri" w:cs="Calibri"/>
          <w:b/>
        </w:rPr>
        <w:t>Le azioni esterne alla scuola a livello territoriale</w:t>
      </w:r>
    </w:p>
    <w:p w:rsidR="00694CA6" w:rsidRDefault="00694CA6" w:rsidP="00EE4AC0">
      <w:pPr>
        <w:jc w:val="both"/>
        <w:rPr>
          <w:rFonts w:ascii="Calibri" w:hAnsi="Calibri" w:cs="Calibri"/>
        </w:rPr>
      </w:pPr>
      <w:r w:rsidRPr="00694CA6">
        <w:rPr>
          <w:rFonts w:ascii="Calibri" w:hAnsi="Calibri" w:cs="Calibri"/>
        </w:rPr>
        <w:t>La nuova normativa assegna un ruolo fondamentale ai Centri Territoriali di Supporto (CTS) e sottolinea la necessità, per una piena inclusione, di attivare reti fra scuole e fra scuole e servizi, avvalendosi di strumenti formali (accordi, intese, protocolli…), volti a integrare i «servizi».</w:t>
      </w:r>
    </w:p>
    <w:p w:rsidR="006E585A" w:rsidRDefault="006E585A" w:rsidP="00EE4AC0">
      <w:pPr>
        <w:jc w:val="both"/>
      </w:pPr>
      <w:r w:rsidRPr="006E585A">
        <w:rPr>
          <w:rFonts w:ascii="Calibri" w:hAnsi="Calibri" w:cs="Calibri"/>
        </w:rPr>
        <w:t>Una grande novità nella normativa è costituita, infine, dai Centri Territoriali per l’Inclusione (CTI), che devono assorbire le varie configurazioni presenti nelle singole realtà territoriali (CDH, centri risorse…). I CTI sono individuati a livello di rete di scuole territoriali</w:t>
      </w:r>
      <w:r>
        <w:t>;</w:t>
      </w:r>
    </w:p>
    <w:p w:rsidR="006E585A" w:rsidRDefault="006E585A" w:rsidP="00EE4AC0">
      <w:pPr>
        <w:jc w:val="both"/>
        <w:rPr>
          <w:rFonts w:ascii="Calibri" w:hAnsi="Calibri" w:cs="Calibri"/>
        </w:rPr>
      </w:pPr>
      <w:r w:rsidRPr="006E585A">
        <w:rPr>
          <w:rFonts w:ascii="Calibri" w:hAnsi="Calibri" w:cs="Calibri"/>
        </w:rPr>
        <w:t>Se non è possibile costituire il CTI, le singole scuole cureranno, attraverso il GLI, il contatto con i CTS di riferimento</w:t>
      </w:r>
      <w:r>
        <w:t>.</w:t>
      </w:r>
    </w:p>
    <w:p w:rsidR="00982438" w:rsidRDefault="006E585A" w:rsidP="00054301">
      <w:pPr>
        <w:pStyle w:val="Titolo2"/>
      </w:pPr>
      <w:r w:rsidRPr="006E585A">
        <w:lastRenderedPageBreak/>
        <w:t xml:space="preserve">  </w:t>
      </w:r>
    </w:p>
    <w:p w:rsidR="000A5B4E" w:rsidRDefault="006E585A" w:rsidP="00054301">
      <w:pPr>
        <w:pStyle w:val="Titolo2"/>
      </w:pPr>
      <w:r w:rsidRPr="006E585A">
        <w:t xml:space="preserve">     </w:t>
      </w:r>
    </w:p>
    <w:p w:rsidR="000A5B4E" w:rsidRDefault="006E585A" w:rsidP="00054301">
      <w:pPr>
        <w:pStyle w:val="Titolo2"/>
      </w:pPr>
      <w:r w:rsidRPr="006E585A">
        <w:t xml:space="preserve">         </w:t>
      </w:r>
    </w:p>
    <w:p w:rsidR="007620F4" w:rsidRPr="000A5B4E" w:rsidRDefault="006E585A" w:rsidP="00054301">
      <w:pPr>
        <w:pStyle w:val="Titolo2"/>
        <w:rPr>
          <w:rFonts w:ascii="Calibri" w:hAnsi="Calibri" w:cs="Calibri"/>
          <w:b/>
          <w:sz w:val="22"/>
          <w:szCs w:val="22"/>
          <w:u w:val="single"/>
        </w:rPr>
      </w:pPr>
      <w:r w:rsidRPr="006E585A">
        <w:t xml:space="preserve">  </w:t>
      </w:r>
      <w:bookmarkStart w:id="0" w:name="_Toc485061234"/>
      <w:bookmarkStart w:id="1" w:name="_Toc486323279"/>
      <w:bookmarkStart w:id="2" w:name="_Toc486324873"/>
      <w:r w:rsidRPr="000A5B4E">
        <w:rPr>
          <w:rFonts w:ascii="Calibri" w:hAnsi="Calibri" w:cs="Calibri"/>
          <w:b/>
          <w:color w:val="000000" w:themeColor="text1"/>
          <w:sz w:val="22"/>
          <w:szCs w:val="22"/>
          <w:u w:val="single"/>
        </w:rPr>
        <w:t>Compiti istituzionali</w:t>
      </w:r>
      <w:bookmarkEnd w:id="0"/>
      <w:bookmarkEnd w:id="1"/>
      <w:bookmarkEnd w:id="2"/>
    </w:p>
    <w:tbl>
      <w:tblPr>
        <w:tblStyle w:val="Grigliatabella"/>
        <w:tblW w:w="0" w:type="auto"/>
        <w:tblLook w:val="04A0" w:firstRow="1" w:lastRow="0" w:firstColumn="1" w:lastColumn="0" w:noHBand="0" w:noVBand="1"/>
      </w:tblPr>
      <w:tblGrid>
        <w:gridCol w:w="2235"/>
        <w:gridCol w:w="7543"/>
      </w:tblGrid>
      <w:tr w:rsidR="006E585A" w:rsidTr="006E585A">
        <w:tc>
          <w:tcPr>
            <w:tcW w:w="2235" w:type="dxa"/>
          </w:tcPr>
          <w:p w:rsidR="006E585A" w:rsidRPr="00B41F71" w:rsidRDefault="00C75956" w:rsidP="00316A4F">
            <w:pPr>
              <w:jc w:val="both"/>
              <w:rPr>
                <w:rFonts w:ascii="Calibri" w:hAnsi="Calibri" w:cs="Calibri"/>
                <w:b/>
                <w:sz w:val="36"/>
                <w:szCs w:val="36"/>
              </w:rPr>
            </w:pPr>
            <w:r w:rsidRPr="00B41F71">
              <w:rPr>
                <w:b/>
              </w:rPr>
              <w:t>Personale coinvolto</w:t>
            </w:r>
          </w:p>
        </w:tc>
        <w:tc>
          <w:tcPr>
            <w:tcW w:w="7543" w:type="dxa"/>
          </w:tcPr>
          <w:p w:rsidR="006E585A" w:rsidRPr="00B41F71" w:rsidRDefault="00C75956" w:rsidP="00316A4F">
            <w:pPr>
              <w:jc w:val="both"/>
              <w:rPr>
                <w:rFonts w:ascii="Calibri" w:hAnsi="Calibri" w:cs="Calibri"/>
                <w:b/>
                <w:sz w:val="36"/>
                <w:szCs w:val="36"/>
              </w:rPr>
            </w:pPr>
            <w:r w:rsidRPr="00B41F71">
              <w:rPr>
                <w:b/>
              </w:rPr>
              <w:t>Compiti</w:t>
            </w:r>
          </w:p>
        </w:tc>
      </w:tr>
      <w:tr w:rsidR="006E585A" w:rsidTr="006E585A">
        <w:tc>
          <w:tcPr>
            <w:tcW w:w="2235" w:type="dxa"/>
          </w:tcPr>
          <w:p w:rsidR="006E585A" w:rsidRPr="009E5E8F" w:rsidRDefault="00794F0E" w:rsidP="00316A4F">
            <w:pPr>
              <w:jc w:val="both"/>
              <w:rPr>
                <w:rFonts w:ascii="Calibri" w:hAnsi="Calibri" w:cs="Calibri"/>
                <w:b/>
                <w:sz w:val="36"/>
                <w:szCs w:val="36"/>
              </w:rPr>
            </w:pPr>
            <w:r w:rsidRPr="009E5E8F">
              <w:rPr>
                <w:rFonts w:ascii="Calibri" w:hAnsi="Calibri" w:cs="Calibri"/>
                <w:b/>
              </w:rPr>
              <w:t>Dirigente scolastico</w:t>
            </w:r>
          </w:p>
        </w:tc>
        <w:tc>
          <w:tcPr>
            <w:tcW w:w="7543" w:type="dxa"/>
          </w:tcPr>
          <w:p w:rsidR="00BC6E57" w:rsidRDefault="00BC6E57" w:rsidP="00B52FD1">
            <w:pPr>
              <w:pStyle w:val="Paragrafoelenco"/>
              <w:numPr>
                <w:ilvl w:val="0"/>
                <w:numId w:val="8"/>
              </w:numPr>
              <w:jc w:val="both"/>
              <w:rPr>
                <w:rFonts w:ascii="Calibri" w:hAnsi="Calibri" w:cs="Calibri"/>
              </w:rPr>
            </w:pPr>
            <w:r w:rsidRPr="009E5E8F">
              <w:rPr>
                <w:rFonts w:ascii="Calibri" w:hAnsi="Calibri" w:cs="Calibri"/>
              </w:rPr>
              <w:t>Promuove, fra tutte le componenti, il processo di integrazione e di inclusione all’interno dell’istituzione, favorendo attività di formazione e aggiornamento e implementando progetti mirati.</w:t>
            </w:r>
          </w:p>
          <w:p w:rsidR="00BC6E57" w:rsidRPr="009E5E8F" w:rsidRDefault="009E5E8F" w:rsidP="00B52FD1">
            <w:pPr>
              <w:pStyle w:val="Paragrafoelenco"/>
              <w:numPr>
                <w:ilvl w:val="0"/>
                <w:numId w:val="8"/>
              </w:numPr>
              <w:jc w:val="both"/>
              <w:rPr>
                <w:rFonts w:ascii="Calibri" w:hAnsi="Calibri" w:cs="Calibri"/>
              </w:rPr>
            </w:pPr>
            <w:r w:rsidRPr="009E5E8F">
              <w:rPr>
                <w:rFonts w:ascii="Calibri" w:hAnsi="Calibri" w:cs="Calibri"/>
              </w:rPr>
              <w:t>G</w:t>
            </w:r>
            <w:r w:rsidR="00BC6E57" w:rsidRPr="009E5E8F">
              <w:rPr>
                <w:rFonts w:ascii="Calibri" w:hAnsi="Calibri" w:cs="Calibri"/>
              </w:rPr>
              <w:t>arantisce i rapporti con gli enti territoriali coinvolti.</w:t>
            </w:r>
          </w:p>
          <w:p w:rsidR="00794F0E" w:rsidRDefault="00BC6E57" w:rsidP="00B52FD1">
            <w:pPr>
              <w:jc w:val="both"/>
              <w:rPr>
                <w:rFonts w:ascii="Calibri" w:hAnsi="Calibri" w:cs="Calibri"/>
              </w:rPr>
            </w:pPr>
            <w:r w:rsidRPr="00BC6E57">
              <w:rPr>
                <w:rFonts w:ascii="Calibri" w:hAnsi="Calibri" w:cs="Calibri"/>
                <w:b/>
              </w:rPr>
              <w:t xml:space="preserve"> Gestionali</w:t>
            </w:r>
            <w:r w:rsidRPr="00BC6E57">
              <w:rPr>
                <w:rFonts w:ascii="Calibri" w:hAnsi="Calibri" w:cs="Calibri"/>
              </w:rPr>
              <w:t xml:space="preserve"> </w:t>
            </w:r>
          </w:p>
          <w:p w:rsidR="00794F0E" w:rsidRDefault="00BC6E57" w:rsidP="00B52FD1">
            <w:pPr>
              <w:pStyle w:val="Paragrafoelenco"/>
              <w:numPr>
                <w:ilvl w:val="0"/>
                <w:numId w:val="9"/>
              </w:numPr>
              <w:jc w:val="both"/>
              <w:rPr>
                <w:rFonts w:ascii="Calibri" w:hAnsi="Calibri" w:cs="Calibri"/>
              </w:rPr>
            </w:pPr>
            <w:r w:rsidRPr="002213C0">
              <w:rPr>
                <w:rFonts w:ascii="Calibri" w:hAnsi="Calibri" w:cs="Calibri"/>
              </w:rPr>
              <w:t>Individua le risorse interne ed esterne per rispondere alle esigenze di inclusione.</w:t>
            </w:r>
          </w:p>
          <w:p w:rsidR="00794F0E" w:rsidRDefault="002213C0" w:rsidP="00B52FD1">
            <w:pPr>
              <w:pStyle w:val="Paragrafoelenco"/>
              <w:numPr>
                <w:ilvl w:val="0"/>
                <w:numId w:val="9"/>
              </w:numPr>
              <w:jc w:val="both"/>
              <w:rPr>
                <w:rFonts w:ascii="Calibri" w:hAnsi="Calibri" w:cs="Calibri"/>
              </w:rPr>
            </w:pPr>
            <w:r w:rsidRPr="002213C0">
              <w:rPr>
                <w:rFonts w:ascii="Calibri" w:hAnsi="Calibri" w:cs="Calibri"/>
              </w:rPr>
              <w:t>A</w:t>
            </w:r>
            <w:r w:rsidR="00BC6E57" w:rsidRPr="002213C0">
              <w:rPr>
                <w:rFonts w:ascii="Calibri" w:hAnsi="Calibri" w:cs="Calibri"/>
              </w:rPr>
              <w:t>ssegna i docenti di sostegno.</w:t>
            </w:r>
          </w:p>
          <w:p w:rsidR="00794F0E" w:rsidRDefault="002213C0" w:rsidP="00B52FD1">
            <w:pPr>
              <w:pStyle w:val="Paragrafoelenco"/>
              <w:numPr>
                <w:ilvl w:val="0"/>
                <w:numId w:val="9"/>
              </w:numPr>
              <w:jc w:val="both"/>
              <w:rPr>
                <w:rFonts w:ascii="Calibri" w:hAnsi="Calibri" w:cs="Calibri"/>
              </w:rPr>
            </w:pPr>
            <w:r w:rsidRPr="002213C0">
              <w:rPr>
                <w:rFonts w:ascii="Calibri" w:hAnsi="Calibri" w:cs="Calibri"/>
              </w:rPr>
              <w:t>G</w:t>
            </w:r>
            <w:r w:rsidR="00BC6E57" w:rsidRPr="002213C0">
              <w:rPr>
                <w:rFonts w:ascii="Calibri" w:hAnsi="Calibri" w:cs="Calibri"/>
              </w:rPr>
              <w:t>estisce le risorse umane e strumentali e promuove l’intensificazione dei rapporti tra i docenti e le famiglie di alunni e studenti diversamente abili (DVA), favorendone le condizioni e prevedendo idonee modalità di riconoscimento dell’impegno dei docenti.</w:t>
            </w:r>
          </w:p>
          <w:p w:rsidR="00794F0E" w:rsidRPr="002213C0" w:rsidRDefault="002213C0" w:rsidP="00B52FD1">
            <w:pPr>
              <w:pStyle w:val="Paragrafoelenco"/>
              <w:numPr>
                <w:ilvl w:val="0"/>
                <w:numId w:val="9"/>
              </w:numPr>
              <w:jc w:val="both"/>
              <w:rPr>
                <w:rFonts w:ascii="Calibri" w:hAnsi="Calibri" w:cs="Calibri"/>
              </w:rPr>
            </w:pPr>
            <w:r w:rsidRPr="002213C0">
              <w:rPr>
                <w:rFonts w:ascii="Calibri" w:hAnsi="Calibri" w:cs="Calibri"/>
              </w:rPr>
              <w:t>G</w:t>
            </w:r>
            <w:r w:rsidR="00BC6E57" w:rsidRPr="002213C0">
              <w:rPr>
                <w:rFonts w:ascii="Calibri" w:hAnsi="Calibri" w:cs="Calibri"/>
              </w:rPr>
              <w:t xml:space="preserve">arantisce i rapporti con gli enti coinvolti. </w:t>
            </w:r>
          </w:p>
          <w:p w:rsidR="00794F0E" w:rsidRDefault="00BC6E57" w:rsidP="00B52FD1">
            <w:pPr>
              <w:jc w:val="both"/>
              <w:rPr>
                <w:rFonts w:ascii="Calibri" w:hAnsi="Calibri" w:cs="Calibri"/>
                <w:b/>
              </w:rPr>
            </w:pPr>
            <w:r w:rsidRPr="00794F0E">
              <w:rPr>
                <w:rFonts w:ascii="Calibri" w:hAnsi="Calibri" w:cs="Calibri"/>
                <w:b/>
              </w:rPr>
              <w:t xml:space="preserve">Organizzativi </w:t>
            </w:r>
          </w:p>
          <w:p w:rsidR="00794F0E" w:rsidRDefault="00BC6E57" w:rsidP="00B52FD1">
            <w:pPr>
              <w:pStyle w:val="Paragrafoelenco"/>
              <w:numPr>
                <w:ilvl w:val="0"/>
                <w:numId w:val="10"/>
              </w:numPr>
              <w:jc w:val="both"/>
              <w:rPr>
                <w:rFonts w:ascii="Calibri" w:hAnsi="Calibri" w:cs="Calibri"/>
              </w:rPr>
            </w:pPr>
            <w:r w:rsidRPr="00012AE1">
              <w:rPr>
                <w:rFonts w:ascii="Calibri" w:hAnsi="Calibri" w:cs="Calibri"/>
              </w:rPr>
              <w:t xml:space="preserve">Sovrintende alla formazione delle classi, garantisce il raccordo tra i soggetti che operano nella scuola e le realtà territoriali, stimola e promuove ogni utile iniziativa finalizzata a rendere operative le indicazioni condivise con organi collegiali e famiglie, attiva interventi preventivi. </w:t>
            </w:r>
          </w:p>
          <w:p w:rsidR="00012AE1" w:rsidRDefault="00012AE1" w:rsidP="00B52FD1">
            <w:pPr>
              <w:pStyle w:val="Paragrafoelenco"/>
              <w:numPr>
                <w:ilvl w:val="0"/>
                <w:numId w:val="10"/>
              </w:numPr>
              <w:jc w:val="both"/>
              <w:rPr>
                <w:rFonts w:ascii="Calibri" w:hAnsi="Calibri" w:cs="Calibri"/>
              </w:rPr>
            </w:pPr>
            <w:r w:rsidRPr="00012AE1">
              <w:rPr>
                <w:rFonts w:ascii="Calibri" w:hAnsi="Calibri" w:cs="Calibri"/>
              </w:rPr>
              <w:t>R</w:t>
            </w:r>
            <w:r w:rsidR="00BC6E57" w:rsidRPr="00012AE1">
              <w:rPr>
                <w:rFonts w:ascii="Calibri" w:hAnsi="Calibri" w:cs="Calibri"/>
              </w:rPr>
              <w:t>iceve la diagnosi consegnata dalla famiglia, la acquisisce al protocollo e la condivide con il gruppo docente.</w:t>
            </w:r>
          </w:p>
          <w:p w:rsidR="00794F0E" w:rsidRDefault="00012AE1" w:rsidP="00B52FD1">
            <w:pPr>
              <w:pStyle w:val="Paragrafoelenco"/>
              <w:numPr>
                <w:ilvl w:val="0"/>
                <w:numId w:val="10"/>
              </w:numPr>
              <w:jc w:val="both"/>
              <w:rPr>
                <w:rFonts w:ascii="Calibri" w:hAnsi="Calibri" w:cs="Calibri"/>
              </w:rPr>
            </w:pPr>
            <w:r w:rsidRPr="00012AE1">
              <w:rPr>
                <w:rFonts w:ascii="Calibri" w:hAnsi="Calibri" w:cs="Calibri"/>
              </w:rPr>
              <w:t>P</w:t>
            </w:r>
            <w:r w:rsidR="00BC6E57" w:rsidRPr="00012AE1">
              <w:rPr>
                <w:rFonts w:ascii="Calibri" w:hAnsi="Calibri" w:cs="Calibri"/>
              </w:rPr>
              <w:t xml:space="preserve">romuove attività di formazione e aggiornamento per il conseguimento di competenze specifiche diffuse. </w:t>
            </w:r>
          </w:p>
          <w:p w:rsidR="00794F0E" w:rsidRPr="00012AE1" w:rsidRDefault="00012AE1" w:rsidP="00B52FD1">
            <w:pPr>
              <w:pStyle w:val="Paragrafoelenco"/>
              <w:numPr>
                <w:ilvl w:val="0"/>
                <w:numId w:val="10"/>
              </w:numPr>
              <w:jc w:val="both"/>
              <w:rPr>
                <w:rFonts w:ascii="Calibri" w:hAnsi="Calibri" w:cs="Calibri"/>
              </w:rPr>
            </w:pPr>
            <w:r w:rsidRPr="00012AE1">
              <w:rPr>
                <w:rFonts w:ascii="Calibri" w:hAnsi="Calibri" w:cs="Calibri"/>
              </w:rPr>
              <w:t>P</w:t>
            </w:r>
            <w:r w:rsidR="00BC6E57" w:rsidRPr="00012AE1">
              <w:rPr>
                <w:rFonts w:ascii="Calibri" w:hAnsi="Calibri" w:cs="Calibri"/>
              </w:rPr>
              <w:t>romuove e valorizza progetti mirati, individuando e rimuovendo ostacoli, nonché assicurando il coordinamento delle azioni (tempi, modalità, finanziamenti).</w:t>
            </w:r>
          </w:p>
          <w:p w:rsidR="00794F0E" w:rsidRDefault="00BC6E57" w:rsidP="00B52FD1">
            <w:pPr>
              <w:jc w:val="both"/>
              <w:rPr>
                <w:rFonts w:ascii="Calibri" w:hAnsi="Calibri" w:cs="Calibri"/>
              </w:rPr>
            </w:pPr>
            <w:r w:rsidRPr="00794F0E">
              <w:rPr>
                <w:rFonts w:ascii="Calibri" w:hAnsi="Calibri" w:cs="Calibri"/>
                <w:b/>
              </w:rPr>
              <w:t>Consuntivi</w:t>
            </w:r>
            <w:r w:rsidRPr="00BC6E57">
              <w:rPr>
                <w:rFonts w:ascii="Calibri" w:hAnsi="Calibri" w:cs="Calibri"/>
              </w:rPr>
              <w:t xml:space="preserve"> </w:t>
            </w:r>
          </w:p>
          <w:p w:rsidR="00794F0E" w:rsidRDefault="00BC6E57" w:rsidP="00B52FD1">
            <w:pPr>
              <w:pStyle w:val="Paragrafoelenco"/>
              <w:numPr>
                <w:ilvl w:val="0"/>
                <w:numId w:val="11"/>
              </w:numPr>
              <w:jc w:val="both"/>
              <w:rPr>
                <w:rFonts w:ascii="Calibri" w:hAnsi="Calibri" w:cs="Calibri"/>
              </w:rPr>
            </w:pPr>
            <w:r w:rsidRPr="00012AE1">
              <w:rPr>
                <w:rFonts w:ascii="Calibri" w:hAnsi="Calibri" w:cs="Calibri"/>
              </w:rPr>
              <w:t>Convoca i Consigli di classe straordinari e il GLI quando opportuno.</w:t>
            </w:r>
          </w:p>
          <w:p w:rsidR="00BC6E57" w:rsidRDefault="00012AE1" w:rsidP="00B52FD1">
            <w:pPr>
              <w:pStyle w:val="Paragrafoelenco"/>
              <w:numPr>
                <w:ilvl w:val="0"/>
                <w:numId w:val="11"/>
              </w:numPr>
              <w:jc w:val="both"/>
              <w:rPr>
                <w:rFonts w:ascii="Calibri" w:hAnsi="Calibri" w:cs="Calibri"/>
                <w:b/>
                <w:sz w:val="36"/>
                <w:szCs w:val="36"/>
              </w:rPr>
            </w:pPr>
            <w:r>
              <w:rPr>
                <w:rFonts w:ascii="Calibri" w:hAnsi="Calibri" w:cs="Calibri"/>
              </w:rPr>
              <w:t>D</w:t>
            </w:r>
            <w:r w:rsidR="00BC6E57" w:rsidRPr="00BC6E57">
              <w:rPr>
                <w:rFonts w:ascii="Calibri" w:hAnsi="Calibri" w:cs="Calibri"/>
              </w:rPr>
              <w:t>efinisce, su proposta del Collegio dei docenti, il Piano Annuale per l’</w:t>
            </w:r>
            <w:proofErr w:type="spellStart"/>
            <w:r w:rsidR="00BC6E57" w:rsidRPr="00BC6E57">
              <w:rPr>
                <w:rFonts w:ascii="Calibri" w:hAnsi="Calibri" w:cs="Calibri"/>
              </w:rPr>
              <w:t>Inclusività</w:t>
            </w:r>
            <w:proofErr w:type="spellEnd"/>
          </w:p>
        </w:tc>
      </w:tr>
      <w:tr w:rsidR="009E5E8F" w:rsidTr="006E585A">
        <w:tc>
          <w:tcPr>
            <w:tcW w:w="2235" w:type="dxa"/>
          </w:tcPr>
          <w:p w:rsidR="009E5E8F" w:rsidRPr="009E5E8F" w:rsidRDefault="009E5E8F" w:rsidP="009E5E8F">
            <w:pPr>
              <w:jc w:val="both"/>
              <w:rPr>
                <w:rFonts w:ascii="Calibri" w:hAnsi="Calibri" w:cs="Calibri"/>
                <w:b/>
              </w:rPr>
            </w:pPr>
            <w:r w:rsidRPr="009E5E8F">
              <w:rPr>
                <w:rFonts w:ascii="Calibri" w:hAnsi="Calibri" w:cs="Calibri"/>
                <w:b/>
              </w:rPr>
              <w:t xml:space="preserve">Collegio dei docenti </w:t>
            </w:r>
          </w:p>
        </w:tc>
        <w:tc>
          <w:tcPr>
            <w:tcW w:w="7543" w:type="dxa"/>
          </w:tcPr>
          <w:p w:rsidR="009E5E8F" w:rsidRDefault="009E5E8F" w:rsidP="00B52FD1">
            <w:pPr>
              <w:jc w:val="both"/>
            </w:pPr>
            <w:r>
              <w:t xml:space="preserve"> Delibera il Piano Annuale relativo al processo di inclusione.</w:t>
            </w:r>
          </w:p>
        </w:tc>
      </w:tr>
      <w:tr w:rsidR="00E60E91" w:rsidTr="006E585A">
        <w:tc>
          <w:tcPr>
            <w:tcW w:w="2235" w:type="dxa"/>
          </w:tcPr>
          <w:p w:rsidR="00E60E91" w:rsidRPr="00E60E91" w:rsidRDefault="00E60E91">
            <w:pPr>
              <w:rPr>
                <w:rFonts w:ascii="Calibri" w:hAnsi="Calibri" w:cs="Calibri"/>
                <w:b/>
              </w:rPr>
            </w:pPr>
            <w:r w:rsidRPr="00E60E91">
              <w:rPr>
                <w:rFonts w:ascii="Calibri" w:hAnsi="Calibri" w:cs="Calibri"/>
                <w:b/>
              </w:rPr>
              <w:t>Segreteria didattica</w:t>
            </w:r>
          </w:p>
        </w:tc>
        <w:tc>
          <w:tcPr>
            <w:tcW w:w="7543" w:type="dxa"/>
          </w:tcPr>
          <w:p w:rsidR="00E60E91" w:rsidRPr="00790CFA" w:rsidRDefault="00E60E91" w:rsidP="00B52FD1">
            <w:pPr>
              <w:pStyle w:val="Paragrafoelenco"/>
              <w:numPr>
                <w:ilvl w:val="0"/>
                <w:numId w:val="12"/>
              </w:numPr>
              <w:jc w:val="both"/>
              <w:rPr>
                <w:rFonts w:ascii="Calibri" w:hAnsi="Calibri" w:cs="Calibri"/>
              </w:rPr>
            </w:pPr>
            <w:r w:rsidRPr="00790CFA">
              <w:rPr>
                <w:rFonts w:ascii="Calibri" w:hAnsi="Calibri" w:cs="Calibri"/>
              </w:rPr>
              <w:t>Istituisce un’anagrafe di istituto e comunica, qualora fosse necessario, i nominativi ai referenti di progetto (ad esempio per certificazioni linguistiche o ECDL-Patente europea per l’uso del computer) e al referente Invalsi interno.</w:t>
            </w:r>
          </w:p>
          <w:p w:rsidR="00E60E91" w:rsidRPr="00790CFA" w:rsidRDefault="00E60E91" w:rsidP="00B52FD1">
            <w:pPr>
              <w:pStyle w:val="Paragrafoelenco"/>
              <w:numPr>
                <w:ilvl w:val="0"/>
                <w:numId w:val="12"/>
              </w:numPr>
              <w:jc w:val="both"/>
              <w:rPr>
                <w:rFonts w:ascii="Calibri" w:hAnsi="Calibri" w:cs="Calibri"/>
              </w:rPr>
            </w:pPr>
            <w:r w:rsidRPr="00790CFA">
              <w:rPr>
                <w:rFonts w:ascii="Calibri" w:hAnsi="Calibri" w:cs="Calibri"/>
              </w:rPr>
              <w:t xml:space="preserve"> Aggiorna il fascicolo personale dello studente inserendo PDP, PEI e PEP.</w:t>
            </w:r>
          </w:p>
          <w:p w:rsidR="00E60E91" w:rsidRPr="00790CFA" w:rsidRDefault="00E60E91" w:rsidP="00B52FD1">
            <w:pPr>
              <w:pStyle w:val="Paragrafoelenco"/>
              <w:numPr>
                <w:ilvl w:val="0"/>
                <w:numId w:val="12"/>
              </w:numPr>
              <w:jc w:val="both"/>
              <w:rPr>
                <w:rFonts w:ascii="Calibri" w:hAnsi="Calibri" w:cs="Calibri"/>
              </w:rPr>
            </w:pPr>
            <w:r w:rsidRPr="00790CFA">
              <w:rPr>
                <w:rFonts w:ascii="Calibri" w:hAnsi="Calibri" w:cs="Calibri"/>
              </w:rPr>
              <w:t xml:space="preserve"> Riceve dalla famiglia la certificazione e l’eventuale diagnosi al momento dell’iscrizione, ne dà comunicazione al Dirigente scolastico, al coordinatore di classe e/o al coordinatore docente di sostegno, la protocolla e la inserisce nel fascicolo personale dello studente.</w:t>
            </w:r>
          </w:p>
          <w:p w:rsidR="00E60E91" w:rsidRPr="00790CFA" w:rsidRDefault="00E60E91" w:rsidP="00B52FD1">
            <w:pPr>
              <w:pStyle w:val="Paragrafoelenco"/>
              <w:numPr>
                <w:ilvl w:val="0"/>
                <w:numId w:val="12"/>
              </w:numPr>
              <w:jc w:val="both"/>
              <w:rPr>
                <w:rFonts w:ascii="Calibri" w:hAnsi="Calibri" w:cs="Calibri"/>
              </w:rPr>
            </w:pPr>
            <w:r w:rsidRPr="00790CFA">
              <w:rPr>
                <w:rFonts w:ascii="Calibri" w:hAnsi="Calibri" w:cs="Calibri"/>
              </w:rPr>
              <w:t>All’atto dell’iscrizione, la Segreteria sottoporrà al genitore dello studente straniero  un modulo che certifichi la data di ingresso nel Paese, il livello di conoscenza/non conoscenza della lingua italiana e il modulo di adesione al corso di L2 che la scuola predispone.</w:t>
            </w:r>
          </w:p>
          <w:p w:rsidR="00E60E91" w:rsidRDefault="00E60E91" w:rsidP="00B52FD1">
            <w:pPr>
              <w:pStyle w:val="Paragrafoelenco"/>
              <w:numPr>
                <w:ilvl w:val="0"/>
                <w:numId w:val="12"/>
              </w:numPr>
              <w:jc w:val="both"/>
            </w:pPr>
            <w:r w:rsidRPr="00790CFA">
              <w:rPr>
                <w:rFonts w:ascii="Calibri" w:hAnsi="Calibri" w:cs="Calibri"/>
              </w:rPr>
              <w:t xml:space="preserve"> Contatta la famiglia per chiarimenti, aggiornamenti e/o </w:t>
            </w:r>
            <w:proofErr w:type="spellStart"/>
            <w:r w:rsidRPr="00790CFA">
              <w:rPr>
                <w:rFonts w:ascii="Calibri" w:hAnsi="Calibri" w:cs="Calibri"/>
              </w:rPr>
              <w:t>integrazionI</w:t>
            </w:r>
            <w:proofErr w:type="spellEnd"/>
          </w:p>
        </w:tc>
      </w:tr>
    </w:tbl>
    <w:p w:rsidR="005555BB" w:rsidRDefault="0094350C" w:rsidP="00316A4F">
      <w:pPr>
        <w:jc w:val="both"/>
        <w:rPr>
          <w:rFonts w:ascii="Calibri" w:hAnsi="Calibri" w:cs="Calibri"/>
          <w:b/>
          <w:sz w:val="28"/>
          <w:szCs w:val="28"/>
        </w:rPr>
      </w:pPr>
      <w:r>
        <w:rPr>
          <w:rFonts w:ascii="Calibri" w:hAnsi="Calibri" w:cs="Calibri"/>
          <w:b/>
          <w:sz w:val="28"/>
          <w:szCs w:val="28"/>
        </w:rPr>
        <w:lastRenderedPageBreak/>
        <w:t xml:space="preserve">                               </w:t>
      </w:r>
    </w:p>
    <w:p w:rsidR="00161490" w:rsidRPr="00531AC6" w:rsidRDefault="00161490" w:rsidP="00054301">
      <w:pPr>
        <w:pStyle w:val="Titolo1"/>
        <w:jc w:val="center"/>
        <w:rPr>
          <w:rFonts w:ascii="Calibri" w:hAnsi="Calibri" w:cs="Calibri"/>
          <w:color w:val="000000" w:themeColor="text1"/>
        </w:rPr>
      </w:pPr>
      <w:bookmarkStart w:id="3" w:name="_Toc485061235"/>
      <w:bookmarkStart w:id="4" w:name="_Toc486323280"/>
      <w:bookmarkStart w:id="5" w:name="_Toc486324874"/>
      <w:r w:rsidRPr="00531AC6">
        <w:rPr>
          <w:rFonts w:ascii="Calibri" w:hAnsi="Calibri" w:cs="Calibri"/>
          <w:color w:val="000000" w:themeColor="text1"/>
        </w:rPr>
        <w:t>Protocollo per l’inclusione</w:t>
      </w:r>
      <w:bookmarkEnd w:id="3"/>
      <w:bookmarkEnd w:id="4"/>
      <w:bookmarkEnd w:id="5"/>
    </w:p>
    <w:p w:rsidR="008A2F13" w:rsidRPr="00F8659D" w:rsidRDefault="008A2F13" w:rsidP="008A2F13">
      <w:pPr>
        <w:ind w:left="132"/>
        <w:jc w:val="both"/>
        <w:rPr>
          <w:rFonts w:ascii="Calibri" w:hAnsi="Calibri" w:cs="Calibri"/>
        </w:rPr>
      </w:pPr>
      <w:r w:rsidRPr="00F8659D">
        <w:rPr>
          <w:rFonts w:ascii="Calibri" w:hAnsi="Calibri" w:cs="Calibri"/>
        </w:rPr>
        <w:t>L’Einaudi-Giordano, tenendo conto della legislazione vigente, formula le seguenti linee guida relativamente al Piano Annuale dell’</w:t>
      </w:r>
      <w:proofErr w:type="spellStart"/>
      <w:r w:rsidRPr="00F8659D">
        <w:rPr>
          <w:rFonts w:ascii="Calibri" w:hAnsi="Calibri" w:cs="Calibri"/>
        </w:rPr>
        <w:t>Inclusività</w:t>
      </w:r>
      <w:proofErr w:type="spellEnd"/>
      <w:r w:rsidRPr="00F8659D">
        <w:rPr>
          <w:rFonts w:ascii="Calibri" w:hAnsi="Calibri" w:cs="Calibri"/>
        </w:rPr>
        <w:t xml:space="preserve"> (PAI) per rispondere in modo efficace alle necessità di ogni alunno che, con continuità o per determinati periodi, manifesti Bisogni Educativi Speciali</w:t>
      </w:r>
    </w:p>
    <w:p w:rsidR="008A2F13" w:rsidRPr="00F8659D" w:rsidRDefault="008A2F13" w:rsidP="008A2F13">
      <w:pPr>
        <w:ind w:left="132"/>
        <w:jc w:val="both"/>
        <w:rPr>
          <w:rFonts w:ascii="Calibri" w:hAnsi="Calibri" w:cs="Calibri"/>
        </w:rPr>
      </w:pPr>
      <w:r w:rsidRPr="00F8659D">
        <w:rPr>
          <w:rFonts w:ascii="Calibri" w:hAnsi="Calibri" w:cs="Calibri"/>
        </w:rPr>
        <w:t>Il protocollo è parte integrante del PTOF d’Istituto e si propone di:</w:t>
      </w:r>
    </w:p>
    <w:p w:rsidR="008A2F13" w:rsidRPr="00F8659D" w:rsidRDefault="008A2F13" w:rsidP="008A2F13">
      <w:pPr>
        <w:ind w:left="132"/>
        <w:jc w:val="both"/>
        <w:rPr>
          <w:rFonts w:ascii="Calibri" w:hAnsi="Calibri" w:cs="Calibri"/>
        </w:rPr>
      </w:pPr>
      <w:r w:rsidRPr="00F8659D">
        <w:rPr>
          <w:rFonts w:ascii="Calibri" w:hAnsi="Calibri" w:cs="Calibri"/>
        </w:rPr>
        <w:t xml:space="preserve"> • sostenere gli alunni con BES in tutto il percorso di studi</w:t>
      </w:r>
      <w:r w:rsidR="00C05B30">
        <w:rPr>
          <w:rFonts w:ascii="Calibri" w:hAnsi="Calibri" w:cs="Calibri"/>
        </w:rPr>
        <w:t>:</w:t>
      </w:r>
    </w:p>
    <w:p w:rsidR="00C05B30" w:rsidRDefault="008A2F13" w:rsidP="00C05B30">
      <w:pPr>
        <w:pStyle w:val="Paragrafoelenco"/>
        <w:numPr>
          <w:ilvl w:val="1"/>
          <w:numId w:val="27"/>
        </w:numPr>
        <w:jc w:val="both"/>
        <w:rPr>
          <w:rFonts w:ascii="Calibri" w:hAnsi="Calibri" w:cs="Calibri"/>
        </w:rPr>
      </w:pPr>
      <w:r w:rsidRPr="00C05B30">
        <w:rPr>
          <w:rFonts w:ascii="Calibri" w:hAnsi="Calibri" w:cs="Calibri"/>
        </w:rPr>
        <w:t>favorire un clima di accoglienza e inclusione; o favorire il successo scolastico e formativo;</w:t>
      </w:r>
    </w:p>
    <w:p w:rsidR="00C05B30" w:rsidRDefault="008A2F13" w:rsidP="00C05B30">
      <w:pPr>
        <w:pStyle w:val="Paragrafoelenco"/>
        <w:numPr>
          <w:ilvl w:val="1"/>
          <w:numId w:val="27"/>
        </w:numPr>
        <w:jc w:val="both"/>
        <w:rPr>
          <w:rFonts w:ascii="Calibri" w:hAnsi="Calibri" w:cs="Calibri"/>
        </w:rPr>
      </w:pPr>
      <w:r w:rsidRPr="00C05B30">
        <w:rPr>
          <w:rFonts w:ascii="Calibri" w:hAnsi="Calibri" w:cs="Calibri"/>
        </w:rPr>
        <w:t xml:space="preserve">ridurre i disagi emozionali, favorendo al contempo la piena formazione; </w:t>
      </w:r>
    </w:p>
    <w:p w:rsidR="008A2F13" w:rsidRPr="00C05B30" w:rsidRDefault="008A2F13" w:rsidP="00C05B30">
      <w:pPr>
        <w:pStyle w:val="Paragrafoelenco"/>
        <w:numPr>
          <w:ilvl w:val="1"/>
          <w:numId w:val="27"/>
        </w:numPr>
        <w:jc w:val="both"/>
        <w:rPr>
          <w:rFonts w:ascii="Calibri" w:hAnsi="Calibri" w:cs="Calibri"/>
        </w:rPr>
      </w:pPr>
      <w:r w:rsidRPr="00C05B30">
        <w:rPr>
          <w:rFonts w:ascii="Calibri" w:hAnsi="Calibri" w:cs="Calibri"/>
        </w:rPr>
        <w:t xml:space="preserve">favorire l’acquisizione di competenze collaborative; </w:t>
      </w:r>
    </w:p>
    <w:p w:rsidR="008A2F13" w:rsidRPr="00F8659D" w:rsidRDefault="008A2F13" w:rsidP="008A2F13">
      <w:pPr>
        <w:ind w:left="132"/>
        <w:jc w:val="both"/>
        <w:rPr>
          <w:rFonts w:ascii="Calibri" w:hAnsi="Calibri" w:cs="Calibri"/>
        </w:rPr>
      </w:pPr>
      <w:r w:rsidRPr="00F8659D">
        <w:rPr>
          <w:rFonts w:ascii="Calibri" w:hAnsi="Calibri" w:cs="Calibri"/>
        </w:rPr>
        <w:t>• delineare prassi condivise all’interno dell’Istituto di carattere:</w:t>
      </w:r>
    </w:p>
    <w:p w:rsidR="008A2F13" w:rsidRPr="00C05B30" w:rsidRDefault="008A2F13" w:rsidP="00C05B30">
      <w:pPr>
        <w:pStyle w:val="Paragrafoelenco"/>
        <w:numPr>
          <w:ilvl w:val="0"/>
          <w:numId w:val="29"/>
        </w:numPr>
        <w:jc w:val="both"/>
        <w:rPr>
          <w:rFonts w:ascii="Calibri" w:hAnsi="Calibri" w:cs="Calibri"/>
        </w:rPr>
      </w:pPr>
      <w:r w:rsidRPr="00C05B30">
        <w:rPr>
          <w:rFonts w:ascii="Calibri" w:hAnsi="Calibri" w:cs="Calibri"/>
        </w:rPr>
        <w:t xml:space="preserve">amministrativo e burocratico (documentazione necessaria); </w:t>
      </w:r>
    </w:p>
    <w:p w:rsidR="008A2F13" w:rsidRPr="00C05B30" w:rsidRDefault="008A2F13" w:rsidP="00C05B30">
      <w:pPr>
        <w:pStyle w:val="Paragrafoelenco"/>
        <w:numPr>
          <w:ilvl w:val="0"/>
          <w:numId w:val="29"/>
        </w:numPr>
        <w:jc w:val="both"/>
        <w:rPr>
          <w:rFonts w:ascii="Calibri" w:hAnsi="Calibri" w:cs="Calibri"/>
        </w:rPr>
      </w:pPr>
      <w:r w:rsidRPr="00C05B30">
        <w:rPr>
          <w:rFonts w:ascii="Calibri" w:hAnsi="Calibri" w:cs="Calibri"/>
        </w:rPr>
        <w:t>comunicativo e relazionale (prima conoscenza);</w:t>
      </w:r>
    </w:p>
    <w:p w:rsidR="008A2F13" w:rsidRPr="00C05B30" w:rsidRDefault="008A2F13" w:rsidP="00C05B30">
      <w:pPr>
        <w:pStyle w:val="Paragrafoelenco"/>
        <w:numPr>
          <w:ilvl w:val="0"/>
          <w:numId w:val="29"/>
        </w:numPr>
        <w:jc w:val="both"/>
        <w:rPr>
          <w:rFonts w:ascii="Calibri" w:hAnsi="Calibri" w:cs="Calibri"/>
        </w:rPr>
      </w:pPr>
      <w:r w:rsidRPr="00C05B30">
        <w:rPr>
          <w:rFonts w:ascii="Calibri" w:hAnsi="Calibri" w:cs="Calibri"/>
        </w:rPr>
        <w:t xml:space="preserve">educativo e didattico (assegnazione alla classe, accoglienza, coinvolgimento del Consiglio di Classe); </w:t>
      </w:r>
    </w:p>
    <w:p w:rsidR="008A2F13" w:rsidRDefault="008A2F13" w:rsidP="008A2F13">
      <w:pPr>
        <w:ind w:left="132"/>
        <w:jc w:val="both"/>
      </w:pPr>
      <w:r w:rsidRPr="00F8659D">
        <w:rPr>
          <w:rFonts w:ascii="Calibri" w:hAnsi="Calibri" w:cs="Calibri"/>
        </w:rPr>
        <w:t>• promuovere le iniziative di comunicazione e di collaborazione tra scuola, famiglia ed Enti territoriali coinvolti (Comune, AUSL, Provincia, Regione, Enti di formazione, …</w:t>
      </w:r>
      <w:r>
        <w:t>)</w:t>
      </w:r>
    </w:p>
    <w:p w:rsidR="00DC65A4" w:rsidRPr="00DC65A4" w:rsidRDefault="00DC65A4" w:rsidP="008A2F13">
      <w:pPr>
        <w:ind w:left="132"/>
        <w:jc w:val="both"/>
        <w:rPr>
          <w:rFonts w:ascii="Calibri" w:hAnsi="Calibri" w:cs="Calibri"/>
        </w:rPr>
      </w:pPr>
      <w:r w:rsidRPr="00DC65A4">
        <w:rPr>
          <w:rFonts w:ascii="Calibri" w:hAnsi="Calibri" w:cs="Calibri"/>
        </w:rPr>
        <w:t>Esso costituisce un vero e proprio strumento di lavoro e, pertanto, è integrato e rivisitato periodicamente, sulla base delle esperienze realizzate.</w:t>
      </w:r>
    </w:p>
    <w:p w:rsidR="00185708" w:rsidRDefault="00DC65A4" w:rsidP="008A2F13">
      <w:pPr>
        <w:ind w:left="132"/>
        <w:jc w:val="both"/>
      </w:pPr>
      <w:r w:rsidRPr="00DC65A4">
        <w:rPr>
          <w:rFonts w:ascii="Calibri" w:hAnsi="Calibri" w:cs="Calibri"/>
        </w:rPr>
        <w:t xml:space="preserve"> L’adozione del Protocollo di Accoglienza consente di attuare in modo operativo le indicazioni normative per gli alunni con disabilità contenute nella Legge Quadro n104/92 e successivi decreti applicativi, la Legge Quadro 170/2010 relativa agli alunni con Disturbo Specifico di Apprendimento (DSA), la Direttiva ministeriale del 27 dicembre 2012 riguardo gli alunni con BES e la successiva Circolare ministeriale del 6 marzo 2013</w:t>
      </w:r>
      <w:r>
        <w:t>.</w:t>
      </w:r>
    </w:p>
    <w:p w:rsidR="00185708" w:rsidRDefault="00185708" w:rsidP="008A2F13">
      <w:pPr>
        <w:ind w:left="132"/>
        <w:jc w:val="both"/>
      </w:pPr>
    </w:p>
    <w:p w:rsidR="00185708" w:rsidRDefault="00185708" w:rsidP="008A2F13">
      <w:pPr>
        <w:ind w:left="132"/>
        <w:jc w:val="both"/>
      </w:pPr>
    </w:p>
    <w:p w:rsidR="00185708" w:rsidRDefault="00185708" w:rsidP="008A2F13">
      <w:pPr>
        <w:ind w:left="132"/>
        <w:jc w:val="both"/>
      </w:pPr>
    </w:p>
    <w:p w:rsidR="00185708" w:rsidRDefault="00185708" w:rsidP="008A2F13">
      <w:pPr>
        <w:ind w:left="132"/>
        <w:jc w:val="both"/>
      </w:pPr>
    </w:p>
    <w:p w:rsidR="00185708" w:rsidRDefault="00185708" w:rsidP="008A2F13">
      <w:pPr>
        <w:ind w:left="132"/>
        <w:jc w:val="both"/>
      </w:pPr>
    </w:p>
    <w:p w:rsidR="00185708" w:rsidRDefault="00185708" w:rsidP="008A2F13">
      <w:pPr>
        <w:ind w:left="132"/>
        <w:jc w:val="both"/>
      </w:pPr>
    </w:p>
    <w:p w:rsidR="00185708" w:rsidRDefault="00185708" w:rsidP="008A2F13">
      <w:pPr>
        <w:ind w:left="132"/>
        <w:jc w:val="both"/>
      </w:pPr>
    </w:p>
    <w:p w:rsidR="00185708" w:rsidRDefault="00185708" w:rsidP="008A2F13">
      <w:pPr>
        <w:ind w:left="132"/>
        <w:jc w:val="both"/>
      </w:pPr>
    </w:p>
    <w:p w:rsidR="00185708" w:rsidRDefault="00185708" w:rsidP="008A2F13">
      <w:pPr>
        <w:ind w:left="132"/>
        <w:jc w:val="both"/>
      </w:pPr>
    </w:p>
    <w:p w:rsidR="008A2F13" w:rsidRPr="00583374" w:rsidRDefault="0068097F" w:rsidP="00054301">
      <w:pPr>
        <w:pStyle w:val="Titolo2"/>
        <w:rPr>
          <w:rFonts w:ascii="Calibri" w:hAnsi="Calibri" w:cs="Calibri"/>
          <w:b/>
          <w:color w:val="000000" w:themeColor="text1"/>
        </w:rPr>
      </w:pPr>
      <w:bookmarkStart w:id="6" w:name="_Toc485061236"/>
      <w:bookmarkStart w:id="7" w:name="_Toc486323281"/>
      <w:bookmarkStart w:id="8" w:name="_Toc486324875"/>
      <w:r w:rsidRPr="00583374">
        <w:rPr>
          <w:rFonts w:ascii="Calibri" w:hAnsi="Calibri" w:cs="Calibri"/>
          <w:b/>
          <w:color w:val="000000" w:themeColor="text1"/>
        </w:rPr>
        <w:lastRenderedPageBreak/>
        <w:t xml:space="preserve">PROTOCOLLO: </w:t>
      </w:r>
      <w:r w:rsidR="00C7586B" w:rsidRPr="00583374">
        <w:rPr>
          <w:rFonts w:ascii="Calibri" w:hAnsi="Calibri" w:cs="Calibri"/>
          <w:b/>
          <w:color w:val="000000" w:themeColor="text1"/>
        </w:rPr>
        <w:t>ACCOGLIENZA ED INTEGRAZIONE DEGLI ALUNNI CON DISABILITÀ</w:t>
      </w:r>
      <w:r w:rsidR="008A2F13" w:rsidRPr="00583374">
        <w:rPr>
          <w:rFonts w:ascii="Calibri" w:hAnsi="Calibri" w:cs="Calibri"/>
          <w:b/>
          <w:color w:val="000000" w:themeColor="text1"/>
        </w:rPr>
        <w:t xml:space="preserve"> (DVA)</w:t>
      </w:r>
      <w:bookmarkEnd w:id="6"/>
      <w:bookmarkEnd w:id="7"/>
      <w:bookmarkEnd w:id="8"/>
    </w:p>
    <w:p w:rsidR="00013E40" w:rsidRPr="00583374" w:rsidRDefault="0094350C" w:rsidP="00054301">
      <w:pPr>
        <w:pStyle w:val="Titolo3"/>
        <w:rPr>
          <w:rFonts w:ascii="Calibri" w:hAnsi="Calibri" w:cs="Calibri"/>
          <w:b/>
          <w:color w:val="000000" w:themeColor="text1"/>
        </w:rPr>
      </w:pPr>
      <w:r w:rsidRPr="00583374">
        <w:rPr>
          <w:rFonts w:ascii="Calibri" w:hAnsi="Calibri" w:cs="Calibri"/>
          <w:b/>
          <w:color w:val="000000" w:themeColor="text1"/>
        </w:rPr>
        <w:t xml:space="preserve">           </w:t>
      </w:r>
      <w:bookmarkStart w:id="9" w:name="_Toc485061237"/>
      <w:bookmarkStart w:id="10" w:name="_Toc486323282"/>
      <w:bookmarkStart w:id="11" w:name="_Toc486324876"/>
      <w:r w:rsidR="00013E40" w:rsidRPr="00583374">
        <w:rPr>
          <w:rFonts w:ascii="Calibri" w:hAnsi="Calibri" w:cs="Calibri"/>
          <w:b/>
          <w:color w:val="000000" w:themeColor="text1"/>
        </w:rPr>
        <w:t>FINALITA’</w:t>
      </w:r>
      <w:bookmarkEnd w:id="9"/>
      <w:bookmarkEnd w:id="10"/>
      <w:bookmarkEnd w:id="11"/>
    </w:p>
    <w:p w:rsidR="00013E40" w:rsidRDefault="00013E40" w:rsidP="003A361B">
      <w:pPr>
        <w:jc w:val="both"/>
        <w:rPr>
          <w:rFonts w:ascii="Calibri" w:hAnsi="Calibri" w:cs="Calibri"/>
        </w:rPr>
      </w:pPr>
      <w:r w:rsidRPr="00013E40">
        <w:rPr>
          <w:rFonts w:ascii="Calibri" w:hAnsi="Calibri" w:cs="Calibri"/>
        </w:rPr>
        <w:t xml:space="preserve"> Il presente </w:t>
      </w:r>
      <w:r w:rsidR="00B3254B">
        <w:rPr>
          <w:rFonts w:ascii="Calibri" w:hAnsi="Calibri" w:cs="Calibri"/>
        </w:rPr>
        <w:t>Protocollo</w:t>
      </w:r>
      <w:r w:rsidRPr="00013E40">
        <w:rPr>
          <w:rFonts w:ascii="Calibri" w:hAnsi="Calibri" w:cs="Calibri"/>
        </w:rPr>
        <w:t xml:space="preserve"> contiene principi, criteri ed indicazioni riguardanti le procedure e le pratiche per un inserimento ottimale degli alunni diversamente abili, definisce i compiti ed i ruoli delle figure operanti all’interno dell’Istituzione Scolastica, traccia le linee delle possibili fasi dell’accoglienza e delle attività di facilitazione per l’apprendimento. Costituisce inoltre uno strumento di lavoro e pertanto può essere integrato e rivisto periodicamente; consente di attuare in modo operativo le indicazioni normative contenute nella Legge Quadro n° 104/92 e i successivi decreti applicativi tenendo conto delle Linee Guida pubblicate in agosto 2009</w:t>
      </w:r>
    </w:p>
    <w:p w:rsidR="005E3D8B" w:rsidRPr="005A01D3" w:rsidRDefault="005E3D8B" w:rsidP="00054301">
      <w:pPr>
        <w:pStyle w:val="Titolo3"/>
        <w:rPr>
          <w:rFonts w:ascii="Calibri" w:hAnsi="Calibri" w:cs="Calibri"/>
          <w:b/>
          <w:color w:val="000000" w:themeColor="text1"/>
        </w:rPr>
      </w:pPr>
      <w:r w:rsidRPr="005E3D8B">
        <w:t xml:space="preserve">                                                          </w:t>
      </w:r>
      <w:r w:rsidR="008116E9">
        <w:t xml:space="preserve">   </w:t>
      </w:r>
      <w:r w:rsidRPr="005E3D8B">
        <w:t xml:space="preserve"> </w:t>
      </w:r>
      <w:bookmarkStart w:id="12" w:name="_Toc485061238"/>
      <w:bookmarkStart w:id="13" w:name="_Toc486323283"/>
      <w:bookmarkStart w:id="14" w:name="_Toc486324877"/>
      <w:r w:rsidRPr="005A01D3">
        <w:rPr>
          <w:rFonts w:ascii="Calibri" w:hAnsi="Calibri" w:cs="Calibri"/>
          <w:b/>
          <w:color w:val="000000" w:themeColor="text1"/>
        </w:rPr>
        <w:t>ACCOGLIENZA</w:t>
      </w:r>
      <w:bookmarkEnd w:id="12"/>
      <w:bookmarkEnd w:id="13"/>
      <w:bookmarkEnd w:id="14"/>
    </w:p>
    <w:p w:rsidR="005E3D8B" w:rsidRPr="005D0585" w:rsidRDefault="005E3D8B" w:rsidP="003A361B">
      <w:pPr>
        <w:jc w:val="both"/>
        <w:rPr>
          <w:rFonts w:ascii="Calibri" w:hAnsi="Calibri" w:cs="Calibri"/>
          <w:b/>
        </w:rPr>
      </w:pPr>
      <w:r w:rsidRPr="005D0585">
        <w:rPr>
          <w:rFonts w:ascii="Calibri" w:hAnsi="Calibri" w:cs="Calibri"/>
          <w:b/>
        </w:rPr>
        <w:t xml:space="preserve">                               Facilitare il passaggio degli alunni da un ordine di scuola all’altro</w:t>
      </w:r>
    </w:p>
    <w:p w:rsidR="005E3D8B" w:rsidRPr="008116E9" w:rsidRDefault="005E3D8B" w:rsidP="003A361B">
      <w:pPr>
        <w:jc w:val="both"/>
        <w:rPr>
          <w:rFonts w:ascii="Calibri" w:hAnsi="Calibri" w:cs="Calibri"/>
          <w:b/>
          <w:u w:val="single"/>
        </w:rPr>
      </w:pPr>
      <w:r w:rsidRPr="008116E9">
        <w:t xml:space="preserve">  </w:t>
      </w:r>
      <w:r w:rsidR="008116E9">
        <w:t xml:space="preserve">                                                                         </w:t>
      </w:r>
      <w:r w:rsidR="008116E9" w:rsidRPr="008116E9">
        <w:rPr>
          <w:b/>
          <w:u w:val="single"/>
        </w:rPr>
        <w:t xml:space="preserve">FASI </w:t>
      </w:r>
      <w:r w:rsidRPr="008116E9">
        <w:rPr>
          <w:b/>
          <w:u w:val="single"/>
        </w:rPr>
        <w:t xml:space="preserve"> </w:t>
      </w:r>
    </w:p>
    <w:tbl>
      <w:tblPr>
        <w:tblStyle w:val="Grigliatabella"/>
        <w:tblW w:w="0" w:type="auto"/>
        <w:tblLook w:val="04A0" w:firstRow="1" w:lastRow="0" w:firstColumn="1" w:lastColumn="0" w:noHBand="0" w:noVBand="1"/>
      </w:tblPr>
      <w:tblGrid>
        <w:gridCol w:w="3259"/>
        <w:gridCol w:w="3259"/>
        <w:gridCol w:w="3260"/>
      </w:tblGrid>
      <w:tr w:rsidR="005E3D8B" w:rsidTr="005E3D8B">
        <w:tc>
          <w:tcPr>
            <w:tcW w:w="3259" w:type="dxa"/>
          </w:tcPr>
          <w:p w:rsidR="005E3D8B" w:rsidRPr="000A15D3" w:rsidRDefault="000A15D3" w:rsidP="005E3D8B">
            <w:pPr>
              <w:rPr>
                <w:rFonts w:ascii="Calibri" w:hAnsi="Calibri" w:cs="Calibri"/>
                <w:b/>
              </w:rPr>
            </w:pPr>
            <w:r w:rsidRPr="000A15D3">
              <w:rPr>
                <w:rFonts w:ascii="Calibri" w:hAnsi="Calibri" w:cs="Calibri"/>
                <w:b/>
              </w:rPr>
              <w:t xml:space="preserve">          </w:t>
            </w:r>
            <w:r w:rsidR="005E3D8B" w:rsidRPr="000A15D3">
              <w:rPr>
                <w:rFonts w:ascii="Calibri" w:hAnsi="Calibri" w:cs="Calibri"/>
                <w:b/>
              </w:rPr>
              <w:t>FASI</w:t>
            </w:r>
          </w:p>
        </w:tc>
        <w:tc>
          <w:tcPr>
            <w:tcW w:w="3259" w:type="dxa"/>
          </w:tcPr>
          <w:p w:rsidR="005E3D8B" w:rsidRPr="000A15D3" w:rsidRDefault="000A15D3" w:rsidP="005E3D8B">
            <w:pPr>
              <w:rPr>
                <w:rFonts w:ascii="Calibri" w:hAnsi="Calibri" w:cs="Calibri"/>
                <w:b/>
              </w:rPr>
            </w:pPr>
            <w:r w:rsidRPr="000A15D3">
              <w:rPr>
                <w:b/>
              </w:rPr>
              <w:t>PERSONE COINVOLTE</w:t>
            </w:r>
          </w:p>
        </w:tc>
        <w:tc>
          <w:tcPr>
            <w:tcW w:w="3260" w:type="dxa"/>
          </w:tcPr>
          <w:p w:rsidR="005E3D8B" w:rsidRPr="000A15D3" w:rsidRDefault="000A15D3" w:rsidP="005E3D8B">
            <w:pPr>
              <w:rPr>
                <w:rFonts w:ascii="Calibri" w:hAnsi="Calibri" w:cs="Calibri"/>
                <w:b/>
              </w:rPr>
            </w:pPr>
            <w:r w:rsidRPr="000A15D3">
              <w:rPr>
                <w:b/>
              </w:rPr>
              <w:t>TEMPI PREVISTI</w:t>
            </w:r>
          </w:p>
        </w:tc>
      </w:tr>
      <w:tr w:rsidR="005E3D8B" w:rsidTr="005E3D8B">
        <w:tc>
          <w:tcPr>
            <w:tcW w:w="3259" w:type="dxa"/>
          </w:tcPr>
          <w:p w:rsidR="005E3D8B" w:rsidRPr="005E3D8B" w:rsidRDefault="005E3D8B" w:rsidP="005E3D8B">
            <w:pPr>
              <w:rPr>
                <w:rFonts w:ascii="Calibri" w:hAnsi="Calibri" w:cs="Calibri"/>
              </w:rPr>
            </w:pPr>
            <w:r w:rsidRPr="005E3D8B">
              <w:rPr>
                <w:rFonts w:ascii="Calibri" w:hAnsi="Calibri" w:cs="Calibri"/>
              </w:rPr>
              <w:t>A</w:t>
            </w:r>
            <w:r w:rsidRPr="005D0585">
              <w:rPr>
                <w:rFonts w:ascii="Calibri" w:hAnsi="Calibri" w:cs="Calibri"/>
              </w:rPr>
              <w:t>. SCAMBIO INFORMAZIONI SULL’ALUNNO</w:t>
            </w:r>
          </w:p>
        </w:tc>
        <w:tc>
          <w:tcPr>
            <w:tcW w:w="3259" w:type="dxa"/>
          </w:tcPr>
          <w:p w:rsidR="005E3D8B" w:rsidRPr="005E3D8B" w:rsidRDefault="005E3D8B" w:rsidP="00C05B30">
            <w:pPr>
              <w:rPr>
                <w:rFonts w:ascii="Calibri" w:hAnsi="Calibri" w:cs="Calibri"/>
              </w:rPr>
            </w:pPr>
            <w:r w:rsidRPr="005E3D8B">
              <w:rPr>
                <w:rFonts w:ascii="Calibri" w:hAnsi="Calibri" w:cs="Calibri"/>
              </w:rPr>
              <w:t>Gruppo</w:t>
            </w:r>
            <w:r w:rsidR="008A1446">
              <w:rPr>
                <w:rFonts w:ascii="Calibri" w:hAnsi="Calibri" w:cs="Calibri"/>
              </w:rPr>
              <w:t xml:space="preserve"> </w:t>
            </w:r>
            <w:r w:rsidRPr="005E3D8B">
              <w:rPr>
                <w:rFonts w:ascii="Calibri" w:hAnsi="Calibri" w:cs="Calibri"/>
              </w:rPr>
              <w:t xml:space="preserve">commissione integrazione scuola frequentata, docenti e operatori </w:t>
            </w:r>
            <w:proofErr w:type="spellStart"/>
            <w:r w:rsidRPr="005E3D8B">
              <w:rPr>
                <w:rFonts w:ascii="Calibri" w:hAnsi="Calibri" w:cs="Calibri"/>
              </w:rPr>
              <w:t>socio.educ.assist</w:t>
            </w:r>
            <w:proofErr w:type="spellEnd"/>
            <w:r w:rsidRPr="005E3D8B">
              <w:rPr>
                <w:rFonts w:ascii="Calibri" w:hAnsi="Calibri" w:cs="Calibri"/>
              </w:rPr>
              <w:t>. scuola di nuova iscrizione, genitori</w:t>
            </w:r>
          </w:p>
        </w:tc>
        <w:tc>
          <w:tcPr>
            <w:tcW w:w="3260" w:type="dxa"/>
          </w:tcPr>
          <w:p w:rsidR="005E3D8B" w:rsidRPr="005E3D8B" w:rsidRDefault="005E3D8B" w:rsidP="005E3D8B">
            <w:pPr>
              <w:rPr>
                <w:rFonts w:ascii="Calibri" w:hAnsi="Calibri" w:cs="Calibri"/>
              </w:rPr>
            </w:pPr>
            <w:r w:rsidRPr="005E3D8B">
              <w:rPr>
                <w:rFonts w:ascii="Calibri" w:hAnsi="Calibri" w:cs="Calibri"/>
              </w:rPr>
              <w:t>Marzo Aprile</w:t>
            </w:r>
          </w:p>
        </w:tc>
      </w:tr>
      <w:tr w:rsidR="005E3D8B" w:rsidTr="005E3D8B">
        <w:tc>
          <w:tcPr>
            <w:tcW w:w="3259" w:type="dxa"/>
          </w:tcPr>
          <w:p w:rsidR="005E3D8B" w:rsidRPr="005E3D8B" w:rsidRDefault="000A15D3" w:rsidP="005E3D8B">
            <w:pPr>
              <w:rPr>
                <w:rFonts w:ascii="Calibri" w:hAnsi="Calibri" w:cs="Calibri"/>
              </w:rPr>
            </w:pPr>
            <w:r>
              <w:rPr>
                <w:rFonts w:ascii="Calibri" w:hAnsi="Calibri" w:cs="Calibri"/>
              </w:rPr>
              <w:t>B.</w:t>
            </w:r>
            <w:r w:rsidR="005E3D8B" w:rsidRPr="005E3D8B">
              <w:rPr>
                <w:rFonts w:ascii="Calibri" w:hAnsi="Calibri" w:cs="Calibri"/>
              </w:rPr>
              <w:t>CONOSCENZA DELL' AMBIENTE SCOLASTICO</w:t>
            </w:r>
          </w:p>
        </w:tc>
        <w:tc>
          <w:tcPr>
            <w:tcW w:w="3259" w:type="dxa"/>
          </w:tcPr>
          <w:p w:rsidR="005E3D8B" w:rsidRPr="005E3D8B" w:rsidRDefault="005E3D8B" w:rsidP="00A9115E">
            <w:pPr>
              <w:jc w:val="both"/>
              <w:rPr>
                <w:rFonts w:ascii="Calibri" w:hAnsi="Calibri" w:cs="Calibri"/>
              </w:rPr>
            </w:pPr>
            <w:r w:rsidRPr="005E3D8B">
              <w:rPr>
                <w:rFonts w:ascii="Calibri" w:hAnsi="Calibri" w:cs="Calibri"/>
              </w:rPr>
              <w:t>Docenti di sostegno e curricolari sc. frequentata, docenti sostegno e operatori sc. di nuova iscrizi</w:t>
            </w:r>
            <w:r w:rsidR="00A9115E">
              <w:rPr>
                <w:rFonts w:ascii="Calibri" w:hAnsi="Calibri" w:cs="Calibri"/>
              </w:rPr>
              <w:t>one</w:t>
            </w:r>
          </w:p>
        </w:tc>
        <w:tc>
          <w:tcPr>
            <w:tcW w:w="3260" w:type="dxa"/>
          </w:tcPr>
          <w:p w:rsidR="005E3D8B" w:rsidRPr="005E3D8B" w:rsidRDefault="005E3D8B" w:rsidP="005E3D8B">
            <w:pPr>
              <w:rPr>
                <w:rFonts w:ascii="Calibri" w:hAnsi="Calibri" w:cs="Calibri"/>
              </w:rPr>
            </w:pPr>
            <w:r w:rsidRPr="005E3D8B">
              <w:rPr>
                <w:rFonts w:ascii="Calibri" w:hAnsi="Calibri" w:cs="Calibri"/>
              </w:rPr>
              <w:t>Marzo, Aprile, Maggio</w:t>
            </w:r>
          </w:p>
        </w:tc>
      </w:tr>
      <w:tr w:rsidR="005E3D8B" w:rsidTr="005E3D8B">
        <w:tc>
          <w:tcPr>
            <w:tcW w:w="3259" w:type="dxa"/>
          </w:tcPr>
          <w:p w:rsidR="005E3D8B" w:rsidRPr="005E3D8B" w:rsidRDefault="005E3D8B" w:rsidP="005E3D8B">
            <w:pPr>
              <w:rPr>
                <w:rFonts w:ascii="Calibri" w:hAnsi="Calibri" w:cs="Calibri"/>
              </w:rPr>
            </w:pPr>
            <w:r w:rsidRPr="005E3D8B">
              <w:rPr>
                <w:rFonts w:ascii="Calibri" w:hAnsi="Calibri" w:cs="Calibri"/>
              </w:rPr>
              <w:t>C. CONSAPEVOLEZZA E CONDIVISION</w:t>
            </w:r>
          </w:p>
        </w:tc>
        <w:tc>
          <w:tcPr>
            <w:tcW w:w="3259" w:type="dxa"/>
          </w:tcPr>
          <w:p w:rsidR="005E3D8B" w:rsidRPr="005E3D8B" w:rsidRDefault="005E3D8B" w:rsidP="0012617E">
            <w:pPr>
              <w:jc w:val="both"/>
              <w:rPr>
                <w:rFonts w:ascii="Calibri" w:hAnsi="Calibri" w:cs="Calibri"/>
              </w:rPr>
            </w:pPr>
            <w:r w:rsidRPr="005E3D8B">
              <w:rPr>
                <w:rFonts w:ascii="Calibri" w:hAnsi="Calibri" w:cs="Calibri"/>
              </w:rPr>
              <w:t>Insegnanti del consiglio di classe, operatori, neuropsichiatria/psicologo, genitori</w:t>
            </w:r>
          </w:p>
        </w:tc>
        <w:tc>
          <w:tcPr>
            <w:tcW w:w="3260" w:type="dxa"/>
          </w:tcPr>
          <w:p w:rsidR="005E3D8B" w:rsidRPr="005E3D8B" w:rsidRDefault="005E3D8B" w:rsidP="005E3D8B">
            <w:pPr>
              <w:rPr>
                <w:rFonts w:ascii="Calibri" w:hAnsi="Calibri" w:cs="Calibri"/>
              </w:rPr>
            </w:pPr>
            <w:r w:rsidRPr="005E3D8B">
              <w:rPr>
                <w:rFonts w:ascii="Calibri" w:hAnsi="Calibri" w:cs="Calibri"/>
              </w:rPr>
              <w:t>Settembre</w:t>
            </w:r>
          </w:p>
        </w:tc>
      </w:tr>
      <w:tr w:rsidR="005E3D8B" w:rsidTr="005E3D8B">
        <w:tc>
          <w:tcPr>
            <w:tcW w:w="3259" w:type="dxa"/>
          </w:tcPr>
          <w:p w:rsidR="005E3D8B" w:rsidRPr="005E3D8B" w:rsidRDefault="000A15D3" w:rsidP="005E3D8B">
            <w:pPr>
              <w:rPr>
                <w:rFonts w:ascii="Calibri" w:hAnsi="Calibri" w:cs="Calibri"/>
              </w:rPr>
            </w:pPr>
            <w:r>
              <w:rPr>
                <w:rFonts w:ascii="Calibri" w:hAnsi="Calibri" w:cs="Calibri"/>
              </w:rPr>
              <w:t>D.</w:t>
            </w:r>
            <w:r w:rsidR="005E3D8B" w:rsidRPr="005E3D8B">
              <w:rPr>
                <w:rFonts w:ascii="Calibri" w:hAnsi="Calibri" w:cs="Calibri"/>
              </w:rPr>
              <w:t>COSTRUZIONE RAPPORTI INTERPERSONALI</w:t>
            </w:r>
          </w:p>
        </w:tc>
        <w:tc>
          <w:tcPr>
            <w:tcW w:w="3259" w:type="dxa"/>
          </w:tcPr>
          <w:p w:rsidR="005E3D8B" w:rsidRPr="005E3D8B" w:rsidRDefault="005E3D8B" w:rsidP="00C05B30">
            <w:pPr>
              <w:rPr>
                <w:rFonts w:ascii="Calibri" w:hAnsi="Calibri" w:cs="Calibri"/>
              </w:rPr>
            </w:pPr>
            <w:r w:rsidRPr="005E3D8B">
              <w:rPr>
                <w:rFonts w:ascii="Calibri" w:hAnsi="Calibri" w:cs="Calibri"/>
              </w:rPr>
              <w:t>Docente sostegno, curricolari e operatore socio educativo assistenziale</w:t>
            </w:r>
          </w:p>
        </w:tc>
        <w:tc>
          <w:tcPr>
            <w:tcW w:w="3260" w:type="dxa"/>
          </w:tcPr>
          <w:p w:rsidR="005E3D8B" w:rsidRPr="005E3D8B" w:rsidRDefault="005E3D8B" w:rsidP="005E3D8B">
            <w:pPr>
              <w:rPr>
                <w:rFonts w:ascii="Calibri" w:hAnsi="Calibri" w:cs="Calibri"/>
              </w:rPr>
            </w:pPr>
            <w:r w:rsidRPr="005E3D8B">
              <w:rPr>
                <w:rFonts w:ascii="Calibri" w:hAnsi="Calibri" w:cs="Calibri"/>
              </w:rPr>
              <w:t>Settembre Ottobre</w:t>
            </w:r>
          </w:p>
        </w:tc>
      </w:tr>
      <w:tr w:rsidR="005E3D8B" w:rsidTr="005E3D8B">
        <w:tc>
          <w:tcPr>
            <w:tcW w:w="3259" w:type="dxa"/>
          </w:tcPr>
          <w:p w:rsidR="005E3D8B" w:rsidRPr="005E3D8B" w:rsidRDefault="000A15D3" w:rsidP="000A15D3">
            <w:pPr>
              <w:rPr>
                <w:rFonts w:ascii="Calibri" w:hAnsi="Calibri" w:cs="Calibri"/>
              </w:rPr>
            </w:pPr>
            <w:r>
              <w:rPr>
                <w:rFonts w:ascii="Calibri" w:hAnsi="Calibri" w:cs="Calibri"/>
              </w:rPr>
              <w:t xml:space="preserve">E. </w:t>
            </w:r>
            <w:r w:rsidR="005E3D8B" w:rsidRPr="005E3D8B">
              <w:rPr>
                <w:rFonts w:ascii="Calibri" w:hAnsi="Calibri" w:cs="Calibri"/>
              </w:rPr>
              <w:t>PARTECIPAZIONE E INCLUSIONE</w:t>
            </w:r>
          </w:p>
        </w:tc>
        <w:tc>
          <w:tcPr>
            <w:tcW w:w="3259" w:type="dxa"/>
          </w:tcPr>
          <w:p w:rsidR="005E3D8B" w:rsidRPr="005E3D8B" w:rsidRDefault="005E3D8B" w:rsidP="0012617E">
            <w:pPr>
              <w:jc w:val="both"/>
              <w:rPr>
                <w:rFonts w:ascii="Calibri" w:hAnsi="Calibri" w:cs="Calibri"/>
              </w:rPr>
            </w:pPr>
            <w:r w:rsidRPr="005E3D8B">
              <w:rPr>
                <w:rFonts w:ascii="Calibri" w:hAnsi="Calibri" w:cs="Calibri"/>
              </w:rPr>
              <w:t>Docenti di sostegno e curricolari della classe</w:t>
            </w:r>
          </w:p>
        </w:tc>
        <w:tc>
          <w:tcPr>
            <w:tcW w:w="3260" w:type="dxa"/>
          </w:tcPr>
          <w:p w:rsidR="005E3D8B" w:rsidRPr="005E3D8B" w:rsidRDefault="005E3D8B" w:rsidP="005E3D8B">
            <w:pPr>
              <w:rPr>
                <w:rFonts w:ascii="Calibri" w:hAnsi="Calibri" w:cs="Calibri"/>
              </w:rPr>
            </w:pPr>
            <w:r w:rsidRPr="005E3D8B">
              <w:rPr>
                <w:rFonts w:ascii="Calibri" w:hAnsi="Calibri" w:cs="Calibri"/>
              </w:rPr>
              <w:t>Novembre Dicembre</w:t>
            </w:r>
          </w:p>
        </w:tc>
      </w:tr>
    </w:tbl>
    <w:p w:rsidR="005E3D8B" w:rsidRDefault="005E3D8B" w:rsidP="003A361B">
      <w:pPr>
        <w:jc w:val="both"/>
        <w:rPr>
          <w:rFonts w:ascii="Calibri" w:hAnsi="Calibri" w:cs="Calibri"/>
        </w:rPr>
      </w:pPr>
    </w:p>
    <w:p w:rsidR="00AB3D2B" w:rsidRPr="0061216C" w:rsidRDefault="00AB3D2B" w:rsidP="00054301">
      <w:pPr>
        <w:pStyle w:val="Titolo3"/>
        <w:rPr>
          <w:rFonts w:ascii="Calibri" w:hAnsi="Calibri" w:cs="Calibri"/>
          <w:b/>
        </w:rPr>
      </w:pPr>
      <w:r w:rsidRPr="00AB3D2B">
        <w:t xml:space="preserve">                         </w:t>
      </w:r>
      <w:r>
        <w:t xml:space="preserve">        </w:t>
      </w:r>
      <w:r w:rsidRPr="00AB3D2B">
        <w:t xml:space="preserve">    </w:t>
      </w:r>
      <w:bookmarkStart w:id="15" w:name="_Toc485061239"/>
      <w:bookmarkStart w:id="16" w:name="_Toc486323284"/>
      <w:bookmarkStart w:id="17" w:name="_Toc486324878"/>
      <w:r w:rsidRPr="0061216C">
        <w:rPr>
          <w:rFonts w:ascii="Calibri" w:hAnsi="Calibri" w:cs="Calibri"/>
          <w:b/>
          <w:color w:val="000000" w:themeColor="text1"/>
        </w:rPr>
        <w:t>PRIME TAPPE D’INSERIMENTO SCOLASTICO</w:t>
      </w:r>
      <w:bookmarkEnd w:id="15"/>
      <w:bookmarkEnd w:id="16"/>
      <w:bookmarkEnd w:id="17"/>
    </w:p>
    <w:tbl>
      <w:tblPr>
        <w:tblStyle w:val="Grigliatabella"/>
        <w:tblW w:w="0" w:type="auto"/>
        <w:tblLook w:val="04A0" w:firstRow="1" w:lastRow="0" w:firstColumn="1" w:lastColumn="0" w:noHBand="0" w:noVBand="1"/>
      </w:tblPr>
      <w:tblGrid>
        <w:gridCol w:w="3259"/>
        <w:gridCol w:w="3259"/>
        <w:gridCol w:w="3260"/>
      </w:tblGrid>
      <w:tr w:rsidR="00AB3D2B" w:rsidRPr="000A15D3" w:rsidTr="00F2324C">
        <w:tc>
          <w:tcPr>
            <w:tcW w:w="3259" w:type="dxa"/>
          </w:tcPr>
          <w:p w:rsidR="00AB3D2B" w:rsidRPr="000A15D3" w:rsidRDefault="00AB3D2B" w:rsidP="00F2324C">
            <w:pPr>
              <w:rPr>
                <w:rFonts w:ascii="Calibri" w:hAnsi="Calibri" w:cs="Calibri"/>
                <w:b/>
              </w:rPr>
            </w:pPr>
            <w:r w:rsidRPr="000A15D3">
              <w:rPr>
                <w:rFonts w:ascii="Calibri" w:hAnsi="Calibri" w:cs="Calibri"/>
                <w:b/>
              </w:rPr>
              <w:t xml:space="preserve">          FASI</w:t>
            </w:r>
          </w:p>
        </w:tc>
        <w:tc>
          <w:tcPr>
            <w:tcW w:w="3259" w:type="dxa"/>
          </w:tcPr>
          <w:p w:rsidR="00AB3D2B" w:rsidRPr="000A15D3" w:rsidRDefault="00AB3D2B" w:rsidP="00AB3D2B">
            <w:pPr>
              <w:rPr>
                <w:rFonts w:ascii="Calibri" w:hAnsi="Calibri" w:cs="Calibri"/>
                <w:b/>
              </w:rPr>
            </w:pPr>
            <w:r>
              <w:rPr>
                <w:b/>
              </w:rPr>
              <w:t>TEMPI</w:t>
            </w:r>
          </w:p>
        </w:tc>
        <w:tc>
          <w:tcPr>
            <w:tcW w:w="3260" w:type="dxa"/>
          </w:tcPr>
          <w:p w:rsidR="00AB3D2B" w:rsidRPr="00AB3D2B" w:rsidRDefault="00AB3D2B" w:rsidP="00F2324C">
            <w:pPr>
              <w:rPr>
                <w:rFonts w:ascii="Calibri" w:hAnsi="Calibri" w:cs="Calibri"/>
                <w:b/>
              </w:rPr>
            </w:pPr>
            <w:r w:rsidRPr="00AB3D2B">
              <w:rPr>
                <w:rFonts w:ascii="Calibri" w:hAnsi="Calibri" w:cs="Calibri"/>
                <w:b/>
              </w:rPr>
              <w:t>ATTIVITÀ PER L’ALUNNO</w:t>
            </w:r>
          </w:p>
        </w:tc>
      </w:tr>
      <w:tr w:rsidR="00AB3D2B" w:rsidRPr="005E3D8B" w:rsidTr="00F2324C">
        <w:tc>
          <w:tcPr>
            <w:tcW w:w="3259" w:type="dxa"/>
          </w:tcPr>
          <w:p w:rsidR="00AB3D2B" w:rsidRPr="00615902" w:rsidRDefault="00306FDC" w:rsidP="00F2324C">
            <w:pPr>
              <w:rPr>
                <w:rFonts w:ascii="Calibri" w:hAnsi="Calibri" w:cs="Calibri"/>
              </w:rPr>
            </w:pPr>
            <w:r w:rsidRPr="00615902">
              <w:rPr>
                <w:rFonts w:ascii="Calibri" w:hAnsi="Calibri" w:cs="Calibri"/>
              </w:rPr>
              <w:t>Iscrizione</w:t>
            </w:r>
          </w:p>
        </w:tc>
        <w:tc>
          <w:tcPr>
            <w:tcW w:w="3259" w:type="dxa"/>
          </w:tcPr>
          <w:p w:rsidR="00AB3D2B" w:rsidRPr="00615902" w:rsidRDefault="00306FDC" w:rsidP="00F2324C">
            <w:pPr>
              <w:rPr>
                <w:rFonts w:ascii="Calibri" w:hAnsi="Calibri" w:cs="Calibri"/>
              </w:rPr>
            </w:pPr>
            <w:r w:rsidRPr="00615902">
              <w:rPr>
                <w:rFonts w:ascii="Calibri" w:hAnsi="Calibri" w:cs="Calibri"/>
              </w:rPr>
              <w:t>Entro il termine stabilito da norme ministeriali</w:t>
            </w:r>
          </w:p>
        </w:tc>
        <w:tc>
          <w:tcPr>
            <w:tcW w:w="3260" w:type="dxa"/>
          </w:tcPr>
          <w:p w:rsidR="00AB3D2B" w:rsidRPr="00615902" w:rsidRDefault="00306FDC" w:rsidP="0012617E">
            <w:pPr>
              <w:jc w:val="both"/>
              <w:rPr>
                <w:rFonts w:ascii="Calibri" w:hAnsi="Calibri" w:cs="Calibri"/>
                <w:sz w:val="20"/>
                <w:szCs w:val="20"/>
              </w:rPr>
            </w:pPr>
            <w:r w:rsidRPr="00615902">
              <w:rPr>
                <w:rFonts w:ascii="Calibri" w:hAnsi="Calibri" w:cs="Calibri"/>
                <w:sz w:val="20"/>
                <w:szCs w:val="20"/>
              </w:rPr>
              <w:t>L’alunno con la famiglia può visitare la scuola ed avere un primo contatto conoscitivo. La famiglia procede con l’iscrizione dell’alunno presso la segreteria della scuola nei termini prestabiliti. La famiglia dovrà, entro breve tempo, far pervenire la certificazione attestante la diagnosi funzionale, l’attestazione di handicap secondo la L. 104/92</w:t>
            </w:r>
          </w:p>
        </w:tc>
      </w:tr>
      <w:tr w:rsidR="00AB3D2B" w:rsidRPr="005E3D8B" w:rsidTr="00F2324C">
        <w:tc>
          <w:tcPr>
            <w:tcW w:w="3259" w:type="dxa"/>
          </w:tcPr>
          <w:p w:rsidR="00AB3D2B" w:rsidRPr="00615902" w:rsidRDefault="00306FDC" w:rsidP="00F2324C">
            <w:pPr>
              <w:rPr>
                <w:rFonts w:ascii="Calibri" w:hAnsi="Calibri" w:cs="Calibri"/>
              </w:rPr>
            </w:pPr>
            <w:r w:rsidRPr="00615902">
              <w:rPr>
                <w:rFonts w:ascii="Calibri" w:hAnsi="Calibri" w:cs="Calibri"/>
              </w:rPr>
              <w:t>Condivisione</w:t>
            </w:r>
          </w:p>
        </w:tc>
        <w:tc>
          <w:tcPr>
            <w:tcW w:w="3259" w:type="dxa"/>
          </w:tcPr>
          <w:p w:rsidR="00AB3D2B" w:rsidRPr="00615902" w:rsidRDefault="00306FDC" w:rsidP="00F2324C">
            <w:pPr>
              <w:rPr>
                <w:rFonts w:ascii="Calibri" w:hAnsi="Calibri" w:cs="Calibri"/>
              </w:rPr>
            </w:pPr>
            <w:r w:rsidRPr="00615902">
              <w:rPr>
                <w:rFonts w:ascii="Calibri" w:hAnsi="Calibri" w:cs="Calibri"/>
              </w:rPr>
              <w:t>settembre</w:t>
            </w:r>
          </w:p>
        </w:tc>
        <w:tc>
          <w:tcPr>
            <w:tcW w:w="3260" w:type="dxa"/>
          </w:tcPr>
          <w:p w:rsidR="00AB3D2B" w:rsidRPr="00615902" w:rsidRDefault="003B58AE" w:rsidP="00306FDC">
            <w:pPr>
              <w:rPr>
                <w:rFonts w:ascii="Calibri" w:hAnsi="Calibri" w:cs="Calibri"/>
                <w:sz w:val="20"/>
                <w:szCs w:val="20"/>
              </w:rPr>
            </w:pPr>
            <w:r w:rsidRPr="00615902">
              <w:rPr>
                <w:rFonts w:ascii="Calibri" w:hAnsi="Calibri" w:cs="Calibri"/>
                <w:sz w:val="20"/>
                <w:szCs w:val="20"/>
              </w:rPr>
              <w:t>GLH D’ISTITUTO</w:t>
            </w:r>
          </w:p>
        </w:tc>
      </w:tr>
      <w:tr w:rsidR="003B58AE" w:rsidRPr="005E3D8B" w:rsidTr="00F2324C">
        <w:tc>
          <w:tcPr>
            <w:tcW w:w="3259" w:type="dxa"/>
          </w:tcPr>
          <w:p w:rsidR="003B58AE" w:rsidRPr="00615902" w:rsidRDefault="003B58AE" w:rsidP="00F2324C">
            <w:pPr>
              <w:rPr>
                <w:rFonts w:ascii="Calibri" w:hAnsi="Calibri" w:cs="Calibri"/>
              </w:rPr>
            </w:pPr>
            <w:r w:rsidRPr="00615902">
              <w:rPr>
                <w:rFonts w:ascii="Calibri" w:hAnsi="Calibri" w:cs="Calibri"/>
              </w:rPr>
              <w:t>Accoglienza</w:t>
            </w:r>
          </w:p>
        </w:tc>
        <w:tc>
          <w:tcPr>
            <w:tcW w:w="3259" w:type="dxa"/>
          </w:tcPr>
          <w:p w:rsidR="003B58AE" w:rsidRPr="00615902" w:rsidRDefault="003B58AE" w:rsidP="00F2324C">
            <w:pPr>
              <w:rPr>
                <w:rFonts w:ascii="Calibri" w:hAnsi="Calibri" w:cs="Calibri"/>
              </w:rPr>
            </w:pPr>
            <w:r w:rsidRPr="00615902">
              <w:rPr>
                <w:rFonts w:ascii="Calibri" w:hAnsi="Calibri" w:cs="Calibri"/>
              </w:rPr>
              <w:t>Nel corso dell’anno</w:t>
            </w:r>
          </w:p>
        </w:tc>
        <w:tc>
          <w:tcPr>
            <w:tcW w:w="3260" w:type="dxa"/>
          </w:tcPr>
          <w:p w:rsidR="003B58AE" w:rsidRPr="00615902" w:rsidRDefault="003B58AE" w:rsidP="0012617E">
            <w:pPr>
              <w:jc w:val="both"/>
              <w:rPr>
                <w:rFonts w:ascii="Calibri" w:hAnsi="Calibri" w:cs="Calibri"/>
                <w:sz w:val="20"/>
                <w:szCs w:val="20"/>
              </w:rPr>
            </w:pPr>
            <w:r w:rsidRPr="00615902">
              <w:rPr>
                <w:rFonts w:ascii="Calibri" w:hAnsi="Calibri" w:cs="Calibri"/>
                <w:sz w:val="20"/>
                <w:szCs w:val="20"/>
              </w:rPr>
              <w:t xml:space="preserve">Durante la prima settimana di scuola vengono preposte una serie di attività rivolte alle classi coinvolte e non solo, finalizzate ad un positivo </w:t>
            </w:r>
            <w:r w:rsidRPr="00615902">
              <w:rPr>
                <w:rFonts w:ascii="Calibri" w:hAnsi="Calibri" w:cs="Calibri"/>
                <w:sz w:val="20"/>
                <w:szCs w:val="20"/>
              </w:rPr>
              <w:lastRenderedPageBreak/>
              <w:t>inserimento nella nuova scuola. Successivamente vengono contattati gli operatori ASL, costruito un primo percorso didattico, mentre proseguono le fasi del progetto di accoglienza predisposto.</w:t>
            </w:r>
          </w:p>
        </w:tc>
      </w:tr>
    </w:tbl>
    <w:p w:rsidR="00AB3D2B" w:rsidRPr="003340E4" w:rsidRDefault="00AB3D2B" w:rsidP="003A361B">
      <w:pPr>
        <w:jc w:val="both"/>
        <w:rPr>
          <w:rFonts w:ascii="Calibri" w:hAnsi="Calibri" w:cs="Calibri"/>
          <w:b/>
          <w:color w:val="000000" w:themeColor="text1"/>
          <w:sz w:val="20"/>
          <w:szCs w:val="20"/>
        </w:rPr>
      </w:pPr>
    </w:p>
    <w:p w:rsidR="002153B4" w:rsidRPr="003340E4" w:rsidRDefault="002153B4" w:rsidP="00054301">
      <w:pPr>
        <w:pStyle w:val="Titolo4"/>
        <w:rPr>
          <w:rFonts w:ascii="Calibri" w:hAnsi="Calibri" w:cs="Calibri"/>
          <w:b/>
          <w:i w:val="0"/>
          <w:color w:val="000000" w:themeColor="text1"/>
          <w:sz w:val="20"/>
          <w:szCs w:val="20"/>
        </w:rPr>
      </w:pPr>
      <w:r w:rsidRPr="003340E4">
        <w:rPr>
          <w:rFonts w:ascii="Calibri" w:hAnsi="Calibri" w:cs="Calibri"/>
          <w:b/>
          <w:i w:val="0"/>
          <w:color w:val="000000" w:themeColor="text1"/>
          <w:sz w:val="20"/>
          <w:szCs w:val="20"/>
        </w:rPr>
        <w:t>INDICAZIONI OPERATIVE PER L’INCLUSIONE</w:t>
      </w:r>
    </w:p>
    <w:p w:rsidR="0019166E" w:rsidRPr="003340E4" w:rsidRDefault="0019166E" w:rsidP="00054301">
      <w:pPr>
        <w:pStyle w:val="Titolo5"/>
        <w:rPr>
          <w:rFonts w:ascii="Calibri" w:hAnsi="Calibri" w:cs="Calibri"/>
          <w:b/>
          <w:color w:val="000000" w:themeColor="text1"/>
          <w:sz w:val="20"/>
          <w:szCs w:val="20"/>
        </w:rPr>
      </w:pPr>
      <w:r w:rsidRPr="003340E4">
        <w:rPr>
          <w:rFonts w:ascii="Calibri" w:hAnsi="Calibri" w:cs="Calibri"/>
          <w:b/>
          <w:color w:val="000000" w:themeColor="text1"/>
          <w:sz w:val="20"/>
          <w:szCs w:val="20"/>
        </w:rPr>
        <w:t>SETTEMBRE/OTTOBRE</w:t>
      </w:r>
    </w:p>
    <w:p w:rsidR="0019166E" w:rsidRPr="0019166E" w:rsidRDefault="0019166E" w:rsidP="0019166E">
      <w:pPr>
        <w:jc w:val="both"/>
        <w:rPr>
          <w:rFonts w:ascii="Calibri" w:hAnsi="Calibri" w:cs="Calibri"/>
        </w:rPr>
      </w:pPr>
    </w:p>
    <w:p w:rsidR="0019166E" w:rsidRPr="0019166E" w:rsidRDefault="0019166E" w:rsidP="0019166E">
      <w:pPr>
        <w:numPr>
          <w:ilvl w:val="0"/>
          <w:numId w:val="15"/>
        </w:numPr>
        <w:spacing w:after="0" w:line="240" w:lineRule="auto"/>
        <w:jc w:val="both"/>
        <w:rPr>
          <w:rFonts w:ascii="Calibri" w:hAnsi="Calibri" w:cs="Calibri"/>
        </w:rPr>
      </w:pPr>
      <w:r w:rsidRPr="0019166E">
        <w:rPr>
          <w:rFonts w:ascii="Calibri" w:hAnsi="Calibri" w:cs="Calibri"/>
        </w:rPr>
        <w:t xml:space="preserve">Incontro con  i Coordinatori di classe dove è previsto l’inserimento dell’ alunno diversamente abile per la presentazione del caso e fornire il materiale raccolto che dovranno essere socializzati a tutti i componenti del </w:t>
      </w:r>
      <w:proofErr w:type="spellStart"/>
      <w:r w:rsidRPr="0019166E">
        <w:rPr>
          <w:rFonts w:ascii="Calibri" w:hAnsi="Calibri" w:cs="Calibri"/>
        </w:rPr>
        <w:t>C.d.C</w:t>
      </w:r>
      <w:proofErr w:type="spellEnd"/>
      <w:r w:rsidRPr="0019166E">
        <w:rPr>
          <w:rFonts w:ascii="Calibri" w:hAnsi="Calibri" w:cs="Calibri"/>
        </w:rPr>
        <w:t>.</w:t>
      </w:r>
    </w:p>
    <w:p w:rsidR="0019166E" w:rsidRPr="0019166E" w:rsidRDefault="0019166E" w:rsidP="0019166E">
      <w:pPr>
        <w:numPr>
          <w:ilvl w:val="0"/>
          <w:numId w:val="15"/>
        </w:numPr>
        <w:spacing w:after="0" w:line="240" w:lineRule="auto"/>
        <w:jc w:val="both"/>
        <w:rPr>
          <w:rFonts w:ascii="Calibri" w:hAnsi="Calibri" w:cs="Calibri"/>
        </w:rPr>
      </w:pPr>
      <w:r w:rsidRPr="0019166E">
        <w:rPr>
          <w:rFonts w:ascii="Calibri" w:hAnsi="Calibri" w:cs="Calibri"/>
        </w:rPr>
        <w:t>Riunione preliminare (prima dell’avvio dell’anno scolastico) per analisi delle situazioni di ogni new entry e per la predisposizione dell’accoglienza</w:t>
      </w:r>
    </w:p>
    <w:p w:rsidR="0019166E" w:rsidRPr="0019166E" w:rsidRDefault="0019166E" w:rsidP="0019166E">
      <w:pPr>
        <w:numPr>
          <w:ilvl w:val="0"/>
          <w:numId w:val="15"/>
        </w:numPr>
        <w:spacing w:after="0" w:line="240" w:lineRule="auto"/>
        <w:jc w:val="both"/>
        <w:rPr>
          <w:rFonts w:ascii="Calibri" w:hAnsi="Calibri" w:cs="Calibri"/>
        </w:rPr>
      </w:pPr>
      <w:r w:rsidRPr="0019166E">
        <w:rPr>
          <w:rFonts w:ascii="Calibri" w:hAnsi="Calibri" w:cs="Calibri"/>
        </w:rPr>
        <w:t>Presentazione degli alunni disabili (new entry) alle rispettive classi allo scopo di costruire un clima improntato al rispetto e alla collaborazione</w:t>
      </w:r>
    </w:p>
    <w:p w:rsidR="0019166E" w:rsidRPr="0019166E" w:rsidRDefault="0019166E" w:rsidP="0019166E">
      <w:pPr>
        <w:numPr>
          <w:ilvl w:val="0"/>
          <w:numId w:val="15"/>
        </w:numPr>
        <w:spacing w:after="0" w:line="240" w:lineRule="auto"/>
        <w:jc w:val="both"/>
        <w:rPr>
          <w:rFonts w:ascii="Calibri" w:hAnsi="Calibri" w:cs="Calibri"/>
        </w:rPr>
      </w:pPr>
      <w:r w:rsidRPr="0019166E">
        <w:rPr>
          <w:rFonts w:ascii="Calibri" w:hAnsi="Calibri" w:cs="Calibri"/>
        </w:rPr>
        <w:t>Accompagnamento ai docenti non specializzati di nuova nomina</w:t>
      </w:r>
    </w:p>
    <w:p w:rsidR="0019166E" w:rsidRPr="0019166E" w:rsidRDefault="0019166E" w:rsidP="0019166E">
      <w:pPr>
        <w:numPr>
          <w:ilvl w:val="0"/>
          <w:numId w:val="15"/>
        </w:numPr>
        <w:spacing w:after="0" w:line="240" w:lineRule="auto"/>
        <w:jc w:val="both"/>
        <w:rPr>
          <w:rFonts w:ascii="Calibri" w:hAnsi="Calibri" w:cs="Calibri"/>
        </w:rPr>
      </w:pPr>
      <w:r w:rsidRPr="0019166E">
        <w:rPr>
          <w:rFonts w:ascii="Calibri" w:hAnsi="Calibri" w:cs="Calibri"/>
        </w:rPr>
        <w:t>Incontro di area sostegno per:</w:t>
      </w:r>
    </w:p>
    <w:p w:rsidR="0019166E" w:rsidRPr="0019166E" w:rsidRDefault="0019166E" w:rsidP="0019166E">
      <w:pPr>
        <w:numPr>
          <w:ilvl w:val="1"/>
          <w:numId w:val="15"/>
        </w:numPr>
        <w:spacing w:after="0" w:line="240" w:lineRule="auto"/>
        <w:jc w:val="both"/>
        <w:rPr>
          <w:rFonts w:ascii="Calibri" w:hAnsi="Calibri" w:cs="Calibri"/>
        </w:rPr>
      </w:pPr>
      <w:r w:rsidRPr="0019166E">
        <w:rPr>
          <w:rFonts w:ascii="Calibri" w:hAnsi="Calibri" w:cs="Calibri"/>
        </w:rPr>
        <w:t>assegnazione dei casi agli insegnanti di sostegno</w:t>
      </w:r>
    </w:p>
    <w:p w:rsidR="0019166E" w:rsidRPr="0019166E" w:rsidRDefault="0019166E" w:rsidP="0019166E">
      <w:pPr>
        <w:numPr>
          <w:ilvl w:val="1"/>
          <w:numId w:val="15"/>
        </w:numPr>
        <w:spacing w:after="0" w:line="240" w:lineRule="auto"/>
        <w:jc w:val="both"/>
        <w:rPr>
          <w:rFonts w:ascii="Calibri" w:hAnsi="Calibri" w:cs="Calibri"/>
        </w:rPr>
      </w:pPr>
      <w:r w:rsidRPr="0019166E">
        <w:rPr>
          <w:rFonts w:ascii="Calibri" w:hAnsi="Calibri" w:cs="Calibri"/>
        </w:rPr>
        <w:t>individuazione dei tutor</w:t>
      </w:r>
    </w:p>
    <w:p w:rsidR="0019166E" w:rsidRPr="0019166E" w:rsidRDefault="0019166E" w:rsidP="0019166E">
      <w:pPr>
        <w:numPr>
          <w:ilvl w:val="1"/>
          <w:numId w:val="15"/>
        </w:numPr>
        <w:spacing w:after="0" w:line="240" w:lineRule="auto"/>
        <w:jc w:val="both"/>
        <w:rPr>
          <w:rFonts w:ascii="Calibri" w:hAnsi="Calibri" w:cs="Calibri"/>
        </w:rPr>
      </w:pPr>
      <w:r w:rsidRPr="0019166E">
        <w:rPr>
          <w:rFonts w:ascii="Calibri" w:hAnsi="Calibri" w:cs="Calibri"/>
        </w:rPr>
        <w:t>organizzazione dell’accoglienza degli alunni</w:t>
      </w:r>
    </w:p>
    <w:p w:rsidR="0019166E" w:rsidRPr="0019166E" w:rsidRDefault="0019166E" w:rsidP="0019166E">
      <w:pPr>
        <w:numPr>
          <w:ilvl w:val="0"/>
          <w:numId w:val="15"/>
        </w:numPr>
        <w:spacing w:after="0" w:line="240" w:lineRule="auto"/>
        <w:jc w:val="both"/>
        <w:rPr>
          <w:rFonts w:ascii="Calibri" w:hAnsi="Calibri" w:cs="Calibri"/>
        </w:rPr>
      </w:pPr>
      <w:r w:rsidRPr="0019166E">
        <w:rPr>
          <w:rFonts w:ascii="Calibri" w:hAnsi="Calibri" w:cs="Calibri"/>
        </w:rPr>
        <w:t>Colloquio tra i docenti di sostegno con i genitori degli alunni diversamente abili</w:t>
      </w:r>
    </w:p>
    <w:p w:rsidR="0019166E" w:rsidRPr="0019166E" w:rsidRDefault="0019166E" w:rsidP="0019166E">
      <w:pPr>
        <w:numPr>
          <w:ilvl w:val="0"/>
          <w:numId w:val="15"/>
        </w:numPr>
        <w:spacing w:after="0" w:line="240" w:lineRule="auto"/>
        <w:jc w:val="both"/>
        <w:rPr>
          <w:rFonts w:ascii="Calibri" w:hAnsi="Calibri" w:cs="Calibri"/>
        </w:rPr>
      </w:pPr>
      <w:r w:rsidRPr="0019166E">
        <w:rPr>
          <w:rFonts w:ascii="Calibri" w:hAnsi="Calibri" w:cs="Calibri"/>
        </w:rPr>
        <w:t xml:space="preserve">Stesura e presentazione al </w:t>
      </w:r>
      <w:proofErr w:type="spellStart"/>
      <w:r w:rsidRPr="0019166E">
        <w:rPr>
          <w:rFonts w:ascii="Calibri" w:hAnsi="Calibri" w:cs="Calibri"/>
        </w:rPr>
        <w:t>C.d.D</w:t>
      </w:r>
      <w:proofErr w:type="spellEnd"/>
      <w:r w:rsidRPr="0019166E">
        <w:rPr>
          <w:rFonts w:ascii="Calibri" w:hAnsi="Calibri" w:cs="Calibri"/>
        </w:rPr>
        <w:t xml:space="preserve">. del Progetto Disabili d’Istituto </w:t>
      </w:r>
    </w:p>
    <w:p w:rsidR="0019166E" w:rsidRPr="005E58E4" w:rsidRDefault="0019166E" w:rsidP="00054301">
      <w:pPr>
        <w:pStyle w:val="Titolo5"/>
        <w:rPr>
          <w:rFonts w:ascii="Calibri" w:hAnsi="Calibri" w:cs="Calibri"/>
          <w:b/>
          <w:color w:val="000000" w:themeColor="text1"/>
        </w:rPr>
      </w:pPr>
      <w:r w:rsidRPr="005E58E4">
        <w:rPr>
          <w:rFonts w:ascii="Calibri" w:hAnsi="Calibri" w:cs="Calibri"/>
          <w:b/>
          <w:color w:val="000000" w:themeColor="text1"/>
        </w:rPr>
        <w:t>NOVEMBRE</w:t>
      </w:r>
    </w:p>
    <w:p w:rsidR="0019166E" w:rsidRPr="0019166E" w:rsidRDefault="0019166E" w:rsidP="0019166E">
      <w:pPr>
        <w:numPr>
          <w:ilvl w:val="0"/>
          <w:numId w:val="16"/>
        </w:numPr>
        <w:spacing w:after="0" w:line="240" w:lineRule="auto"/>
        <w:jc w:val="both"/>
        <w:rPr>
          <w:rFonts w:ascii="Calibri" w:hAnsi="Calibri" w:cs="Calibri"/>
        </w:rPr>
      </w:pPr>
      <w:r w:rsidRPr="0019166E">
        <w:rPr>
          <w:rFonts w:ascii="Calibri" w:hAnsi="Calibri" w:cs="Calibri"/>
        </w:rPr>
        <w:t>Incontro di area</w:t>
      </w:r>
    </w:p>
    <w:p w:rsidR="0019166E" w:rsidRPr="0019166E" w:rsidRDefault="0019166E" w:rsidP="0019166E">
      <w:pPr>
        <w:numPr>
          <w:ilvl w:val="0"/>
          <w:numId w:val="16"/>
        </w:numPr>
        <w:spacing w:after="0" w:line="240" w:lineRule="auto"/>
        <w:jc w:val="both"/>
        <w:rPr>
          <w:rFonts w:ascii="Calibri" w:hAnsi="Calibri" w:cs="Calibri"/>
        </w:rPr>
      </w:pPr>
      <w:r w:rsidRPr="0019166E">
        <w:rPr>
          <w:rFonts w:ascii="Calibri" w:hAnsi="Calibri" w:cs="Calibri"/>
        </w:rPr>
        <w:t>Stesura PEI (entro metà del mese) per gli alunni delle classi intermedie e finali</w:t>
      </w:r>
      <w:r w:rsidR="00ED62A0">
        <w:rPr>
          <w:rFonts w:ascii="Calibri" w:hAnsi="Calibri" w:cs="Calibri"/>
        </w:rPr>
        <w:t xml:space="preserve"> </w:t>
      </w:r>
      <w:bookmarkStart w:id="18" w:name="_GoBack"/>
      <w:bookmarkEnd w:id="18"/>
    </w:p>
    <w:p w:rsidR="0019166E" w:rsidRPr="0019166E" w:rsidRDefault="0019166E" w:rsidP="0019166E">
      <w:pPr>
        <w:numPr>
          <w:ilvl w:val="0"/>
          <w:numId w:val="16"/>
        </w:numPr>
        <w:spacing w:after="0" w:line="240" w:lineRule="auto"/>
        <w:jc w:val="both"/>
        <w:rPr>
          <w:rFonts w:ascii="Calibri" w:hAnsi="Calibri" w:cs="Calibri"/>
        </w:rPr>
      </w:pPr>
      <w:r w:rsidRPr="0019166E">
        <w:rPr>
          <w:rFonts w:ascii="Calibri" w:hAnsi="Calibri" w:cs="Calibri"/>
        </w:rPr>
        <w:t>Costruzione o aggiornamento del fascicolo personale informatizzato</w:t>
      </w:r>
    </w:p>
    <w:p w:rsidR="0019166E" w:rsidRPr="0019166E" w:rsidRDefault="0019166E" w:rsidP="0019166E">
      <w:pPr>
        <w:numPr>
          <w:ilvl w:val="0"/>
          <w:numId w:val="16"/>
        </w:numPr>
        <w:spacing w:after="0" w:line="240" w:lineRule="auto"/>
        <w:jc w:val="both"/>
        <w:rPr>
          <w:rFonts w:ascii="Calibri" w:hAnsi="Calibri" w:cs="Calibri"/>
        </w:rPr>
      </w:pPr>
      <w:r w:rsidRPr="0019166E">
        <w:rPr>
          <w:rFonts w:ascii="Calibri" w:hAnsi="Calibri" w:cs="Calibri"/>
        </w:rPr>
        <w:t>Convocazione genitori degli alunni disabili per:</w:t>
      </w:r>
    </w:p>
    <w:p w:rsidR="0019166E" w:rsidRPr="0019166E" w:rsidRDefault="0019166E" w:rsidP="0019166E">
      <w:pPr>
        <w:numPr>
          <w:ilvl w:val="1"/>
          <w:numId w:val="16"/>
        </w:numPr>
        <w:spacing w:after="0" w:line="240" w:lineRule="auto"/>
        <w:jc w:val="both"/>
        <w:rPr>
          <w:rFonts w:ascii="Calibri" w:hAnsi="Calibri" w:cs="Calibri"/>
        </w:rPr>
      </w:pPr>
      <w:r w:rsidRPr="0019166E">
        <w:rPr>
          <w:rFonts w:ascii="Calibri" w:hAnsi="Calibri" w:cs="Calibri"/>
        </w:rPr>
        <w:t>Aspetti informativi della scuola:</w:t>
      </w:r>
      <w:r w:rsidR="00A9115E">
        <w:rPr>
          <w:rFonts w:ascii="Calibri" w:hAnsi="Calibri" w:cs="Calibri"/>
        </w:rPr>
        <w:t xml:space="preserve"> </w:t>
      </w:r>
      <w:r w:rsidRPr="0019166E">
        <w:rPr>
          <w:rFonts w:ascii="Calibri" w:hAnsi="Calibri" w:cs="Calibri"/>
        </w:rPr>
        <w:t>orientamento</w:t>
      </w:r>
    </w:p>
    <w:p w:rsidR="0019166E" w:rsidRPr="0019166E" w:rsidRDefault="0019166E" w:rsidP="0019166E">
      <w:pPr>
        <w:numPr>
          <w:ilvl w:val="1"/>
          <w:numId w:val="16"/>
        </w:numPr>
        <w:spacing w:after="0" w:line="240" w:lineRule="auto"/>
        <w:jc w:val="both"/>
        <w:rPr>
          <w:rFonts w:ascii="Calibri" w:hAnsi="Calibri" w:cs="Calibri"/>
        </w:rPr>
      </w:pPr>
      <w:r w:rsidRPr="0019166E">
        <w:rPr>
          <w:rFonts w:ascii="Calibri" w:hAnsi="Calibri" w:cs="Calibri"/>
        </w:rPr>
        <w:t>presentazione per la condivisione del PEI (alunni new entry)</w:t>
      </w:r>
    </w:p>
    <w:p w:rsidR="0019166E" w:rsidRPr="0019166E" w:rsidRDefault="0019166E" w:rsidP="0019166E">
      <w:pPr>
        <w:numPr>
          <w:ilvl w:val="1"/>
          <w:numId w:val="16"/>
        </w:numPr>
        <w:spacing w:after="0" w:line="240" w:lineRule="auto"/>
        <w:jc w:val="both"/>
        <w:rPr>
          <w:rFonts w:ascii="Calibri" w:hAnsi="Calibri" w:cs="Calibri"/>
        </w:rPr>
      </w:pPr>
      <w:r w:rsidRPr="0019166E">
        <w:rPr>
          <w:rFonts w:ascii="Calibri" w:hAnsi="Calibri" w:cs="Calibri"/>
        </w:rPr>
        <w:t>elezione rappresentante dei genitori per la Commissione H</w:t>
      </w:r>
    </w:p>
    <w:p w:rsidR="0019166E" w:rsidRPr="0019166E" w:rsidRDefault="0019166E" w:rsidP="0019166E">
      <w:pPr>
        <w:numPr>
          <w:ilvl w:val="0"/>
          <w:numId w:val="16"/>
        </w:numPr>
        <w:spacing w:after="0" w:line="240" w:lineRule="auto"/>
        <w:jc w:val="both"/>
        <w:rPr>
          <w:rFonts w:ascii="Calibri" w:hAnsi="Calibri" w:cs="Calibri"/>
        </w:rPr>
      </w:pPr>
      <w:r w:rsidRPr="0019166E">
        <w:rPr>
          <w:rFonts w:ascii="Calibri" w:hAnsi="Calibri" w:cs="Calibri"/>
        </w:rPr>
        <w:t>Strutturare il calendario degli incontri con la NPI</w:t>
      </w:r>
    </w:p>
    <w:p w:rsidR="0019166E" w:rsidRPr="0019166E" w:rsidRDefault="0019166E" w:rsidP="0019166E">
      <w:pPr>
        <w:numPr>
          <w:ilvl w:val="0"/>
          <w:numId w:val="16"/>
        </w:numPr>
        <w:spacing w:after="0" w:line="240" w:lineRule="auto"/>
        <w:jc w:val="both"/>
        <w:rPr>
          <w:rFonts w:ascii="Calibri" w:hAnsi="Calibri" w:cs="Calibri"/>
        </w:rPr>
      </w:pPr>
      <w:r w:rsidRPr="0019166E">
        <w:rPr>
          <w:rFonts w:ascii="Calibri" w:hAnsi="Calibri" w:cs="Calibri"/>
        </w:rPr>
        <w:t>Incontro tra i rappresentanti della Commissione H e le S.M.I e le famiglie degli alunni disabili, inseriti nelle classi terze, per le iscrizioni al futuro anno scolastico</w:t>
      </w:r>
    </w:p>
    <w:p w:rsidR="0019166E" w:rsidRPr="0019166E" w:rsidRDefault="0019166E" w:rsidP="0019166E">
      <w:pPr>
        <w:numPr>
          <w:ilvl w:val="0"/>
          <w:numId w:val="16"/>
        </w:numPr>
        <w:spacing w:after="0" w:line="240" w:lineRule="auto"/>
        <w:jc w:val="both"/>
        <w:rPr>
          <w:rFonts w:ascii="Calibri" w:hAnsi="Calibri" w:cs="Calibri"/>
        </w:rPr>
      </w:pPr>
      <w:r w:rsidRPr="0019166E">
        <w:rPr>
          <w:rFonts w:ascii="Calibri" w:hAnsi="Calibri" w:cs="Calibri"/>
        </w:rPr>
        <w:t xml:space="preserve">Individuazione dei docenti responsabili di laboratori e commissioni </w:t>
      </w:r>
    </w:p>
    <w:p w:rsidR="0019166E" w:rsidRPr="0019166E" w:rsidRDefault="0019166E" w:rsidP="0019166E">
      <w:pPr>
        <w:numPr>
          <w:ilvl w:val="0"/>
          <w:numId w:val="16"/>
        </w:numPr>
        <w:spacing w:after="0" w:line="240" w:lineRule="auto"/>
        <w:jc w:val="both"/>
        <w:rPr>
          <w:rFonts w:ascii="Calibri" w:hAnsi="Calibri" w:cs="Calibri"/>
        </w:rPr>
      </w:pPr>
      <w:r w:rsidRPr="0019166E">
        <w:rPr>
          <w:rFonts w:ascii="Calibri" w:hAnsi="Calibri" w:cs="Calibri"/>
        </w:rPr>
        <w:t>Firma per accettazione del PEI (entro 30 novembre)</w:t>
      </w:r>
    </w:p>
    <w:p w:rsidR="0019166E" w:rsidRPr="0019166E" w:rsidRDefault="0019166E" w:rsidP="0019166E">
      <w:pPr>
        <w:ind w:left="360"/>
        <w:jc w:val="both"/>
        <w:rPr>
          <w:rFonts w:ascii="Calibri" w:hAnsi="Calibri" w:cs="Calibri"/>
        </w:rPr>
      </w:pPr>
    </w:p>
    <w:p w:rsidR="0019166E" w:rsidRPr="00996CEF" w:rsidRDefault="0019166E" w:rsidP="00054301">
      <w:pPr>
        <w:pStyle w:val="Titolo5"/>
        <w:rPr>
          <w:rFonts w:ascii="Calibri" w:hAnsi="Calibri" w:cs="Calibri"/>
          <w:b/>
          <w:color w:val="000000" w:themeColor="text1"/>
        </w:rPr>
      </w:pPr>
      <w:r w:rsidRPr="00996CEF">
        <w:rPr>
          <w:rFonts w:ascii="Calibri" w:hAnsi="Calibri" w:cs="Calibri"/>
          <w:b/>
          <w:color w:val="000000" w:themeColor="text1"/>
        </w:rPr>
        <w:t>DICEMBRE</w:t>
      </w:r>
    </w:p>
    <w:p w:rsidR="0019166E" w:rsidRPr="0019166E" w:rsidRDefault="0019166E" w:rsidP="0019166E">
      <w:pPr>
        <w:numPr>
          <w:ilvl w:val="0"/>
          <w:numId w:val="21"/>
        </w:numPr>
        <w:spacing w:after="0" w:line="240" w:lineRule="auto"/>
        <w:jc w:val="both"/>
        <w:rPr>
          <w:rFonts w:ascii="Calibri" w:hAnsi="Calibri" w:cs="Calibri"/>
        </w:rPr>
      </w:pPr>
      <w:r w:rsidRPr="0019166E">
        <w:rPr>
          <w:rFonts w:ascii="Calibri" w:hAnsi="Calibri" w:cs="Calibri"/>
        </w:rPr>
        <w:t>Riunione d’area per stabilire le modalità di preparazione allo scrutinio trimestrale</w:t>
      </w:r>
    </w:p>
    <w:p w:rsidR="0019166E" w:rsidRPr="00996CEF" w:rsidRDefault="0019166E" w:rsidP="00054301">
      <w:pPr>
        <w:pStyle w:val="Titolo5"/>
        <w:rPr>
          <w:rFonts w:ascii="Calibri" w:hAnsi="Calibri" w:cs="Calibri"/>
          <w:b/>
        </w:rPr>
      </w:pPr>
      <w:r w:rsidRPr="00996CEF">
        <w:rPr>
          <w:rFonts w:ascii="Calibri" w:hAnsi="Calibri" w:cs="Calibri"/>
          <w:b/>
          <w:color w:val="000000" w:themeColor="text1"/>
        </w:rPr>
        <w:t>GENNAIO</w:t>
      </w:r>
    </w:p>
    <w:p w:rsidR="0019166E" w:rsidRPr="0019166E" w:rsidRDefault="0019166E" w:rsidP="0019166E">
      <w:pPr>
        <w:numPr>
          <w:ilvl w:val="0"/>
          <w:numId w:val="17"/>
        </w:numPr>
        <w:spacing w:after="0" w:line="240" w:lineRule="auto"/>
        <w:jc w:val="both"/>
        <w:rPr>
          <w:rFonts w:ascii="Calibri" w:hAnsi="Calibri" w:cs="Calibri"/>
          <w:u w:val="single"/>
        </w:rPr>
      </w:pPr>
      <w:r w:rsidRPr="0019166E">
        <w:rPr>
          <w:rFonts w:ascii="Calibri" w:hAnsi="Calibri" w:cs="Calibri"/>
        </w:rPr>
        <w:t>Incontro con genitori e la NPI per valutare i risultati trimestrali</w:t>
      </w:r>
    </w:p>
    <w:p w:rsidR="0019166E" w:rsidRPr="00230AD0" w:rsidRDefault="0019166E" w:rsidP="00054301">
      <w:pPr>
        <w:pStyle w:val="Titolo5"/>
        <w:rPr>
          <w:rFonts w:ascii="Calibri" w:hAnsi="Calibri" w:cs="Calibri"/>
          <w:b/>
          <w:color w:val="000000" w:themeColor="text1"/>
        </w:rPr>
      </w:pPr>
      <w:r w:rsidRPr="00230AD0">
        <w:rPr>
          <w:rFonts w:ascii="Calibri" w:hAnsi="Calibri" w:cs="Calibri"/>
          <w:b/>
          <w:color w:val="000000" w:themeColor="text1"/>
        </w:rPr>
        <w:t>FEBBRAIO</w:t>
      </w:r>
    </w:p>
    <w:p w:rsidR="0019166E" w:rsidRPr="0019166E" w:rsidRDefault="0019166E" w:rsidP="0019166E">
      <w:pPr>
        <w:spacing w:after="0" w:line="240" w:lineRule="auto"/>
        <w:ind w:left="360"/>
        <w:jc w:val="both"/>
        <w:rPr>
          <w:rFonts w:ascii="Calibri" w:hAnsi="Calibri" w:cs="Calibri"/>
        </w:rPr>
      </w:pPr>
      <w:r w:rsidRPr="0019166E">
        <w:rPr>
          <w:rFonts w:ascii="Calibri" w:hAnsi="Calibri" w:cs="Calibri"/>
        </w:rPr>
        <w:t xml:space="preserve">  1.       Eventuale revisione del PEI</w:t>
      </w:r>
    </w:p>
    <w:p w:rsidR="0019166E" w:rsidRPr="0019166E" w:rsidRDefault="0019166E" w:rsidP="0019166E">
      <w:pPr>
        <w:numPr>
          <w:ilvl w:val="0"/>
          <w:numId w:val="17"/>
        </w:numPr>
        <w:spacing w:after="0" w:line="240" w:lineRule="auto"/>
        <w:jc w:val="both"/>
        <w:rPr>
          <w:rFonts w:ascii="Calibri" w:hAnsi="Calibri" w:cs="Calibri"/>
        </w:rPr>
      </w:pPr>
      <w:r w:rsidRPr="0019166E">
        <w:rPr>
          <w:rFonts w:ascii="Calibri" w:hAnsi="Calibri" w:cs="Calibri"/>
        </w:rPr>
        <w:t xml:space="preserve">     Definizione delle specifiche modalità di effettuazione del viaggio di istruzione. Ogni tutor è                        responsabile della visita del proprio alunno nei termini organizzativi</w:t>
      </w:r>
    </w:p>
    <w:p w:rsidR="0019166E" w:rsidRPr="005F46C6" w:rsidRDefault="0019166E" w:rsidP="00054301">
      <w:pPr>
        <w:pStyle w:val="Titolo5"/>
        <w:rPr>
          <w:rFonts w:ascii="Calibri" w:hAnsi="Calibri" w:cs="Calibri"/>
          <w:b/>
          <w:color w:val="auto"/>
        </w:rPr>
      </w:pPr>
      <w:r w:rsidRPr="005F46C6">
        <w:rPr>
          <w:rFonts w:ascii="Calibri" w:hAnsi="Calibri" w:cs="Calibri"/>
          <w:b/>
          <w:color w:val="auto"/>
        </w:rPr>
        <w:t>MARZO/APRILE</w:t>
      </w:r>
    </w:p>
    <w:p w:rsidR="0019166E" w:rsidRPr="0019166E" w:rsidRDefault="0019166E" w:rsidP="0019166E">
      <w:pPr>
        <w:numPr>
          <w:ilvl w:val="0"/>
          <w:numId w:val="18"/>
        </w:numPr>
        <w:spacing w:after="0" w:line="240" w:lineRule="auto"/>
        <w:jc w:val="both"/>
        <w:rPr>
          <w:rFonts w:ascii="Calibri" w:hAnsi="Calibri" w:cs="Calibri"/>
        </w:rPr>
      </w:pPr>
      <w:r w:rsidRPr="0019166E">
        <w:rPr>
          <w:rFonts w:ascii="Calibri" w:hAnsi="Calibri" w:cs="Calibri"/>
        </w:rPr>
        <w:t>Convocazione Commissione H per valutare il lavoro svolto e indicare eventuali modifiche o aggiunte</w:t>
      </w:r>
    </w:p>
    <w:p w:rsidR="0019166E" w:rsidRPr="0019166E" w:rsidRDefault="0019166E" w:rsidP="0019166E">
      <w:pPr>
        <w:numPr>
          <w:ilvl w:val="0"/>
          <w:numId w:val="18"/>
        </w:numPr>
        <w:spacing w:after="0" w:line="240" w:lineRule="auto"/>
        <w:jc w:val="both"/>
        <w:rPr>
          <w:rFonts w:ascii="Calibri" w:hAnsi="Calibri" w:cs="Calibri"/>
        </w:rPr>
      </w:pPr>
      <w:r w:rsidRPr="0019166E">
        <w:rPr>
          <w:rFonts w:ascii="Calibri" w:hAnsi="Calibri" w:cs="Calibri"/>
        </w:rPr>
        <w:lastRenderedPageBreak/>
        <w:t xml:space="preserve">Si formalizza in </w:t>
      </w:r>
      <w:proofErr w:type="spellStart"/>
      <w:r w:rsidRPr="0019166E">
        <w:rPr>
          <w:rFonts w:ascii="Calibri" w:hAnsi="Calibri" w:cs="Calibri"/>
        </w:rPr>
        <w:t>C.d.C</w:t>
      </w:r>
      <w:proofErr w:type="spellEnd"/>
      <w:r w:rsidRPr="0019166E">
        <w:rPr>
          <w:rFonts w:ascii="Calibri" w:hAnsi="Calibri" w:cs="Calibri"/>
        </w:rPr>
        <w:t>. il progetto di orientamento per gli anni successivi ed eventuali modifiche del PEI</w:t>
      </w:r>
    </w:p>
    <w:p w:rsidR="0019166E" w:rsidRPr="0019166E" w:rsidRDefault="0019166E" w:rsidP="0019166E">
      <w:pPr>
        <w:numPr>
          <w:ilvl w:val="0"/>
          <w:numId w:val="18"/>
        </w:numPr>
        <w:spacing w:after="0" w:line="240" w:lineRule="auto"/>
        <w:jc w:val="both"/>
        <w:rPr>
          <w:rFonts w:ascii="Calibri" w:hAnsi="Calibri" w:cs="Calibri"/>
        </w:rPr>
      </w:pPr>
      <w:r w:rsidRPr="0019166E">
        <w:rPr>
          <w:rFonts w:ascii="Calibri" w:hAnsi="Calibri" w:cs="Calibri"/>
        </w:rPr>
        <w:t>Si concordano con le S.M.I. le modalità di trasmissione del materiale riguardanti gli alunni in ingresso nel nuovo anno scolastico</w:t>
      </w:r>
    </w:p>
    <w:p w:rsidR="0019166E" w:rsidRPr="0019166E" w:rsidRDefault="0019166E" w:rsidP="0019166E">
      <w:pPr>
        <w:numPr>
          <w:ilvl w:val="0"/>
          <w:numId w:val="18"/>
        </w:numPr>
        <w:spacing w:after="0" w:line="240" w:lineRule="auto"/>
        <w:jc w:val="both"/>
        <w:rPr>
          <w:rFonts w:ascii="Calibri" w:hAnsi="Calibri" w:cs="Calibri"/>
        </w:rPr>
      </w:pPr>
      <w:r w:rsidRPr="0019166E">
        <w:rPr>
          <w:rFonts w:ascii="Calibri" w:hAnsi="Calibri" w:cs="Calibri"/>
        </w:rPr>
        <w:t>Incontro con i genitori per valutare i risultati del II trimestre</w:t>
      </w:r>
    </w:p>
    <w:p w:rsidR="0019166E" w:rsidRPr="009C4AE1" w:rsidRDefault="0019166E" w:rsidP="00054301">
      <w:pPr>
        <w:pStyle w:val="Titolo5"/>
        <w:rPr>
          <w:rFonts w:ascii="Calibri" w:hAnsi="Calibri" w:cs="Calibri"/>
          <w:b/>
          <w:color w:val="auto"/>
        </w:rPr>
      </w:pPr>
      <w:r w:rsidRPr="009C4AE1">
        <w:rPr>
          <w:rFonts w:ascii="Calibri" w:hAnsi="Calibri" w:cs="Calibri"/>
          <w:b/>
          <w:color w:val="auto"/>
        </w:rPr>
        <w:t xml:space="preserve"> MAGGIO</w:t>
      </w:r>
    </w:p>
    <w:p w:rsidR="0019166E" w:rsidRPr="0019166E" w:rsidRDefault="0019166E" w:rsidP="0019166E">
      <w:pPr>
        <w:numPr>
          <w:ilvl w:val="0"/>
          <w:numId w:val="19"/>
        </w:numPr>
        <w:spacing w:after="0" w:line="240" w:lineRule="auto"/>
        <w:jc w:val="both"/>
        <w:rPr>
          <w:rFonts w:ascii="Calibri" w:hAnsi="Calibri" w:cs="Calibri"/>
        </w:rPr>
      </w:pPr>
      <w:r w:rsidRPr="0019166E">
        <w:rPr>
          <w:rFonts w:ascii="Calibri" w:hAnsi="Calibri" w:cs="Calibri"/>
        </w:rPr>
        <w:t>Riunione d’area per stilare i criteri di valutazione finale, la certificazione di crediti e obbligo scolastico</w:t>
      </w:r>
    </w:p>
    <w:p w:rsidR="0019166E" w:rsidRPr="0019166E" w:rsidRDefault="0019166E" w:rsidP="0019166E">
      <w:pPr>
        <w:numPr>
          <w:ilvl w:val="0"/>
          <w:numId w:val="19"/>
        </w:numPr>
        <w:spacing w:after="0" w:line="240" w:lineRule="auto"/>
        <w:jc w:val="both"/>
        <w:rPr>
          <w:rFonts w:ascii="Calibri" w:hAnsi="Calibri" w:cs="Calibri"/>
        </w:rPr>
      </w:pPr>
      <w:r w:rsidRPr="0019166E">
        <w:rPr>
          <w:rFonts w:ascii="Calibri" w:hAnsi="Calibri" w:cs="Calibri"/>
        </w:rPr>
        <w:t>I referenti predispongono le eventuali richieste ai Comuni per i progetti relativi agli assistenti educatori e comunicano all’ASL e alla provincia le eventuali richieste</w:t>
      </w:r>
    </w:p>
    <w:p w:rsidR="0019166E" w:rsidRPr="00EE41E1" w:rsidRDefault="0019166E" w:rsidP="00054301">
      <w:pPr>
        <w:pStyle w:val="Titolo5"/>
        <w:rPr>
          <w:rFonts w:ascii="Calibri" w:hAnsi="Calibri" w:cs="Calibri"/>
          <w:b/>
          <w:color w:val="000000" w:themeColor="text1"/>
        </w:rPr>
      </w:pPr>
      <w:r w:rsidRPr="00EE41E1">
        <w:rPr>
          <w:rFonts w:ascii="Calibri" w:hAnsi="Calibri" w:cs="Calibri"/>
          <w:b/>
          <w:color w:val="000000" w:themeColor="text1"/>
        </w:rPr>
        <w:t>GIUGNO</w:t>
      </w:r>
    </w:p>
    <w:p w:rsidR="0019166E" w:rsidRPr="0019166E" w:rsidRDefault="0019166E" w:rsidP="0019166E">
      <w:pPr>
        <w:numPr>
          <w:ilvl w:val="0"/>
          <w:numId w:val="20"/>
        </w:numPr>
        <w:spacing w:after="0" w:line="240" w:lineRule="auto"/>
        <w:jc w:val="both"/>
        <w:rPr>
          <w:rFonts w:ascii="Calibri" w:hAnsi="Calibri" w:cs="Calibri"/>
        </w:rPr>
      </w:pPr>
      <w:r w:rsidRPr="0019166E">
        <w:rPr>
          <w:rFonts w:ascii="Calibri" w:hAnsi="Calibri" w:cs="Calibri"/>
        </w:rPr>
        <w:t>Incontro tra DS, Referente agli alunni diversamente abili e docenti di sostegno per la programmazione per l’anno scolastico successivo</w:t>
      </w:r>
    </w:p>
    <w:p w:rsidR="0019166E" w:rsidRPr="0019166E" w:rsidRDefault="0019166E" w:rsidP="0019166E">
      <w:pPr>
        <w:numPr>
          <w:ilvl w:val="0"/>
          <w:numId w:val="20"/>
        </w:numPr>
        <w:spacing w:after="0" w:line="240" w:lineRule="auto"/>
        <w:jc w:val="both"/>
        <w:rPr>
          <w:rFonts w:ascii="Calibri" w:hAnsi="Calibri" w:cs="Calibri"/>
        </w:rPr>
      </w:pPr>
      <w:r w:rsidRPr="0019166E">
        <w:rPr>
          <w:rFonts w:ascii="Calibri" w:hAnsi="Calibri" w:cs="Calibri"/>
        </w:rPr>
        <w:t>I docenti di sostegno incontrano le famiglie per la valutazione finale</w:t>
      </w:r>
    </w:p>
    <w:p w:rsidR="0019166E" w:rsidRPr="0019166E" w:rsidRDefault="0019166E" w:rsidP="0019166E">
      <w:pPr>
        <w:numPr>
          <w:ilvl w:val="0"/>
          <w:numId w:val="20"/>
        </w:numPr>
        <w:spacing w:after="0" w:line="240" w:lineRule="auto"/>
        <w:jc w:val="both"/>
        <w:rPr>
          <w:rFonts w:ascii="Calibri" w:hAnsi="Calibri" w:cs="Calibri"/>
        </w:rPr>
      </w:pPr>
      <w:r w:rsidRPr="0019166E">
        <w:rPr>
          <w:rFonts w:ascii="Calibri" w:hAnsi="Calibri" w:cs="Calibri"/>
        </w:rPr>
        <w:t>Acquisizione documenti dalle S.M.I.</w:t>
      </w:r>
    </w:p>
    <w:p w:rsidR="0019166E" w:rsidRDefault="0019166E" w:rsidP="0019166E">
      <w:pPr>
        <w:numPr>
          <w:ilvl w:val="0"/>
          <w:numId w:val="20"/>
        </w:numPr>
        <w:spacing w:after="0" w:line="240" w:lineRule="auto"/>
        <w:jc w:val="both"/>
        <w:rPr>
          <w:rFonts w:ascii="Calibri" w:hAnsi="Calibri" w:cs="Calibri"/>
        </w:rPr>
      </w:pPr>
      <w:r w:rsidRPr="0019166E">
        <w:rPr>
          <w:rFonts w:ascii="Calibri" w:hAnsi="Calibri" w:cs="Calibri"/>
        </w:rPr>
        <w:t>Segnalazione alla commissione formazione classi prime degli alunni diversamente abili per un adeguato inserimento nel gruppo classe</w:t>
      </w:r>
    </w:p>
    <w:p w:rsidR="003676E8" w:rsidRDefault="003676E8" w:rsidP="003676E8">
      <w:pPr>
        <w:spacing w:after="0" w:line="240" w:lineRule="auto"/>
        <w:jc w:val="both"/>
        <w:rPr>
          <w:rFonts w:ascii="Calibri" w:hAnsi="Calibri" w:cs="Calibri"/>
        </w:rPr>
      </w:pPr>
    </w:p>
    <w:p w:rsidR="003B2531" w:rsidRDefault="003B2531" w:rsidP="003676E8">
      <w:pPr>
        <w:spacing w:after="0" w:line="240" w:lineRule="auto"/>
        <w:jc w:val="both"/>
        <w:rPr>
          <w:rFonts w:ascii="Calibri" w:hAnsi="Calibri" w:cs="Calibri"/>
        </w:rPr>
      </w:pPr>
    </w:p>
    <w:p w:rsidR="003676E8" w:rsidRPr="0019166E" w:rsidRDefault="003676E8" w:rsidP="003676E8">
      <w:pPr>
        <w:spacing w:after="0" w:line="240" w:lineRule="auto"/>
        <w:jc w:val="both"/>
        <w:rPr>
          <w:rFonts w:ascii="Calibri" w:hAnsi="Calibri" w:cs="Calibri"/>
        </w:rPr>
      </w:pPr>
    </w:p>
    <w:p w:rsidR="0019166E" w:rsidRPr="004815F2" w:rsidRDefault="00AF25AB" w:rsidP="00054301">
      <w:pPr>
        <w:pStyle w:val="Titolo2"/>
        <w:rPr>
          <w:rFonts w:ascii="Calibri" w:hAnsi="Calibri" w:cs="Calibri"/>
          <w:b/>
          <w:color w:val="auto"/>
        </w:rPr>
      </w:pPr>
      <w:bookmarkStart w:id="19" w:name="_Toc485061240"/>
      <w:bookmarkStart w:id="20" w:name="_Toc486323285"/>
      <w:bookmarkStart w:id="21" w:name="_Toc486324879"/>
      <w:r w:rsidRPr="004815F2">
        <w:rPr>
          <w:rFonts w:ascii="Calibri" w:hAnsi="Calibri" w:cs="Calibri"/>
          <w:b/>
          <w:color w:val="auto"/>
        </w:rPr>
        <w:t>PERSONE DI RIFERIMENTO PREPOSTE ALL’ORGANIZZAZIONE PER L’INCLUSIONE: RUOLI–COMPITI</w:t>
      </w:r>
      <w:bookmarkEnd w:id="19"/>
      <w:bookmarkEnd w:id="20"/>
      <w:bookmarkEnd w:id="21"/>
    </w:p>
    <w:tbl>
      <w:tblPr>
        <w:tblStyle w:val="Grigliatabella"/>
        <w:tblW w:w="0" w:type="auto"/>
        <w:tblLook w:val="04A0" w:firstRow="1" w:lastRow="0" w:firstColumn="1" w:lastColumn="0" w:noHBand="0" w:noVBand="1"/>
      </w:tblPr>
      <w:tblGrid>
        <w:gridCol w:w="2518"/>
        <w:gridCol w:w="7260"/>
      </w:tblGrid>
      <w:tr w:rsidR="00AF25AB" w:rsidTr="00FD43FE">
        <w:tc>
          <w:tcPr>
            <w:tcW w:w="2518" w:type="dxa"/>
          </w:tcPr>
          <w:p w:rsidR="00AF25AB" w:rsidRPr="00FD43FE" w:rsidRDefault="00AF25AB" w:rsidP="00AF25AB">
            <w:pPr>
              <w:jc w:val="both"/>
              <w:rPr>
                <w:rFonts w:ascii="Calibri" w:hAnsi="Calibri" w:cs="Calibri"/>
                <w:b/>
                <w:sz w:val="28"/>
                <w:szCs w:val="28"/>
              </w:rPr>
            </w:pPr>
            <w:r w:rsidRPr="00FD43FE">
              <w:rPr>
                <w:rFonts w:ascii="Calibri" w:hAnsi="Calibri" w:cs="Calibri"/>
                <w:b/>
              </w:rPr>
              <w:t>PERSONALE</w:t>
            </w:r>
          </w:p>
        </w:tc>
        <w:tc>
          <w:tcPr>
            <w:tcW w:w="7260" w:type="dxa"/>
          </w:tcPr>
          <w:p w:rsidR="00AF25AB" w:rsidRPr="00FD43FE" w:rsidRDefault="00FD43FE" w:rsidP="00AF25AB">
            <w:pPr>
              <w:jc w:val="both"/>
              <w:rPr>
                <w:rFonts w:ascii="Calibri" w:hAnsi="Calibri" w:cs="Calibri"/>
                <w:b/>
              </w:rPr>
            </w:pPr>
            <w:r w:rsidRPr="00FD43FE">
              <w:rPr>
                <w:rFonts w:ascii="Calibri" w:hAnsi="Calibri" w:cs="Calibri"/>
                <w:b/>
              </w:rPr>
              <w:t>COMPITI</w:t>
            </w:r>
          </w:p>
        </w:tc>
      </w:tr>
      <w:tr w:rsidR="00AF25AB" w:rsidTr="00FD43FE">
        <w:tc>
          <w:tcPr>
            <w:tcW w:w="2518" w:type="dxa"/>
          </w:tcPr>
          <w:p w:rsidR="00AF25AB" w:rsidRPr="00FD43FE" w:rsidRDefault="00AF25AB" w:rsidP="00FD43FE">
            <w:pPr>
              <w:jc w:val="both"/>
              <w:rPr>
                <w:rFonts w:ascii="Calibri" w:hAnsi="Calibri" w:cs="Calibri"/>
                <w:b/>
                <w:sz w:val="28"/>
                <w:szCs w:val="28"/>
              </w:rPr>
            </w:pPr>
            <w:r w:rsidRPr="00FD43FE">
              <w:rPr>
                <w:rFonts w:ascii="Calibri" w:hAnsi="Calibri" w:cs="Calibri"/>
                <w:b/>
              </w:rPr>
              <w:t>D</w:t>
            </w:r>
            <w:r w:rsidR="00FD43FE">
              <w:rPr>
                <w:rFonts w:ascii="Calibri" w:hAnsi="Calibri" w:cs="Calibri"/>
                <w:b/>
              </w:rPr>
              <w:t>irigente Scolastico</w:t>
            </w:r>
          </w:p>
        </w:tc>
        <w:tc>
          <w:tcPr>
            <w:tcW w:w="7260" w:type="dxa"/>
          </w:tcPr>
          <w:p w:rsidR="00AF25AB" w:rsidRPr="00FD43FE" w:rsidRDefault="00FD43FE" w:rsidP="00AF25AB">
            <w:pPr>
              <w:jc w:val="both"/>
              <w:rPr>
                <w:rFonts w:ascii="Calibri" w:hAnsi="Calibri" w:cs="Calibri"/>
                <w:b/>
                <w:sz w:val="28"/>
                <w:szCs w:val="28"/>
              </w:rPr>
            </w:pPr>
            <w:r w:rsidRPr="00FD43FE">
              <w:rPr>
                <w:rFonts w:ascii="Calibri" w:hAnsi="Calibri" w:cs="Calibri"/>
              </w:rPr>
              <w:t>‐consultivi; ‐formazione delle classi; ‐assegnazione docenti di sostegno; ‐rapporti con le amministrazioni locali (Comune, Provincia,</w:t>
            </w:r>
            <w:r w:rsidR="00B64781">
              <w:rPr>
                <w:rFonts w:ascii="Calibri" w:hAnsi="Calibri" w:cs="Calibri"/>
              </w:rPr>
              <w:t xml:space="preserve"> </w:t>
            </w:r>
            <w:r w:rsidRPr="00FD43FE">
              <w:rPr>
                <w:rFonts w:ascii="Calibri" w:hAnsi="Calibri" w:cs="Calibri"/>
              </w:rPr>
              <w:t>ASL</w:t>
            </w:r>
            <w:r w:rsidR="00B64781">
              <w:rPr>
                <w:rFonts w:ascii="Calibri" w:hAnsi="Calibri" w:cs="Calibri"/>
              </w:rPr>
              <w:t>)</w:t>
            </w:r>
          </w:p>
        </w:tc>
      </w:tr>
      <w:tr w:rsidR="00AF25AB" w:rsidTr="00FD43FE">
        <w:tc>
          <w:tcPr>
            <w:tcW w:w="2518" w:type="dxa"/>
          </w:tcPr>
          <w:p w:rsidR="00AF25AB" w:rsidRPr="00FD43FE" w:rsidRDefault="00AF25AB" w:rsidP="00CE1AC5">
            <w:pPr>
              <w:jc w:val="both"/>
              <w:rPr>
                <w:rFonts w:ascii="Calibri" w:hAnsi="Calibri" w:cs="Calibri"/>
                <w:b/>
                <w:sz w:val="28"/>
                <w:szCs w:val="28"/>
              </w:rPr>
            </w:pPr>
            <w:r w:rsidRPr="00FD43FE">
              <w:rPr>
                <w:rFonts w:ascii="Calibri" w:hAnsi="Calibri" w:cs="Calibri"/>
                <w:b/>
              </w:rPr>
              <w:t>Docente</w:t>
            </w:r>
            <w:r w:rsidR="00FD43FE">
              <w:rPr>
                <w:rFonts w:ascii="Calibri" w:hAnsi="Calibri" w:cs="Calibri"/>
                <w:b/>
              </w:rPr>
              <w:t xml:space="preserve"> d</w:t>
            </w:r>
            <w:r w:rsidR="00CE1AC5">
              <w:rPr>
                <w:rFonts w:ascii="Calibri" w:hAnsi="Calibri" w:cs="Calibri"/>
                <w:b/>
              </w:rPr>
              <w:t>i s</w:t>
            </w:r>
            <w:r w:rsidR="00FD43FE">
              <w:rPr>
                <w:rFonts w:ascii="Calibri" w:hAnsi="Calibri" w:cs="Calibri"/>
                <w:b/>
              </w:rPr>
              <w:t>ostegno</w:t>
            </w:r>
          </w:p>
        </w:tc>
        <w:tc>
          <w:tcPr>
            <w:tcW w:w="7260" w:type="dxa"/>
          </w:tcPr>
          <w:p w:rsidR="00AF25AB" w:rsidRPr="00FD43FE" w:rsidRDefault="00FD43FE" w:rsidP="00AF25AB">
            <w:pPr>
              <w:jc w:val="both"/>
              <w:rPr>
                <w:rFonts w:ascii="Calibri" w:hAnsi="Calibri" w:cs="Calibri"/>
                <w:b/>
                <w:sz w:val="28"/>
                <w:szCs w:val="28"/>
              </w:rPr>
            </w:pPr>
            <w:r w:rsidRPr="00FD43FE">
              <w:rPr>
                <w:rFonts w:ascii="Calibri" w:hAnsi="Calibri" w:cs="Calibri"/>
              </w:rPr>
              <w:t>‐partecipa alla programmazione educativa e didattica e alla valutazione di tutta la classe; ‐cura gli aspetti metodologici e didattici funzionali a tutto il gruppo classe; ‐svolge il ruolo di mediatore dei contenuti programmatici, relazionali e didattici; ‐tiene rapporti con la famiglia, esperti ASL, operatori comunali.</w:t>
            </w:r>
          </w:p>
        </w:tc>
      </w:tr>
      <w:tr w:rsidR="00AF25AB" w:rsidTr="00FD43FE">
        <w:tc>
          <w:tcPr>
            <w:tcW w:w="2518" w:type="dxa"/>
          </w:tcPr>
          <w:p w:rsidR="00AF25AB" w:rsidRPr="00FD43FE" w:rsidRDefault="00FD43FE" w:rsidP="00FD43FE">
            <w:pPr>
              <w:jc w:val="both"/>
              <w:rPr>
                <w:rFonts w:ascii="Calibri" w:hAnsi="Calibri" w:cs="Calibri"/>
                <w:b/>
                <w:sz w:val="28"/>
                <w:szCs w:val="28"/>
              </w:rPr>
            </w:pPr>
            <w:r w:rsidRPr="00FD43FE">
              <w:rPr>
                <w:rFonts w:ascii="Calibri" w:hAnsi="Calibri" w:cs="Calibri"/>
                <w:b/>
              </w:rPr>
              <w:t xml:space="preserve">Docente curricolare </w:t>
            </w:r>
          </w:p>
        </w:tc>
        <w:tc>
          <w:tcPr>
            <w:tcW w:w="7260" w:type="dxa"/>
          </w:tcPr>
          <w:p w:rsidR="00AF25AB" w:rsidRPr="00FD43FE" w:rsidRDefault="00FD43FE" w:rsidP="00FD43FE">
            <w:pPr>
              <w:jc w:val="both"/>
              <w:rPr>
                <w:rFonts w:ascii="Calibri" w:hAnsi="Calibri" w:cs="Calibri"/>
                <w:b/>
                <w:sz w:val="28"/>
                <w:szCs w:val="28"/>
              </w:rPr>
            </w:pPr>
            <w:r w:rsidRPr="00FD43FE">
              <w:rPr>
                <w:rFonts w:ascii="Calibri" w:hAnsi="Calibri" w:cs="Calibri"/>
              </w:rPr>
              <w:t xml:space="preserve">‐ ‐accoglie l’alunno nel gruppo classe favorendone l’integrazione; ‐partecipa alla programmazione e alla valutazione individualizzata; ‐collabora alla formulazione del PEI e successivamente predispone interventi personalizzati e consegne calibrate per l’alunno disabile soprattutto quando non è presente il collega specializzato </w:t>
            </w:r>
          </w:p>
        </w:tc>
      </w:tr>
      <w:tr w:rsidR="00AF25AB" w:rsidTr="00FD43FE">
        <w:tc>
          <w:tcPr>
            <w:tcW w:w="2518" w:type="dxa"/>
          </w:tcPr>
          <w:p w:rsidR="00AF25AB" w:rsidRPr="00FD43FE" w:rsidRDefault="00FD43FE" w:rsidP="00FD43FE">
            <w:pPr>
              <w:jc w:val="both"/>
              <w:rPr>
                <w:rFonts w:ascii="Calibri" w:hAnsi="Calibri" w:cs="Calibri"/>
                <w:b/>
                <w:sz w:val="28"/>
                <w:szCs w:val="28"/>
              </w:rPr>
            </w:pPr>
            <w:r w:rsidRPr="00FD43FE">
              <w:rPr>
                <w:rFonts w:ascii="Calibri" w:hAnsi="Calibri" w:cs="Calibri"/>
                <w:b/>
              </w:rPr>
              <w:t xml:space="preserve">Collaboratori scolastici </w:t>
            </w:r>
          </w:p>
        </w:tc>
        <w:tc>
          <w:tcPr>
            <w:tcW w:w="7260" w:type="dxa"/>
          </w:tcPr>
          <w:p w:rsidR="00AF25AB" w:rsidRPr="00FD43FE" w:rsidRDefault="00FD43FE" w:rsidP="00AF25AB">
            <w:pPr>
              <w:jc w:val="both"/>
              <w:rPr>
                <w:rFonts w:ascii="Calibri" w:hAnsi="Calibri" w:cs="Calibri"/>
                <w:b/>
                <w:sz w:val="28"/>
                <w:szCs w:val="28"/>
              </w:rPr>
            </w:pPr>
            <w:r w:rsidRPr="00FD43FE">
              <w:rPr>
                <w:rFonts w:ascii="Calibri" w:hAnsi="Calibri" w:cs="Calibri"/>
              </w:rPr>
              <w:t>‐su richiesta aiuta l’alunno negli spostamenti interni, in mensa, nei servizi</w:t>
            </w:r>
          </w:p>
        </w:tc>
      </w:tr>
      <w:tr w:rsidR="00AF25AB" w:rsidTr="00FD43FE">
        <w:tc>
          <w:tcPr>
            <w:tcW w:w="2518" w:type="dxa"/>
          </w:tcPr>
          <w:p w:rsidR="00AF25AB" w:rsidRPr="00FD43FE" w:rsidRDefault="00FD43FE" w:rsidP="00AF25AB">
            <w:pPr>
              <w:jc w:val="both"/>
              <w:rPr>
                <w:rFonts w:ascii="Calibri" w:hAnsi="Calibri" w:cs="Calibri"/>
                <w:b/>
                <w:sz w:val="28"/>
                <w:szCs w:val="28"/>
              </w:rPr>
            </w:pPr>
            <w:r>
              <w:rPr>
                <w:rFonts w:ascii="Calibri" w:hAnsi="Calibri" w:cs="Calibri"/>
                <w:b/>
              </w:rPr>
              <w:t>Referente</w:t>
            </w:r>
          </w:p>
        </w:tc>
        <w:tc>
          <w:tcPr>
            <w:tcW w:w="7260" w:type="dxa"/>
          </w:tcPr>
          <w:p w:rsidR="00AF25AB" w:rsidRPr="00FD43FE" w:rsidRDefault="00FD43FE" w:rsidP="00AF25AB">
            <w:pPr>
              <w:jc w:val="both"/>
              <w:rPr>
                <w:rFonts w:ascii="Calibri" w:hAnsi="Calibri" w:cs="Calibri"/>
                <w:b/>
                <w:sz w:val="28"/>
                <w:szCs w:val="28"/>
              </w:rPr>
            </w:pPr>
            <w:r w:rsidRPr="00FD43FE">
              <w:rPr>
                <w:rFonts w:ascii="Calibri" w:hAnsi="Calibri" w:cs="Calibri"/>
              </w:rPr>
              <w:t>-Raccorda le diverse realtà (Enti territoriali, Enti di formazione, Cooperative, scuole, ASL e famiglie); - Attua il monitoraggio di progetti; -Coordina il personale; - Controlla la documentazione in ingresso e predispone quella in uscita;</w:t>
            </w:r>
          </w:p>
        </w:tc>
      </w:tr>
      <w:tr w:rsidR="00FD43FE" w:rsidTr="00FD43FE">
        <w:tc>
          <w:tcPr>
            <w:tcW w:w="2518" w:type="dxa"/>
          </w:tcPr>
          <w:p w:rsidR="00FD43FE" w:rsidRDefault="00FD43FE" w:rsidP="00AF25AB">
            <w:pPr>
              <w:jc w:val="both"/>
              <w:rPr>
                <w:rFonts w:ascii="Calibri" w:hAnsi="Calibri" w:cs="Calibri"/>
                <w:b/>
              </w:rPr>
            </w:pPr>
            <w:r>
              <w:rPr>
                <w:rFonts w:ascii="Calibri" w:hAnsi="Calibri" w:cs="Calibri"/>
                <w:b/>
              </w:rPr>
              <w:t>GLH</w:t>
            </w:r>
          </w:p>
        </w:tc>
        <w:tc>
          <w:tcPr>
            <w:tcW w:w="7260" w:type="dxa"/>
          </w:tcPr>
          <w:p w:rsidR="00FD43FE" w:rsidRPr="00FD43FE" w:rsidRDefault="00FD43FE" w:rsidP="00CE1AC5">
            <w:pPr>
              <w:jc w:val="both"/>
              <w:rPr>
                <w:rFonts w:ascii="Calibri" w:hAnsi="Calibri" w:cs="Calibri"/>
              </w:rPr>
            </w:pPr>
            <w:r w:rsidRPr="00FD43FE">
              <w:rPr>
                <w:rFonts w:ascii="Calibri" w:hAnsi="Calibri" w:cs="Calibri"/>
              </w:rPr>
              <w:t>Organizza incontri periodici - Collabora alle iniziative educative e di integrazione predisposte dalla scuola -Verifica il livello e la qualità dell’integrazione nelle classi e nella scuo</w:t>
            </w:r>
            <w:r w:rsidR="00CE1AC5">
              <w:rPr>
                <w:rFonts w:ascii="Calibri" w:hAnsi="Calibri" w:cs="Calibri"/>
              </w:rPr>
              <w:t>la</w:t>
            </w:r>
          </w:p>
        </w:tc>
      </w:tr>
    </w:tbl>
    <w:p w:rsidR="0019166E" w:rsidRDefault="0019166E" w:rsidP="00AF25AB">
      <w:pPr>
        <w:jc w:val="both"/>
        <w:rPr>
          <w:rFonts w:ascii="Calibri" w:hAnsi="Calibri" w:cs="Calibri"/>
          <w:b/>
          <w:sz w:val="28"/>
          <w:szCs w:val="28"/>
        </w:rPr>
      </w:pPr>
    </w:p>
    <w:p w:rsidR="00FC3A93" w:rsidRDefault="00FC3A93" w:rsidP="00AF25AB">
      <w:pPr>
        <w:jc w:val="both"/>
        <w:rPr>
          <w:rFonts w:ascii="Calibri" w:hAnsi="Calibri" w:cs="Calibri"/>
          <w:b/>
          <w:sz w:val="28"/>
          <w:szCs w:val="28"/>
        </w:rPr>
      </w:pPr>
    </w:p>
    <w:p w:rsidR="00FC3A93" w:rsidRDefault="00FC3A93" w:rsidP="00AF25AB">
      <w:pPr>
        <w:jc w:val="both"/>
        <w:rPr>
          <w:rFonts w:ascii="Calibri" w:hAnsi="Calibri" w:cs="Calibri"/>
          <w:b/>
          <w:sz w:val="28"/>
          <w:szCs w:val="28"/>
        </w:rPr>
      </w:pPr>
    </w:p>
    <w:p w:rsidR="00FC3A93" w:rsidRDefault="00FC3A93" w:rsidP="00AF25AB">
      <w:pPr>
        <w:jc w:val="both"/>
        <w:rPr>
          <w:rFonts w:ascii="Calibri" w:hAnsi="Calibri" w:cs="Calibri"/>
          <w:b/>
          <w:sz w:val="28"/>
          <w:szCs w:val="28"/>
        </w:rPr>
      </w:pPr>
    </w:p>
    <w:p w:rsidR="00FC3A93" w:rsidRDefault="00FC3A93" w:rsidP="00AF25AB">
      <w:pPr>
        <w:jc w:val="both"/>
        <w:rPr>
          <w:rFonts w:ascii="Calibri" w:hAnsi="Calibri" w:cs="Calibri"/>
          <w:b/>
          <w:sz w:val="28"/>
          <w:szCs w:val="28"/>
        </w:rPr>
      </w:pPr>
    </w:p>
    <w:p w:rsidR="00FC3A93" w:rsidRDefault="00204B1D"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59264" behindDoc="0" locked="0" layoutInCell="1" allowOverlap="1">
                <wp:simplePos x="0" y="0"/>
                <wp:positionH relativeFrom="column">
                  <wp:posOffset>1070610</wp:posOffset>
                </wp:positionH>
                <wp:positionV relativeFrom="paragraph">
                  <wp:posOffset>22860</wp:posOffset>
                </wp:positionV>
                <wp:extent cx="2613660" cy="777240"/>
                <wp:effectExtent l="0" t="0" r="15240" b="22860"/>
                <wp:wrapNone/>
                <wp:docPr id="4" name="Ovale 4"/>
                <wp:cNvGraphicFramePr/>
                <a:graphic xmlns:a="http://schemas.openxmlformats.org/drawingml/2006/main">
                  <a:graphicData uri="http://schemas.microsoft.com/office/word/2010/wordprocessingShape">
                    <wps:wsp>
                      <wps:cNvSpPr/>
                      <wps:spPr>
                        <a:xfrm flipH="1">
                          <a:off x="0" y="0"/>
                          <a:ext cx="2613660" cy="7772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4A0B" w:rsidRPr="00652005" w:rsidRDefault="00404A0B" w:rsidP="00F2324C">
                            <w:pPr>
                              <w:jc w:val="center"/>
                              <w:rPr>
                                <w:rFonts w:ascii="Calibri" w:hAnsi="Calibri" w:cs="Calibri"/>
                                <w:sz w:val="32"/>
                                <w:szCs w:val="32"/>
                              </w:rPr>
                            </w:pPr>
                            <w:r w:rsidRPr="00652005">
                              <w:rPr>
                                <w:rFonts w:ascii="Calibri" w:hAnsi="Calibri" w:cs="Calibri"/>
                                <w:sz w:val="32"/>
                                <w:szCs w:val="32"/>
                              </w:rPr>
                              <w:t>Alunni disabili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e 4" o:spid="_x0000_s1026" style="position:absolute;left:0;text-align:left;margin-left:84.3pt;margin-top:1.8pt;width:205.8pt;height:61.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0QlgAIAAE0FAAAOAAAAZHJzL2Uyb0RvYy54bWysVMFu2zAMvQ/YPwi6r06yNNmCOkXQotuA&#10;ogmWDj0rslQLkERNUmJnXz9KdtxgLXYY5oMhiuQj+Ujq6ro1mhyEDwpsSccXI0qE5VAp+1zSH493&#10;Hz5REiKzFdNgRUmPItDr5ft3V41biAnUoCvhCYLYsGhcSesY3aIoAq+FYeECnLColOANiyj656Ly&#10;rEF0o4vJaDQrGvCV88BFCHh72ynpMuNLKXhcSxlEJLqkmFvMf5//u/Qvllds8eyZqxXv02D/kIVh&#10;ymLQAeqWRUb2Xr2CMop7CCDjBQdTgJSKi1wDVjMe/VHNtmZO5FqQnOAGmsL/g+UPh40nqirplBLL&#10;DLZofWBakGmipnFhgRZbt/G9FPCY6mylN0Rq5b5i13PlWAtpM7HHgVjRRsLxcjIbf5zNkH+Ouvl8&#10;Pplm5osOJ+E5H+IXAYakQ0mFRuiQamcLdrgPEcOj9ckKhZRal0w+xaMWyVjb70JiPSlo9s6TJG60&#10;J1hWSRnnwsYu41CzSnTXlyP8UsUYZPDIUgZMyFJpPWD3AGlKX2N3ML19chV5EAfn0d8S65wHjxwZ&#10;bBycjbLg3wLQWFUfubM/kdRRk1iK7a5Fk3TcQXXExnvoNiI4fqeQ+XsW4oZ5XAFsFq51XONPamhK&#10;Cv2Jkhr8r7fukz1OJmopaXClShp+7pkXlOhvFmf283iKfScxC9PL+QQFf67ZnWvs3twAdmyMD4jj&#10;+Zjsoz4dpQfzhNu/SlFRxSzH2CXl0Z+Em9itOr4fXKxW2Qz3zrF4b7eOn0Y3jdVj+8S868cv4uA+&#10;wGn9Xo1gZ5taY2G1jyBVns8XXnvqcWfzDPXvS3oUzuVs9fIKLn8DAAD//wMAUEsDBBQABgAIAAAA&#10;IQBpf1093gAAAAkBAAAPAAAAZHJzL2Rvd25yZXYueG1sTI9BS8NAEIXvgv9hGcGL2N1GDCFmU4rQ&#10;i4hgFYq3bXZM0mZn4+62if/e8aSn4fE93rxXrWY3iDOG2HvSsFwoEEiNtz21Gt7fNrcFiJgMWTN4&#10;Qg3fGGFVX15UprR+olc8b1MrOIRiaTR0KY2llLHp0Jm48CMSs08fnEksQyttMBOHu0FmSuXSmZ74&#10;Q2dGfOywOW5PTkOxmW7ckg6H3Y6y49PLx1d4Xhutr6/m9QOIhHP6M8Nvfa4ONXfa+xPZKAbWeZGz&#10;VcMdH+b3hcpA7BlkuQJZV/L/gvoHAAD//wMAUEsBAi0AFAAGAAgAAAAhALaDOJL+AAAA4QEAABMA&#10;AAAAAAAAAAAAAAAAAAAAAFtDb250ZW50X1R5cGVzXS54bWxQSwECLQAUAAYACAAAACEAOP0h/9YA&#10;AACUAQAACwAAAAAAAAAAAAAAAAAvAQAAX3JlbHMvLnJlbHNQSwECLQAUAAYACAAAACEAeQdEJYAC&#10;AABNBQAADgAAAAAAAAAAAAAAAAAuAgAAZHJzL2Uyb0RvYy54bWxQSwECLQAUAAYACAAAACEAaX9d&#10;Pd4AAAAJAQAADwAAAAAAAAAAAAAAAADaBAAAZHJzL2Rvd25yZXYueG1sUEsFBgAAAAAEAAQA8wAA&#10;AOUFAAAAAA==&#10;" fillcolor="#4f81bd [3204]" strokecolor="#243f60 [1604]" strokeweight="2pt">
                <v:textbox>
                  <w:txbxContent>
                    <w:p w:rsidR="00404A0B" w:rsidRPr="00652005" w:rsidRDefault="00404A0B" w:rsidP="00F2324C">
                      <w:pPr>
                        <w:jc w:val="center"/>
                        <w:rPr>
                          <w:rFonts w:ascii="Calibri" w:hAnsi="Calibri" w:cs="Calibri"/>
                          <w:sz w:val="32"/>
                          <w:szCs w:val="32"/>
                        </w:rPr>
                      </w:pPr>
                      <w:r w:rsidRPr="00652005">
                        <w:rPr>
                          <w:rFonts w:ascii="Calibri" w:hAnsi="Calibri" w:cs="Calibri"/>
                          <w:sz w:val="32"/>
                          <w:szCs w:val="32"/>
                        </w:rPr>
                        <w:t>Alunni disabili</w:t>
                      </w:r>
                    </w:p>
                  </w:txbxContent>
                </v:textbox>
              </v:oval>
            </w:pict>
          </mc:Fallback>
        </mc:AlternateContent>
      </w:r>
      <w:r w:rsidR="00F2324C">
        <w:rPr>
          <w:rFonts w:ascii="Calibri" w:hAnsi="Calibri" w:cs="Calibri"/>
          <w:b/>
          <w:sz w:val="28"/>
          <w:szCs w:val="28"/>
        </w:rPr>
        <w:t xml:space="preserve">                 </w:t>
      </w:r>
    </w:p>
    <w:p w:rsidR="00FC3A93" w:rsidRDefault="00FC3A93" w:rsidP="00AF25AB">
      <w:pPr>
        <w:jc w:val="both"/>
        <w:rPr>
          <w:rFonts w:ascii="Calibri" w:hAnsi="Calibri" w:cs="Calibri"/>
          <w:b/>
          <w:sz w:val="28"/>
          <w:szCs w:val="28"/>
        </w:rPr>
      </w:pPr>
    </w:p>
    <w:p w:rsidR="00FC3A93" w:rsidRDefault="00FC3A93"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2336" behindDoc="0" locked="0" layoutInCell="1" allowOverlap="1" wp14:anchorId="504E4DE9" wp14:editId="670FB7B6">
                <wp:simplePos x="0" y="0"/>
                <wp:positionH relativeFrom="column">
                  <wp:posOffset>2045970</wp:posOffset>
                </wp:positionH>
                <wp:positionV relativeFrom="paragraph">
                  <wp:posOffset>121920</wp:posOffset>
                </wp:positionV>
                <wp:extent cx="484505" cy="411480"/>
                <wp:effectExtent l="19050" t="0" r="10795" b="45720"/>
                <wp:wrapNone/>
                <wp:docPr id="8" name="Freccia in giù 8"/>
                <wp:cNvGraphicFramePr/>
                <a:graphic xmlns:a="http://schemas.openxmlformats.org/drawingml/2006/main">
                  <a:graphicData uri="http://schemas.microsoft.com/office/word/2010/wordprocessingShape">
                    <wps:wsp>
                      <wps:cNvSpPr/>
                      <wps:spPr>
                        <a:xfrm>
                          <a:off x="0" y="0"/>
                          <a:ext cx="484505" cy="4114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8" o:spid="_x0000_s1026" type="#_x0000_t67" style="position:absolute;margin-left:161.1pt;margin-top:9.6pt;width:38.15pt;height:3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v8fwIAAEMFAAAOAAAAZHJzL2Uyb0RvYy54bWysVMFu2zAMvQ/YPwi6r7YDZ8uCOkXQosOA&#10;oi3WDj2rshQLsEWNUuJkf7bzfmyU7LhFW+wwzAdZFMlH8onU6dm+a9lOoTdgK16c5JwpK6E2dlPx&#10;7/eXHxac+SBsLVqwquIH5fnZ6v27094t1QwaaGuFjECsX/au4k0IbpllXjaqE/4EnLKk1ICdCCTi&#10;JqtR9ITetdkszz9mPWDtEKTynk4vBiVfJXytlQw3WnsVWFtxyi2kFdP6GNdsdSqWGxSuMXJMQ/xD&#10;Fp0wloJOUBciCLZF8wqqMxLBgw4nEroMtDZSpRqomiJ/Uc1dI5xKtRA53k00+f8HK693t8hMXXG6&#10;KCs6uqJLVFIawYxlG/P7F1tEknrnl2R7525xlDxtY8V7jV38Uy1sn4g9TMSqfWCSDstFOc/nnElS&#10;lUVRLhLx2ZOzQx++KOhY3FS8ht6uEaFPnIrdlQ8UleyPdiTEjIYc0i4cWhXTaO03pakgijpL3qmV&#10;1HmLbCeoCYSUyoZiUDWiVsPxPKcvFkpBJo8kJcCIrE3bTtgjQGzT19gDzGgfXVXqxMk5/1tig/Pk&#10;kSKDDZNzZyzgWwAtVTVGHuyPJA3URJYeoT7QdSMMc+CdvDRE+JXw4VYgNT6NCA1zuKFFt9BXHMYd&#10;Zw3gz7fOoz31I2k562mQKu5/bAUqztqvljr1c1GWcfKSUM4/zUjA55rH5xq77c6BrqmgZ8PJtI32&#10;oT1uNUL3QDO/jlFJJayk2BWXAY/CeRgGnF4NqdbrZEbT5kS4sndORvDIauyl+/2DQDd2XaB2vYbj&#10;0Inli74bbKOnhfU2gDapKZ94HfmmSU2NM74q8Sl4Lierp7dv9QcAAP//AwBQSwMEFAAGAAgAAAAh&#10;AGCwuZffAAAACQEAAA8AAABkcnMvZG93bnJldi54bWxMjz1PwzAQhnck/oN1SCyotUkpJCFOBUgd&#10;EDDQImY3PuKI+Bxitw3/nmOC6XR6H70f1WryvTjgGLtAGi7nCgRSE2xHrYa37XqWg4jJkDV9INTw&#10;jRFW9elJZUobjvSKh01qBZtQLI0Gl9JQShkbh97EeRiQWPsIozeJ37GVdjRHNve9zJS6lt50xAnO&#10;DPjgsPnc7D3nju8v8qIdvsJy3T0+uftYqJtnrc/PprtbEAmn9AfDb32uDjV32oU92Sh6DYssyxhl&#10;oeDLwKLIlyB2GvIrBbKu5P8F9Q8AAAD//wMAUEsBAi0AFAAGAAgAAAAhALaDOJL+AAAA4QEAABMA&#10;AAAAAAAAAAAAAAAAAAAAAFtDb250ZW50X1R5cGVzXS54bWxQSwECLQAUAAYACAAAACEAOP0h/9YA&#10;AACUAQAACwAAAAAAAAAAAAAAAAAvAQAAX3JlbHMvLnJlbHNQSwECLQAUAAYACAAAACEAJ5Mb/H8C&#10;AABDBQAADgAAAAAAAAAAAAAAAAAuAgAAZHJzL2Uyb0RvYy54bWxQSwECLQAUAAYACAAAACEAYLC5&#10;l98AAAAJAQAADwAAAAAAAAAAAAAAAADZBAAAZHJzL2Rvd25yZXYueG1sUEsFBgAAAAAEAAQA8wAA&#10;AOUFAAAAAA==&#10;" adj="10800" fillcolor="#4f81bd [3204]" strokecolor="#243f60 [1604]" strokeweight="2pt"/>
            </w:pict>
          </mc:Fallback>
        </mc:AlternateContent>
      </w:r>
    </w:p>
    <w:p w:rsidR="00F2324C" w:rsidRDefault="002D7666"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0288" behindDoc="0" locked="0" layoutInCell="1" allowOverlap="1" wp14:anchorId="798BCB02" wp14:editId="02F813E0">
                <wp:simplePos x="0" y="0"/>
                <wp:positionH relativeFrom="column">
                  <wp:posOffset>102870</wp:posOffset>
                </wp:positionH>
                <wp:positionV relativeFrom="paragraph">
                  <wp:posOffset>193040</wp:posOffset>
                </wp:positionV>
                <wp:extent cx="4442460" cy="1074420"/>
                <wp:effectExtent l="0" t="0" r="15240" b="11430"/>
                <wp:wrapNone/>
                <wp:docPr id="5" name="Ovale 5"/>
                <wp:cNvGraphicFramePr/>
                <a:graphic xmlns:a="http://schemas.openxmlformats.org/drawingml/2006/main">
                  <a:graphicData uri="http://schemas.microsoft.com/office/word/2010/wordprocessingShape">
                    <wps:wsp>
                      <wps:cNvSpPr/>
                      <wps:spPr>
                        <a:xfrm>
                          <a:off x="0" y="0"/>
                          <a:ext cx="4442460" cy="1074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4A0B" w:rsidRDefault="00404A0B" w:rsidP="00F2324C">
                            <w:pPr>
                              <w:jc w:val="center"/>
                              <w:rPr>
                                <w:rFonts w:ascii="Calibri" w:hAnsi="Calibri" w:cs="Calibri"/>
                                <w:sz w:val="36"/>
                                <w:szCs w:val="36"/>
                              </w:rPr>
                            </w:pPr>
                            <w:r w:rsidRPr="00B32204">
                              <w:rPr>
                                <w:rFonts w:ascii="Calibri" w:hAnsi="Calibri" w:cs="Calibri"/>
                                <w:sz w:val="36"/>
                                <w:szCs w:val="36"/>
                              </w:rPr>
                              <w:t>Diagnosi funzionale</w:t>
                            </w:r>
                            <w:r>
                              <w:rPr>
                                <w:rFonts w:ascii="Calibri" w:hAnsi="Calibri" w:cs="Calibri"/>
                                <w:sz w:val="36"/>
                                <w:szCs w:val="36"/>
                              </w:rPr>
                              <w:t xml:space="preserve"> Profilo dinamico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e 5" o:spid="_x0000_s1027" style="position:absolute;left:0;text-align:left;margin-left:8.1pt;margin-top:15.2pt;width:349.8pt;height:8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UGegIAAEsFAAAOAAAAZHJzL2Uyb0RvYy54bWysVF9v2yAQf5+074B4X+1ETrtFcaqoVadJ&#10;VVutnfpMMMRIwDEgsbNPvwM7brVWe5jmB3zH3f3uP6vL3mhyED4osDWdnZWUCMuhUXZX0x9PN58+&#10;UxIisw3TYEVNjyLQy/XHD6vOLcUcWtCN8ARBbFh2rqZtjG5ZFIG3wrBwBk5YFErwhkVk/a5oPOsQ&#10;3ehiXpbnRQe+cR64CAFvrwchXWd8KQWP91IGEYmuKcYW8+nzuU1nsV6x5c4z1yo+hsH+IQrDlEWn&#10;E9Q1i4zsvXoDZRT3EEDGMw6mACkVFzkHzGZW/pHNY8ucyLlgcYKbyhT+Hyy/Ozx4opqaLiixzGCL&#10;7g9MC7JIpelcWKLGo3vwIxeQTHn20pv0xwxIn8t5nMop+kg4XlZVNa/OseocZbPyAtlc8OLF3PkQ&#10;vwowJBE1FVorF1LKbMkOtyGiV9Q+aSGTIhpiyFQ8apGUtf0uJKaBXufZOg+QuNKeYDY1ZZwLG2eD&#10;qGWNGK4XJX4pUXQyWWQuAyZkqbSesEeANJxvsQeYUT+Zijx/k3H5t8AG48kiewYbJ2OjLPj3ADRm&#10;NXoe9E9FGkqTqhT7bZ9bnDXTzRaaI7bdw7APwfEbhQ24ZSE+MI8LgE3DpY73eEgNXU1hpChpwf96&#10;7z7p41yilJIOF6qm4eeeeUGJ/mZxYr/MqiptYGaqxQXOAvGvJdvXErs3V4CNm+Hz4Xgmk37UJ1J6&#10;MM+4+5vkFUXMcvRdUx79ibmKw6Lj68HFZpPVcOsci7f20fEEnuqcpuupf2bejVMYcYDv4LR8byZx&#10;0E2WFjb7CFLlMX2p69gB3Ng8SuPrkp6E13zWenkD178BAAD//wMAUEsDBBQABgAIAAAAIQAs06cR&#10;4AAAAAkBAAAPAAAAZHJzL2Rvd25yZXYueG1sTI/NTsMwEITvSLyDtUhcUOu0QKAhTkWRygUOUEDA&#10;bRsvSUS8DrHbBp6e5USPo280P/l8cK3aUh8azwYm4wQUceltw5WB56fl6BJUiMgWW89k4JsCzIvD&#10;gxwz63f8SNtVrJSEcMjQQB1jl2kdypochrHviIV9+N5hFNlX2va4k3DX6mmSpNphw9JQY0c3NZWf&#10;q40z8J4uF5w+3J3wfRfKxcst/ry9fhlzfDRcX4GKNMR/M/zNl+lQyKa137ANqhWdTsVp4DQ5AyX8&#10;YnIuV9YCZrMUdJHr/QfFLwAAAP//AwBQSwECLQAUAAYACAAAACEAtoM4kv4AAADhAQAAEwAAAAAA&#10;AAAAAAAAAAAAAAAAW0NvbnRlbnRfVHlwZXNdLnhtbFBLAQItABQABgAIAAAAIQA4/SH/1gAAAJQB&#10;AAALAAAAAAAAAAAAAAAAAC8BAABfcmVscy8ucmVsc1BLAQItABQABgAIAAAAIQCRJjUGegIAAEsF&#10;AAAOAAAAAAAAAAAAAAAAAC4CAABkcnMvZTJvRG9jLnhtbFBLAQItABQABgAIAAAAIQAs06cR4AAA&#10;AAkBAAAPAAAAAAAAAAAAAAAAANQEAABkcnMvZG93bnJldi54bWxQSwUGAAAAAAQABADzAAAA4QUA&#10;AAAA&#10;" fillcolor="#4f81bd [3204]" strokecolor="#243f60 [1604]" strokeweight="2pt">
                <v:textbox>
                  <w:txbxContent>
                    <w:p w:rsidR="00404A0B" w:rsidRDefault="00404A0B" w:rsidP="00F2324C">
                      <w:pPr>
                        <w:jc w:val="center"/>
                        <w:rPr>
                          <w:rFonts w:ascii="Calibri" w:hAnsi="Calibri" w:cs="Calibri"/>
                          <w:sz w:val="36"/>
                          <w:szCs w:val="36"/>
                        </w:rPr>
                      </w:pPr>
                      <w:r w:rsidRPr="00B32204">
                        <w:rPr>
                          <w:rFonts w:ascii="Calibri" w:hAnsi="Calibri" w:cs="Calibri"/>
                          <w:sz w:val="36"/>
                          <w:szCs w:val="36"/>
                        </w:rPr>
                        <w:t>Diagnosi funzionale</w:t>
                      </w:r>
                      <w:r>
                        <w:rPr>
                          <w:rFonts w:ascii="Calibri" w:hAnsi="Calibri" w:cs="Calibri"/>
                          <w:sz w:val="36"/>
                          <w:szCs w:val="36"/>
                        </w:rPr>
                        <w:t xml:space="preserve"> Profilo dinamico</w:t>
                      </w:r>
                    </w:p>
                  </w:txbxContent>
                </v:textbox>
              </v:oval>
            </w:pict>
          </mc:Fallback>
        </mc:AlternateContent>
      </w:r>
      <w:r w:rsidR="00F2324C">
        <w:rPr>
          <w:rFonts w:ascii="Calibri" w:hAnsi="Calibri" w:cs="Calibri"/>
          <w:b/>
          <w:sz w:val="28"/>
          <w:szCs w:val="28"/>
        </w:rPr>
        <w:t xml:space="preserve">                                                                       </w:t>
      </w:r>
    </w:p>
    <w:p w:rsidR="00F2324C" w:rsidRDefault="00652005" w:rsidP="00AF25AB">
      <w:pPr>
        <w:jc w:val="both"/>
        <w:rPr>
          <w:rFonts w:ascii="Calibri" w:hAnsi="Calibri" w:cs="Calibri"/>
          <w:b/>
          <w:sz w:val="28"/>
          <w:szCs w:val="28"/>
        </w:rPr>
      </w:pPr>
      <w:r>
        <w:rPr>
          <w:rFonts w:ascii="Calibri" w:hAnsi="Calibri" w:cs="Calibri"/>
          <w:b/>
          <w:sz w:val="28"/>
          <w:szCs w:val="28"/>
        </w:rPr>
        <w:t xml:space="preserve">                         </w:t>
      </w:r>
      <w:r w:rsidR="00F2324C">
        <w:rPr>
          <w:rFonts w:ascii="Calibri" w:hAnsi="Calibri" w:cs="Calibri"/>
          <w:b/>
          <w:sz w:val="28"/>
          <w:szCs w:val="28"/>
        </w:rPr>
        <w:t xml:space="preserve">                          </w:t>
      </w:r>
      <w:r>
        <w:rPr>
          <w:rFonts w:ascii="Calibri" w:hAnsi="Calibri" w:cs="Calibri"/>
          <w:b/>
          <w:sz w:val="28"/>
          <w:szCs w:val="28"/>
        </w:rPr>
        <w:t xml:space="preserve">                 </w:t>
      </w:r>
      <w:r w:rsidR="00F2324C">
        <w:rPr>
          <w:rFonts w:ascii="Calibri" w:hAnsi="Calibri" w:cs="Calibri"/>
          <w:b/>
          <w:sz w:val="28"/>
          <w:szCs w:val="28"/>
        </w:rPr>
        <w:t xml:space="preserve">                                                                                     </w:t>
      </w:r>
    </w:p>
    <w:p w:rsidR="00F2324C" w:rsidRDefault="00F2324C" w:rsidP="00AF25AB">
      <w:pPr>
        <w:jc w:val="both"/>
        <w:rPr>
          <w:rFonts w:ascii="Calibri" w:hAnsi="Calibri" w:cs="Calibri"/>
          <w:b/>
          <w:sz w:val="28"/>
          <w:szCs w:val="28"/>
        </w:rPr>
      </w:pPr>
    </w:p>
    <w:p w:rsidR="00F2324C" w:rsidRDefault="00664D53"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3360" behindDoc="0" locked="0" layoutInCell="1" allowOverlap="1" wp14:anchorId="1B152960" wp14:editId="15E11A4D">
                <wp:simplePos x="0" y="0"/>
                <wp:positionH relativeFrom="column">
                  <wp:posOffset>2045970</wp:posOffset>
                </wp:positionH>
                <wp:positionV relativeFrom="paragraph">
                  <wp:posOffset>255270</wp:posOffset>
                </wp:positionV>
                <wp:extent cx="484505" cy="601980"/>
                <wp:effectExtent l="19050" t="0" r="10795" b="45720"/>
                <wp:wrapNone/>
                <wp:docPr id="9" name="Freccia in giù 9"/>
                <wp:cNvGraphicFramePr/>
                <a:graphic xmlns:a="http://schemas.openxmlformats.org/drawingml/2006/main">
                  <a:graphicData uri="http://schemas.microsoft.com/office/word/2010/wordprocessingShape">
                    <wps:wsp>
                      <wps:cNvSpPr/>
                      <wps:spPr>
                        <a:xfrm>
                          <a:off x="0" y="0"/>
                          <a:ext cx="484505" cy="6019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4A0B" w:rsidRDefault="00404A0B" w:rsidP="00E60DC0">
                            <w:pPr>
                              <w:jc w:val="center"/>
                            </w:pPr>
                            <w:r>
                              <w:t xml:space="preserve"> </w:t>
                            </w:r>
                          </w:p>
                          <w:p w:rsidR="00404A0B" w:rsidRDefault="00404A0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9" o:spid="_x0000_s1028" type="#_x0000_t67" style="position:absolute;left:0;text-align:left;margin-left:161.1pt;margin-top:20.1pt;width:38.15pt;height:4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mSiwIAAFUFAAAOAAAAZHJzL2Uyb0RvYy54bWysVM1u2zAMvg/YOwi6r3aCpGuCOkXQosOA&#10;oi3WDj0rshQLsEWNUmJnb7bzXmyU7LhFW+wwzAdZFMmPP/qo84uuqdleoTdgCz45yTlTVkJp7Lbg&#10;3x+vP51x5oOwpajBqoIflOcXq48fzlu3VFOooC4VMgKxftm6glchuGWWeVmpRvgTcMqSUgM2IpCI&#10;26xE0RJ6U2fTPD/NWsDSIUjlPZ1e9Uq+SvhaKxnutPYqsLrglFtIK6Z1E9dsdS6WWxSuMnJIQ/xD&#10;Fo0wloKOUFciCLZD8waqMRLBgw4nEpoMtDZSpRqomkn+qpqHSjiVaqHmeDe2yf8/WHm7v0dmyoIv&#10;OLOioSu6RiWlEcxYtjW/f7FFbFLr/JJsH9w9DpKnbay409jEP9XCutTYw9hY1QUm6XB2Npvnc84k&#10;qU7zyeIsNT57dnbowxcFDYubgpfQ2jUitKmnYn/jA0Ul+6MdCTGjPoe0C4daxTRq+01pKoiiTpN3&#10;opK6rJHtBZFASKlsmPSqSpSqP57n9MVCKcjokaQEGJG1qesRewCINH2L3cMM9tFVJSaOzvnfEuud&#10;R48UGWwYnRtjAd8DqKmqIXJvf2xS35rYpdBtunTZ0+OdbqA8EAEQ+snwTl4buoIb4cO9QBoFGhoa&#10;73BHi66hLTgMO84qwJ/vnUd7YihpOWtptAruf+wEKs7qr5a4u5jMZnEWkzCbf56SgC81m5cau2su&#10;gS5uQg+Jk2kb7UN93GqE5olegXWMSiphJcUuuAx4FC5DP/L0jki1Xiczmj8nwo19cDKCxz5Hdj12&#10;TwLdwMNABL6F4xiK5Ssm9rbR08J6F0CbRNPY6b6vww3Q7CYqDe9MfBxeysnq+TVc/QEAAP//AwBQ&#10;SwMEFAAGAAgAAAAhAEDiytbcAAAACgEAAA8AAABkcnMvZG93bnJldi54bWxMj8FOwzAMhu9IvENk&#10;JG4soaWodE0nhAQ7b8CBW9p4bbUmqeqsLW+POcHJsvz59+dyt7pBzDhRH7yG+40Cgb4Jtvetho/3&#10;17scBEXjrRmCRw3fSLCrrq9KU9iw+APOx9gKDvFUGA1djGMhJTUdOkObMKLn2SlMzkRup1baySwc&#10;7gaZKPUonek9X+jMiC8dNufjxbHGkr3lpOqmpoHm/HPdn74Oe61vb9bnLYiIa/yD4Vefd6Bipzpc&#10;vCUxaEiTJGFUw4PiykD6lGcgaibTTIGsSvn/heoHAAD//wMAUEsBAi0AFAAGAAgAAAAhALaDOJL+&#10;AAAA4QEAABMAAAAAAAAAAAAAAAAAAAAAAFtDb250ZW50X1R5cGVzXS54bWxQSwECLQAUAAYACAAA&#10;ACEAOP0h/9YAAACUAQAACwAAAAAAAAAAAAAAAAAvAQAAX3JlbHMvLnJlbHNQSwECLQAUAAYACAAA&#10;ACEAoTMZkosCAABVBQAADgAAAAAAAAAAAAAAAAAuAgAAZHJzL2Uyb0RvYy54bWxQSwECLQAUAAYA&#10;CAAAACEAQOLK1twAAAAKAQAADwAAAAAAAAAAAAAAAADlBAAAZHJzL2Rvd25yZXYueG1sUEsFBgAA&#10;AAAEAAQA8wAAAO4FAAAAAA==&#10;" adj="12908" fillcolor="#4f81bd [3204]" strokecolor="#243f60 [1604]" strokeweight="2pt">
                <v:textbox>
                  <w:txbxContent>
                    <w:p w:rsidR="00404A0B" w:rsidRDefault="00404A0B" w:rsidP="00E60DC0">
                      <w:pPr>
                        <w:jc w:val="center"/>
                      </w:pPr>
                      <w:r>
                        <w:t xml:space="preserve"> </w:t>
                      </w:r>
                    </w:p>
                    <w:p w:rsidR="00404A0B" w:rsidRDefault="00404A0B"/>
                  </w:txbxContent>
                </v:textbox>
              </v:shape>
            </w:pict>
          </mc:Fallback>
        </mc:AlternateContent>
      </w:r>
    </w:p>
    <w:p w:rsidR="00F2324C" w:rsidRDefault="00F2324C" w:rsidP="00AF25AB">
      <w:pPr>
        <w:jc w:val="both"/>
        <w:rPr>
          <w:rFonts w:ascii="Calibri" w:hAnsi="Calibri" w:cs="Calibri"/>
          <w:b/>
          <w:sz w:val="28"/>
          <w:szCs w:val="28"/>
        </w:rPr>
      </w:pPr>
    </w:p>
    <w:p w:rsidR="00F2324C" w:rsidRDefault="00664D53"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1312" behindDoc="0" locked="0" layoutInCell="1" allowOverlap="1" wp14:anchorId="260252E0" wp14:editId="423211B3">
                <wp:simplePos x="0" y="0"/>
                <wp:positionH relativeFrom="column">
                  <wp:posOffset>262890</wp:posOffset>
                </wp:positionH>
                <wp:positionV relativeFrom="paragraph">
                  <wp:posOffset>88265</wp:posOffset>
                </wp:positionV>
                <wp:extent cx="4335780" cy="403860"/>
                <wp:effectExtent l="0" t="0" r="26670" b="15240"/>
                <wp:wrapNone/>
                <wp:docPr id="6" name="Rettangolo 6"/>
                <wp:cNvGraphicFramePr/>
                <a:graphic xmlns:a="http://schemas.openxmlformats.org/drawingml/2006/main">
                  <a:graphicData uri="http://schemas.microsoft.com/office/word/2010/wordprocessingShape">
                    <wps:wsp>
                      <wps:cNvSpPr/>
                      <wps:spPr>
                        <a:xfrm>
                          <a:off x="0" y="0"/>
                          <a:ext cx="4335780" cy="403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4A0B" w:rsidRPr="00652005" w:rsidRDefault="00404A0B" w:rsidP="00652005">
                            <w:pPr>
                              <w:jc w:val="center"/>
                              <w:rPr>
                                <w:rFonts w:ascii="Calibri" w:hAnsi="Calibri" w:cs="Calibri"/>
                                <w:sz w:val="36"/>
                                <w:szCs w:val="36"/>
                              </w:rPr>
                            </w:pPr>
                            <w:r w:rsidRPr="00652005">
                              <w:rPr>
                                <w:rFonts w:ascii="Calibri" w:hAnsi="Calibri" w:cs="Calibri"/>
                                <w:sz w:val="36"/>
                                <w:szCs w:val="36"/>
                              </w:rPr>
                              <w:t>Piano Educativo Individualizzato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 o:spid="_x0000_s1029" style="position:absolute;left:0;text-align:left;margin-left:20.7pt;margin-top:6.95pt;width:341.4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JgAIAAEwFAAAOAAAAZHJzL2Uyb0RvYy54bWysVE1v2zAMvQ/YfxB0X+18NOuCOkXQosOA&#10;oi3aDj0rshQbkEWNUmJnv36U7LhFW+wwzAdZFMlH8ZHU+UXXGLZX6GuwBZ+c5JwpK6Gs7bbgP5+u&#10;v5xx5oOwpTBgVcEPyvOL1edP561bqilUYEqFjECsX7au4FUIbpllXlaqEf4EnLKk1ICNCCTiNitR&#10;tITemGya54usBSwdglTe0+lVr+SrhK+1kuFOa68CMwWnu4W0Ylo3cc1W52K5ReGqWg7XEP9wi0bU&#10;loKOUFciCLbD+h1UU0sEDzqcSGgy0LqWKuVA2UzyN9k8VsKplAuR491Ik/9/sPJ2f4+sLgu+4MyK&#10;hkr0oAIVbAsG2CLy0zq/JLNHd4+D5Gkbk+00NvFPabAucXoYOVVdYJIO57PZ6dczol6Sbp7PzhaJ&#10;9OzF26EP3xU0LG4KjlSzRKXY3/hAEcn0aEJCvE0fP+3Cwah4BWMflKY8KOI0eacOUpcG2V5Q7YWU&#10;yoZJr6pEqfrj05y+mCQFGT2SlAAjsq6NGbEHgNid77F7mME+uqrUgKNz/reL9c6jR4oMNozOTW0B&#10;PwIwlNUQubc/ktRTE1kK3aZLNZ4d67mB8kB1R+gHwjt5XRP7N8KHe4E0AVQwmupwR4s20BYchh1n&#10;FeDvj86jPTUmaTlraaIK7n/tBCrOzA9LLfttMp/HEUzC/PTrlAR8rdm81thdcwlUuAm9H06mbbQP&#10;5rjVCM0zDf86RiWVsJJiF1wGPAqXoZ90ej6kWq+TGY2dE+HGPjoZwSPPsbueumeBbmjBQM17C8fp&#10;E8s3ndjbRk8L610AXac2jUz3vA4VoJFNrTQ8L/FNeC0nq5dHcPUHAAD//wMAUEsDBBQABgAIAAAA&#10;IQAmFs8e3QAAAAgBAAAPAAAAZHJzL2Rvd25yZXYueG1sTI9BT4QwEIXvJv6HZky8uQVEQaRsjIkx&#10;8WJ21x/QpSOg7ZTQsqC/3vGkt5l5L2++V29XZ8UJpzB4UpBuEhBIrTcDdQreDk9XJYgQNRltPaGC&#10;Lwywbc7Pal0Zv9AOT/vYCQ6hUGkFfYxjJWVoe3Q6bPyIxNq7n5yOvE6dNJNeONxZmSXJrXR6IP7Q&#10;6xEfe2w/97NT4NPX+HJY8plwmZ7L4aO130Wp1OXF+nAPIuIa/8zwi8/o0DDT0c9kgrAK8jRnJ9+v&#10;70CwXmR5BuLIQ3EDsqnl/wLNDwAAAP//AwBQSwECLQAUAAYACAAAACEAtoM4kv4AAADhAQAAEwAA&#10;AAAAAAAAAAAAAAAAAAAAW0NvbnRlbnRfVHlwZXNdLnhtbFBLAQItABQABgAIAAAAIQA4/SH/1gAA&#10;AJQBAAALAAAAAAAAAAAAAAAAAC8BAABfcmVscy8ucmVsc1BLAQItABQABgAIAAAAIQA5/RUJgAIA&#10;AEwFAAAOAAAAAAAAAAAAAAAAAC4CAABkcnMvZTJvRG9jLnhtbFBLAQItABQABgAIAAAAIQAmFs8e&#10;3QAAAAgBAAAPAAAAAAAAAAAAAAAAANoEAABkcnMvZG93bnJldi54bWxQSwUGAAAAAAQABADzAAAA&#10;5AUAAAAA&#10;" fillcolor="#4f81bd [3204]" strokecolor="#243f60 [1604]" strokeweight="2pt">
                <v:textbox>
                  <w:txbxContent>
                    <w:p w:rsidR="00404A0B" w:rsidRPr="00652005" w:rsidRDefault="00404A0B" w:rsidP="00652005">
                      <w:pPr>
                        <w:jc w:val="center"/>
                        <w:rPr>
                          <w:rFonts w:ascii="Calibri" w:hAnsi="Calibri" w:cs="Calibri"/>
                          <w:sz w:val="36"/>
                          <w:szCs w:val="36"/>
                        </w:rPr>
                      </w:pPr>
                      <w:r w:rsidRPr="00652005">
                        <w:rPr>
                          <w:rFonts w:ascii="Calibri" w:hAnsi="Calibri" w:cs="Calibri"/>
                          <w:sz w:val="36"/>
                          <w:szCs w:val="36"/>
                        </w:rPr>
                        <w:t>Piano Educativo Individualizzato</w:t>
                      </w:r>
                    </w:p>
                  </w:txbxContent>
                </v:textbox>
              </v:rect>
            </w:pict>
          </mc:Fallback>
        </mc:AlternateContent>
      </w:r>
      <w:r w:rsidR="00E60DC0">
        <w:rPr>
          <w:rFonts w:ascii="Calibri" w:hAnsi="Calibri" w:cs="Calibri"/>
          <w:b/>
          <w:sz w:val="28"/>
          <w:szCs w:val="28"/>
        </w:rPr>
        <w:t xml:space="preserve"> </w:t>
      </w:r>
    </w:p>
    <w:p w:rsidR="00E60DC0" w:rsidRDefault="00664D53"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4384" behindDoc="0" locked="0" layoutInCell="1" allowOverlap="1" wp14:anchorId="4217CE24" wp14:editId="264C0496">
                <wp:simplePos x="0" y="0"/>
                <wp:positionH relativeFrom="column">
                  <wp:posOffset>2053590</wp:posOffset>
                </wp:positionH>
                <wp:positionV relativeFrom="paragraph">
                  <wp:posOffset>234315</wp:posOffset>
                </wp:positionV>
                <wp:extent cx="484505" cy="723900"/>
                <wp:effectExtent l="19050" t="0" r="10795" b="38100"/>
                <wp:wrapNone/>
                <wp:docPr id="10" name="Freccia in giù 10"/>
                <wp:cNvGraphicFramePr/>
                <a:graphic xmlns:a="http://schemas.openxmlformats.org/drawingml/2006/main">
                  <a:graphicData uri="http://schemas.microsoft.com/office/word/2010/wordprocessingShape">
                    <wps:wsp>
                      <wps:cNvSpPr/>
                      <wps:spPr>
                        <a:xfrm>
                          <a:off x="0" y="0"/>
                          <a:ext cx="484505" cy="723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1DCA44" id="Freccia in giù 10" o:spid="_x0000_s1026" type="#_x0000_t67" style="position:absolute;margin-left:161.7pt;margin-top:18.45pt;width:38.15pt;height:5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VgQIAAEUFAAAOAAAAZHJzL2Uyb0RvYy54bWysVMFu2zAMvQ/YPwi6r3ayZG2DOkXQosOA&#10;oivWDj2rshQLkEWNUuJkf7bzfmyU7LhFW+wwLAdFFMlH8flRZ+e71rKtwmDAVXxyVHKmnITauHXF&#10;v99ffTjhLEThamHBqYrvVeDny/fvzjq/UFNowNYKGYG4sOh8xZsY/aIogmxUK8IReOXIqQFbEcnE&#10;dVGj6Ai9tcW0LD8VHWDtEaQKgU4veydfZnytlYxftQ4qMltxulvMK+b1Ma3F8kws1ih8Y+RwDfEP&#10;t2iFcVR0hLoUUbANmldQrZEIAXQ8ktAWoLWRKvdA3UzKF93cNcKr3AuRE/xIU/h/sPJme4vM1PTt&#10;iB4nWvpGV6ikNIIZx9bm9y9GHqKp82FB0Xf+Fgcr0Db1vNPYpn/qhu0ytfuRWrWLTNLh7GQ2L+ec&#10;SXIdTz+elhmzeEr2GOJnBS1Lm4rX0LkVInSZVbG9DpGqUvwhjox0o/4OeRf3VqVrWPdNaWqJqk5z&#10;dhaTurDItoJkIKRULk56VyNq1R/PS/qlRqnImJGtDJiQtbF2xB4AklBfY/cwQ3xKVVmLY3L5t4v1&#10;yWNGrgwujsmtcYBvAVjqaqjcxx9I6qlJLD1CvacPjtBPQvDyyhDh1yLEW4EkfVIBjXP8Sou20FUc&#10;hh1nDeDPt85TPCmSvJx1NEoVDz82AhVn9osjrZ5OZrM0e9mYzY+nZOBzz+Nzj9u0F0CfaUIPh5d5&#10;m+KjPWw1QvtAU79KVcklnKTaFZcRD8ZF7Eec3g2pVqscRvPmRbx2d14m8MRq0tL97kGgH1QXSa43&#10;cBg7sXihuz42ZTpYbSJok0X5xOvAN81qFs7wrqTH4Lmdo55ev+UfAAAA//8DAFBLAwQUAAYACAAA&#10;ACEAc6bQQt8AAAAKAQAADwAAAGRycy9kb3ducmV2LnhtbEyPwU7DMAyG70i8Q2QkbizZygYtTSdA&#10;cKAHxAbinDWmrZY4VZNt5e0xJ7jZ8qff31+uJ+/EEcfYB9IwnykQSE2wPbUaPt6fr25BxGTIGhcI&#10;NXxjhHV1flaawoYTbfC4Ta3gEIqF0dClNBRSxqZDb+IsDEh8+wqjN4nXsZV2NCcO904ulFpJb3ri&#10;D50Z8LHDZr89eA1vWf0yl+1D3dS0+XxVT0u394PWlxfT/R2IhFP6g+FXn9WhYqddOJCNwmnIFtk1&#10;ozyschAMZHl+A2LH5FLlIKtS/q9Q/QAAAP//AwBQSwECLQAUAAYACAAAACEAtoM4kv4AAADhAQAA&#10;EwAAAAAAAAAAAAAAAAAAAAAAW0NvbnRlbnRfVHlwZXNdLnhtbFBLAQItABQABgAIAAAAIQA4/SH/&#10;1gAAAJQBAAALAAAAAAAAAAAAAAAAAC8BAABfcmVscy8ucmVsc1BLAQItABQABgAIAAAAIQDvF/FV&#10;gQIAAEUFAAAOAAAAAAAAAAAAAAAAAC4CAABkcnMvZTJvRG9jLnhtbFBLAQItABQABgAIAAAAIQBz&#10;ptBC3wAAAAoBAAAPAAAAAAAAAAAAAAAAANsEAABkcnMvZG93bnJldi54bWxQSwUGAAAAAAQABADz&#10;AAAA5wUAAAAA&#10;" adj="14372" fillcolor="#4f81bd [3204]" strokecolor="#243f60 [1604]" strokeweight="2pt"/>
            </w:pict>
          </mc:Fallback>
        </mc:AlternateContent>
      </w:r>
      <w:r w:rsidR="00F2324C">
        <w:rPr>
          <w:rFonts w:ascii="Calibri" w:hAnsi="Calibri" w:cs="Calibri"/>
          <w:b/>
          <w:sz w:val="28"/>
          <w:szCs w:val="28"/>
        </w:rPr>
        <w:t xml:space="preserve">           </w:t>
      </w:r>
    </w:p>
    <w:p w:rsidR="00E60DC0" w:rsidRDefault="00E60DC0" w:rsidP="00AF25AB">
      <w:pPr>
        <w:jc w:val="both"/>
        <w:rPr>
          <w:rFonts w:ascii="Calibri" w:hAnsi="Calibri" w:cs="Calibri"/>
          <w:b/>
          <w:sz w:val="28"/>
          <w:szCs w:val="28"/>
        </w:rPr>
      </w:pPr>
    </w:p>
    <w:p w:rsidR="00E60DC0" w:rsidRDefault="00664D53"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5408" behindDoc="0" locked="0" layoutInCell="1" allowOverlap="1" wp14:anchorId="2EEF87C3" wp14:editId="3638040E">
                <wp:simplePos x="0" y="0"/>
                <wp:positionH relativeFrom="column">
                  <wp:posOffset>552450</wp:posOffset>
                </wp:positionH>
                <wp:positionV relativeFrom="paragraph">
                  <wp:posOffset>307340</wp:posOffset>
                </wp:positionV>
                <wp:extent cx="3672840" cy="335280"/>
                <wp:effectExtent l="0" t="0" r="22860" b="26670"/>
                <wp:wrapNone/>
                <wp:docPr id="11" name="Rettangolo 11"/>
                <wp:cNvGraphicFramePr/>
                <a:graphic xmlns:a="http://schemas.openxmlformats.org/drawingml/2006/main">
                  <a:graphicData uri="http://schemas.microsoft.com/office/word/2010/wordprocessingShape">
                    <wps:wsp>
                      <wps:cNvSpPr/>
                      <wps:spPr>
                        <a:xfrm>
                          <a:off x="0" y="0"/>
                          <a:ext cx="3672840" cy="3352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4A0B" w:rsidRPr="00DE7C08" w:rsidRDefault="00404A0B" w:rsidP="00DE7C08">
                            <w:pPr>
                              <w:jc w:val="center"/>
                              <w:rPr>
                                <w:rFonts w:ascii="Calibri" w:hAnsi="Calibri" w:cs="Calibri"/>
                                <w:sz w:val="36"/>
                                <w:szCs w:val="36"/>
                              </w:rPr>
                            </w:pPr>
                            <w:r w:rsidRPr="00DE7C08">
                              <w:rPr>
                                <w:rFonts w:ascii="Calibri" w:hAnsi="Calibri" w:cs="Calibri"/>
                                <w:sz w:val="36"/>
                                <w:szCs w:val="36"/>
                              </w:rPr>
                              <w:t>Programmazione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1" o:spid="_x0000_s1030" style="position:absolute;left:0;text-align:left;margin-left:43.5pt;margin-top:24.2pt;width:289.2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mUgAIAAE4FAAAOAAAAZHJzL2Uyb0RvYy54bWysVFFPGzEMfp+0/xDlfVxbCmMVV1SBmCYh&#10;QMDEc5pLeiclcZa4vet+/Zzc9UCA9jCtD9c4tj/bn+2cX3TWsJ0KsQFX8unRhDPlJFSN25T859P1&#10;lzPOIgpXCQNOlXyvIr9Yfv503vqFmkENplKBEYiLi9aXvEb0i6KIslZWxCPwypFSQ7ACSQybogqi&#10;JXRritlkclq0ECofQKoY6faqV/JlxtdaSbzTOipkpuSUG+ZvyN91+hbLc7HYBOHrRg5piH/IworG&#10;UdAR6kqgYNvQvIOyjQwQQeORBFuA1o1UuQaqZjp5U81jLbzKtRA50Y80xf8HK29394E1FfVuypkT&#10;lnr0oJA6tgEDjC6JodbHBRk++vswSJGOqdxOB5v+qRDWZVb3I6uqQybp8vj06+xsTuRL0h0fn8zO&#10;Mu3Fi7cPEb8rsCwdSh6oa5lMsbuJSBHJ9GBCQsqmj59PuDcqpWDcg9JUCUWcZe88Q+rSBLYT1H0h&#10;pXI47VW1qFR/fTKhXyqSgoweWcqACVk3xozYA0Caz/fYPcxgn1xVHsHRefK3xHrn0SNHBoejs20c&#10;hI8ADFU1RO7tDyT11CSWsFt3ucvzQz/XUO2p8wH6lYheXjfE/o2IeC8C7QA1jPYa7+ijDbQlh+HE&#10;WQ3h90f3yZ5Gk7SctbRTJY+/tiIozswPR0P7bTpPc4BZmJ98nZEQXmvWrzVuay+BGkdzSdnlY7JH&#10;czjqAPaZ1n+VopJKOEmxSy4xHIRL7HedHhCpVqtsRovnBd64Ry8TeOI5TddT9yyCH0YQaXhv4bB/&#10;YvFmEnvb5OlgtUXQTR7TxHTP69ABWto8SsMDk16F13K2enkGl38AAAD//wMAUEsDBBQABgAIAAAA&#10;IQBGhzyu3QAAAAkBAAAPAAAAZHJzL2Rvd25yZXYueG1sTI9BS8QwEIXvgv8hjODNTbvUbqhNFxFE&#10;8CLu+gOy7dhWk0lJ0m311zue9DaP93jzvXq/OivOGOLoSUO+yUAgtb4bqdfwdny8USBiMtQZ6wk1&#10;fGGEfXN5UZuq8wu94vmQesElFCujYUhpqqSM7YDOxI2fkNh798GZxDL0sgtm4XJn5TbLSunMSPxh&#10;MBM+DNh+Hmanwecv6fm4FDPhEp7U+NHa753S+vpqvb8DkXBNf2H4xWd0aJjp5GfqorAa1I6nJA2F&#10;KkCwX5a3fJw4mOVbkE0t/y9ofgAAAP//AwBQSwECLQAUAAYACAAAACEAtoM4kv4AAADhAQAAEwAA&#10;AAAAAAAAAAAAAAAAAAAAW0NvbnRlbnRfVHlwZXNdLnhtbFBLAQItABQABgAIAAAAIQA4/SH/1gAA&#10;AJQBAAALAAAAAAAAAAAAAAAAAC8BAABfcmVscy8ucmVsc1BLAQItABQABgAIAAAAIQAuinmUgAIA&#10;AE4FAAAOAAAAAAAAAAAAAAAAAC4CAABkcnMvZTJvRG9jLnhtbFBLAQItABQABgAIAAAAIQBGhzyu&#10;3QAAAAkBAAAPAAAAAAAAAAAAAAAAANoEAABkcnMvZG93bnJldi54bWxQSwUGAAAAAAQABADzAAAA&#10;5AUAAAAA&#10;" fillcolor="#4f81bd [3204]" strokecolor="#243f60 [1604]" strokeweight="2pt">
                <v:textbox>
                  <w:txbxContent>
                    <w:p w:rsidR="00404A0B" w:rsidRPr="00DE7C08" w:rsidRDefault="00404A0B" w:rsidP="00DE7C08">
                      <w:pPr>
                        <w:jc w:val="center"/>
                        <w:rPr>
                          <w:rFonts w:ascii="Calibri" w:hAnsi="Calibri" w:cs="Calibri"/>
                          <w:sz w:val="36"/>
                          <w:szCs w:val="36"/>
                        </w:rPr>
                      </w:pPr>
                      <w:r w:rsidRPr="00DE7C08">
                        <w:rPr>
                          <w:rFonts w:ascii="Calibri" w:hAnsi="Calibri" w:cs="Calibri"/>
                          <w:sz w:val="36"/>
                          <w:szCs w:val="36"/>
                        </w:rPr>
                        <w:t>Programmazione</w:t>
                      </w:r>
                    </w:p>
                  </w:txbxContent>
                </v:textbox>
              </v:rect>
            </w:pict>
          </mc:Fallback>
        </mc:AlternateContent>
      </w:r>
    </w:p>
    <w:p w:rsidR="00B32204" w:rsidRDefault="00664D53"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8480" behindDoc="0" locked="0" layoutInCell="1" allowOverlap="1" wp14:anchorId="7A3FA8C0" wp14:editId="7739D18C">
                <wp:simplePos x="0" y="0"/>
                <wp:positionH relativeFrom="column">
                  <wp:posOffset>1061085</wp:posOffset>
                </wp:positionH>
                <wp:positionV relativeFrom="paragraph">
                  <wp:posOffset>367665</wp:posOffset>
                </wp:positionV>
                <wp:extent cx="715645" cy="484505"/>
                <wp:effectExtent l="0" t="114300" r="8255" b="29845"/>
                <wp:wrapNone/>
                <wp:docPr id="15" name="Freccia a destra 15"/>
                <wp:cNvGraphicFramePr/>
                <a:graphic xmlns:a="http://schemas.openxmlformats.org/drawingml/2006/main">
                  <a:graphicData uri="http://schemas.microsoft.com/office/word/2010/wordprocessingShape">
                    <wps:wsp>
                      <wps:cNvSpPr/>
                      <wps:spPr>
                        <a:xfrm rot="8238045">
                          <a:off x="0" y="0"/>
                          <a:ext cx="715645"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A60ED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5" o:spid="_x0000_s1026" type="#_x0000_t13" style="position:absolute;margin-left:83.55pt;margin-top:28.95pt;width:56.35pt;height:38.15pt;rotation:8998142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aPhwIAAFUFAAAOAAAAZHJzL2Uyb0RvYy54bWysVMFu2zAMvQ/YPwi6r3aypMuCOkXQosOA&#10;oi3WDj2rshQLkEWNUuJkXz9KdtyiLXYY5oNAiuQj+Uzq7HzfWrZTGAy4ik9OSs6Uk1Abt6n4z4er&#10;TwvOQhSuFhacqvhBBX6++vjhrPNLNYUGbK2QEYgLy85XvInRL4siyEa1IpyAV46MGrAVkVTcFDWK&#10;jtBbW0zL8rToAGuPIFUIdHvZG/kq42utZLzVOqjIbMWptphPzOdTOovVmVhuUPjGyKEM8Q9VtMI4&#10;SjpCXYoo2BbNG6jWSIQAOp5IaAvQ2kiVe6BuJuWrbu4b4VXuhcgJfqQp/D9YebO7Q2Zq+ndzzpxo&#10;6R9doZLSCCZYrUJEwchEPHU+LMn93t/hoAUSU9N7jS1DIHIX08+LcjbPVFBzbJ+ZPoxMq31kki6/&#10;TOan5MYkmWaL2bzMGYoeKkF6DPGbgpYloeJoNk1cI0KXocXuOkQqggKOjqSkAvuSshQPViUo634o&#10;TS1S2mmOzsOlLiyynaCxEFIqFye9qRG16q/nJX2pb0oyRmQtAyZkbawdsQeANLhvsXuYwT+Fqjyb&#10;Y3D5t8L64DEiZwYXx+DWOMD3ACx1NWTu/Y8k9dQklp6gPtAA5J9H+xG8vDLE+LUI8U4grQJd0nrH&#10;Wzq0ha7iMEicNYC/37tP/jShZOWso9WqePi1Fag4s98dze7XyWyWdjErs/mXKSn40vL00uK27QXQ&#10;b5rk6rKY/KM9ihqhfaRXYJ2ykkk4SbkrLiMelYvYrzy9I1Kt19mN9s+LeO3uvUzgidU0Sw/7R4F+&#10;GLtI83oDxzUUy1dz1/umSAfrbQRt8lA+8zrwTbubB2d4Z9Lj8FLPXs+v4eoPAAAA//8DAFBLAwQU&#10;AAYACAAAACEAtIKVedwAAAAKAQAADwAAAGRycy9kb3ducmV2LnhtbEyPzW6DMBCE75X6DtZW6q0x&#10;kNYkFBNVSHmAkB56NHgDCP8g7CT07bs9tcfRjGa+KQ+rNeyGSxi9k5BuEmDoOq9H10v4PB9fdsBC&#10;VE4r4x1K+MYAh+rxoVSF9nd3wlsTe0YlLhRKwhDjXHAeugGtChs/oyPv4herIsml53pRdyq3hmdJ&#10;IrhVo6OFQc1YD9hNzdVKaHcXUYujmdJT47dfK4rzVCspn5/Wj3dgEdf4F4ZffEKHiphaf3U6MENa&#10;5ClFJbzle2AUyPI9fWnJ2b5mwKuS/79Q/QAAAP//AwBQSwECLQAUAAYACAAAACEAtoM4kv4AAADh&#10;AQAAEwAAAAAAAAAAAAAAAAAAAAAAW0NvbnRlbnRfVHlwZXNdLnhtbFBLAQItABQABgAIAAAAIQA4&#10;/SH/1gAAAJQBAAALAAAAAAAAAAAAAAAAAC8BAABfcmVscy8ucmVsc1BLAQItABQABgAIAAAAIQDi&#10;QQaPhwIAAFUFAAAOAAAAAAAAAAAAAAAAAC4CAABkcnMvZTJvRG9jLnhtbFBLAQItABQABgAIAAAA&#10;IQC0gpV53AAAAAoBAAAPAAAAAAAAAAAAAAAAAOEEAABkcnMvZG93bnJldi54bWxQSwUGAAAAAAQA&#10;BADzAAAA6gUAAAAA&#10;" adj="14288" fillcolor="#4f81bd [3204]" strokecolor="#243f60 [1604]" strokeweight="2pt"/>
            </w:pict>
          </mc:Fallback>
        </mc:AlternateContent>
      </w:r>
      <w:r w:rsidR="00F2324C">
        <w:rPr>
          <w:rFonts w:ascii="Calibri" w:hAnsi="Calibri" w:cs="Calibri"/>
          <w:b/>
          <w:sz w:val="28"/>
          <w:szCs w:val="28"/>
        </w:rPr>
        <w:t xml:space="preserve">                  </w:t>
      </w:r>
    </w:p>
    <w:p w:rsidR="00204B1D" w:rsidRDefault="00664D53"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9504" behindDoc="0" locked="0" layoutInCell="1" allowOverlap="1" wp14:anchorId="5E97C72D" wp14:editId="7FC0FDA3">
                <wp:simplePos x="0" y="0"/>
                <wp:positionH relativeFrom="column">
                  <wp:posOffset>3003173</wp:posOffset>
                </wp:positionH>
                <wp:positionV relativeFrom="paragraph">
                  <wp:posOffset>41719</wp:posOffset>
                </wp:positionV>
                <wp:extent cx="639576" cy="484505"/>
                <wp:effectExtent l="20320" t="55880" r="47625" b="0"/>
                <wp:wrapNone/>
                <wp:docPr id="17" name="Freccia a destra 17"/>
                <wp:cNvGraphicFramePr/>
                <a:graphic xmlns:a="http://schemas.openxmlformats.org/drawingml/2006/main">
                  <a:graphicData uri="http://schemas.microsoft.com/office/word/2010/wordprocessingShape">
                    <wps:wsp>
                      <wps:cNvSpPr/>
                      <wps:spPr>
                        <a:xfrm rot="3865652">
                          <a:off x="0" y="0"/>
                          <a:ext cx="639576"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4924DA" id="Freccia a destra 17" o:spid="_x0000_s1026" type="#_x0000_t13" style="position:absolute;margin-left:236.45pt;margin-top:3.3pt;width:50.35pt;height:38.15pt;rotation:4222323fd;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rd7hwIAAFUFAAAOAAAAZHJzL2Uyb0RvYy54bWysVN9P2zAQfp+0/8Hy+0hamgIVKapATJMQ&#10;IGDi2Th2Y8m/dnabdn/9zk4aEKA9TMuDZfvuvrv78p3PL3ZGk62AoJyt6eSopERY7hpl1zX9+XT9&#10;7ZSSEJltmHZW1HQvAr1Yfv1y3vmFmLrW6UYAQRAbFp2vaRujXxRF4K0wLBw5LywapQPDIh5hXTTA&#10;OkQ3upiW5bzoHDQeHBch4O1Vb6TLjC+l4PFOyiAi0TXF2mJeIa8vaS2W52yxBuZbxYcy2D9UYZiy&#10;mHSEumKRkQ2oD1BGcXDByXjEnSmclIqL3AN2MynfdfPYMi9yL0hO8CNN4f/B8tvtPRDV4L87ocQy&#10;g//oGgTnihFGGhEiMIIm5KnzYYHuj/4ehlPAbWp6J8EQcEju8em8mlfTTAU2R3aZ6f3ItNhFwvFy&#10;fnxWncwp4Wianc6qskoZih4qQXoI8btwhqRNTUGt27gCcF2GZtubEPuAgyNGpwL7kvIu7rVIUNo+&#10;CIktYtq+sCwucamBbBnKgnEubJxk4NCyRvTXVYnfUNUYkWvMgAlZKq1H7AEgCfcjdl/r4J9CRdbm&#10;GFz22f8WPEbkzM7GMdgo6+AzAI1dDZl7/wNJPTWJpRfX7FEA+efhfATPrxUyfsNCvGeAo4CXON7x&#10;DhepXVdTN+woaR38/uw++aNC0UpJh6NV0/Brw0BQon9Y1O7ZZDZLs5gPs+pkigd4a3l5a7Ebc+nw&#10;N01ydXmb/KM+bCU484yvwCplRROzHHPXlEc4HC5jP/L4jnCxWmU3nD/P4o199DyBJ1aTlp52zwz8&#10;ILuIer11hzFki3e6631TpHWrTXRSZVG+8jrwjbObhTO8M+lxeHvOXq+v4fIPAAAA//8DAFBLAwQU&#10;AAYACAAAACEAy/Nl0NwAAAAJAQAADwAAAGRycy9kb3ducmV2LnhtbEyPwU7DMBBE70j8g7VI3Fon&#10;VROFEKeCSnBFpEi9urGJLex1FDtp+HuWExxXM3rztjms3rFFT9EGFJBvM2Aa+6AsDgI+Ti+bClhM&#10;EpV0AbWAbx3h0N7eNLJW4YrveunSwAiCsZYCTEpjzXnsjfYybsOokbLPMHmZ6JwGriZ5Jbh3fJdl&#10;JffSIi0YOeqj0f1XN3sBD894niuT7ezr+a2a0XZmcUch7u/Wp0dgSa/prwy/+qQOLTldwowqMidg&#10;XxU5VQVsihIYFYoy3wO7EJ0C3jb8/wftDwAAAP//AwBQSwECLQAUAAYACAAAACEAtoM4kv4AAADh&#10;AQAAEwAAAAAAAAAAAAAAAAAAAAAAW0NvbnRlbnRfVHlwZXNdLnhtbFBLAQItABQABgAIAAAAIQA4&#10;/SH/1gAAAJQBAAALAAAAAAAAAAAAAAAAAC8BAABfcmVscy8ucmVsc1BLAQItABQABgAIAAAAIQBR&#10;1rd7hwIAAFUFAAAOAAAAAAAAAAAAAAAAAC4CAABkcnMvZTJvRG9jLnhtbFBLAQItABQABgAIAAAA&#10;IQDL82XQ3AAAAAkBAAAPAAAAAAAAAAAAAAAAAOEEAABkcnMvZG93bnJldi54bWxQSwUGAAAAAAQA&#10;BADzAAAA6gUAAAAA&#10;" adj="13419" fillcolor="#4f81bd [3204]" strokecolor="#243f60 [1604]" strokeweight="2pt"/>
            </w:pict>
          </mc:Fallback>
        </mc:AlternateContent>
      </w:r>
      <w:r w:rsidR="00F2324C">
        <w:rPr>
          <w:rFonts w:ascii="Calibri" w:hAnsi="Calibri" w:cs="Calibri"/>
          <w:b/>
          <w:sz w:val="28"/>
          <w:szCs w:val="28"/>
        </w:rPr>
        <w:t xml:space="preserve">                                             </w:t>
      </w:r>
    </w:p>
    <w:p w:rsidR="00B32204" w:rsidRDefault="00664D53"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67456" behindDoc="0" locked="0" layoutInCell="1" allowOverlap="1" wp14:anchorId="1FA4CBE0" wp14:editId="102E213A">
                <wp:simplePos x="0" y="0"/>
                <wp:positionH relativeFrom="column">
                  <wp:posOffset>3143250</wp:posOffset>
                </wp:positionH>
                <wp:positionV relativeFrom="paragraph">
                  <wp:posOffset>294005</wp:posOffset>
                </wp:positionV>
                <wp:extent cx="1630680" cy="807720"/>
                <wp:effectExtent l="0" t="0" r="26670" b="11430"/>
                <wp:wrapNone/>
                <wp:docPr id="14" name="Rettangolo 14"/>
                <wp:cNvGraphicFramePr/>
                <a:graphic xmlns:a="http://schemas.openxmlformats.org/drawingml/2006/main">
                  <a:graphicData uri="http://schemas.microsoft.com/office/word/2010/wordprocessingShape">
                    <wps:wsp>
                      <wps:cNvSpPr/>
                      <wps:spPr>
                        <a:xfrm>
                          <a:off x="0" y="0"/>
                          <a:ext cx="1630680" cy="807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4A0B" w:rsidRDefault="00404A0B" w:rsidP="00B32204">
                            <w:pPr>
                              <w:jc w:val="center"/>
                            </w:pPr>
                            <w:r w:rsidRPr="00B32204">
                              <w:rPr>
                                <w:sz w:val="18"/>
                                <w:szCs w:val="18"/>
                              </w:rPr>
                              <w:t>DIFFERENZIATA Prevede interventi educativi e didattici adeguati alle potenzialità riscontrate</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4" o:spid="_x0000_s1031" style="position:absolute;left:0;text-align:left;margin-left:247.5pt;margin-top:23.15pt;width:128.4pt;height:6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pSgQIAAE4FAAAOAAAAZHJzL2Uyb0RvYy54bWysVE1v2zAMvQ/YfxB0X+1k6ceCOkWQosOA&#10;oi3aDj0rshQbkEWNUmJnv36U7LhBW+wwzAdZFMlH8ZHU5VXXGLZT6GuwBZ+c5JwpK6Gs7abgP59v&#10;vlxw5oOwpTBgVcH3yvOrxedPl62bqylUYEqFjECsn7eu4FUIbp5lXlaqEf4EnLKk1ICNCCTiJitR&#10;tITemGya52dZC1g6BKm8p9PrXskXCV9rJcO91l4FZgpOdwtpxbSu45otLsV8g8JVtRyuIf7hFo2o&#10;LQUdoa5FEGyL9TuoppYIHnQ4kdBkoHUtVcqBspnkb7J5qoRTKRcix7uRJv//YOXd7gFZXVLtZpxZ&#10;0VCNHlWgim3AAKNDYqh1fk6GT+4BB8nTNqbbaWzinxJhXWJ1P7KqusAkHU7OvuZnF0S+JN1Ffn4+&#10;TbRnr94OffiuoGFxU3CkqiUyxe7WB4pIpgcTEuJt+vhpF/ZGxSsY+6g0ZUIRp8k79ZBaGWQ7QdUX&#10;UiobJr2qEqXqj09z+mKSFGT0SFICjMi6NmbEHgBif77H7mEG++iqUguOzvnfLtY7jx4pMtgwOje1&#10;BfwIwFBWQ+Te/kBST01kKXTrLlX59FDPNZR7qjxCPxLeyZua2L8VPjwIpBmggtFch3tatIG24DDs&#10;OKsAf390Hu2pNUnLWUszVXD/aytQcWZ+WGrab5PZLA5hEmansREYHmvWxxq7bVZAhZvQC+Jk2kb7&#10;YA5bjdC80PgvY1RSCSspdsFlwIOwCv2s0wMi1XKZzGjwnAi39snJCB55jt313L0IdEMLBmreOzjM&#10;n5i/6cTeNnpaWG4D6Dq1aWS653WoAA1taqXhgYmvwrGcrF6fwcUfAAAA//8DAFBLAwQUAAYACAAA&#10;ACEAcolJq94AAAAKAQAADwAAAGRycy9kb3ducmV2LnhtbEyPwU7DMAyG70i8Q2QkbiwtW9dSmk4I&#10;CSFxQWw8QNaYtpA4VZOuhafHnNjNlj/9/v5qtzgrTjiG3pOCdJWAQGq86alV8H54uilAhKjJaOsJ&#10;FXxjgF19eVHp0viZ3vC0j63gEAqlVtDFOJRShqZDp8PKD0h8+/Cj05HXsZVm1DOHOytvk2Qrne6J&#10;P3R6wMcOm6/95BT49DW+HObNRDiPz0X/2difvFDq+mp5uAcRcYn/MPzpszrU7HT0E5kgrILNXcZd&#10;Ig/bNQgG8izlLkcm83UGsq7keYX6FwAA//8DAFBLAQItABQABgAIAAAAIQC2gziS/gAAAOEBAAAT&#10;AAAAAAAAAAAAAAAAAAAAAABbQ29udGVudF9UeXBlc10ueG1sUEsBAi0AFAAGAAgAAAAhADj9If/W&#10;AAAAlAEAAAsAAAAAAAAAAAAAAAAALwEAAF9yZWxzLy5yZWxzUEsBAi0AFAAGAAgAAAAhAIxIylKB&#10;AgAATgUAAA4AAAAAAAAAAAAAAAAALgIAAGRycy9lMm9Eb2MueG1sUEsBAi0AFAAGAAgAAAAhAHKJ&#10;SaveAAAACgEAAA8AAAAAAAAAAAAAAAAA2wQAAGRycy9kb3ducmV2LnhtbFBLBQYAAAAABAAEAPMA&#10;AADmBQAAAAA=&#10;" fillcolor="#4f81bd [3204]" strokecolor="#243f60 [1604]" strokeweight="2pt">
                <v:textbox>
                  <w:txbxContent>
                    <w:p w:rsidR="00404A0B" w:rsidRDefault="00404A0B" w:rsidP="00B32204">
                      <w:pPr>
                        <w:jc w:val="center"/>
                      </w:pPr>
                      <w:r w:rsidRPr="00B32204">
                        <w:rPr>
                          <w:sz w:val="18"/>
                          <w:szCs w:val="18"/>
                        </w:rPr>
                        <w:t>DIFFERENZIATA Prevede interventi educativi e didattici adeguati alle potenzialità riscontrate</w:t>
                      </w:r>
                      <w:r>
                        <w:t>.</w:t>
                      </w:r>
                    </w:p>
                  </w:txbxContent>
                </v:textbox>
              </v:rect>
            </w:pict>
          </mc:Fallback>
        </mc:AlternateContent>
      </w:r>
      <w:r>
        <w:rPr>
          <w:rFonts w:ascii="Calibri" w:hAnsi="Calibri" w:cs="Calibri"/>
          <w:b/>
          <w:noProof/>
          <w:sz w:val="28"/>
          <w:szCs w:val="28"/>
          <w:lang w:eastAsia="it-IT"/>
        </w:rPr>
        <mc:AlternateContent>
          <mc:Choice Requires="wps">
            <w:drawing>
              <wp:anchor distT="0" distB="0" distL="114300" distR="114300" simplePos="0" relativeHeight="251666432" behindDoc="0" locked="0" layoutInCell="1" allowOverlap="1" wp14:anchorId="6857033D" wp14:editId="6D242B7A">
                <wp:simplePos x="0" y="0"/>
                <wp:positionH relativeFrom="column">
                  <wp:posOffset>49530</wp:posOffset>
                </wp:positionH>
                <wp:positionV relativeFrom="paragraph">
                  <wp:posOffset>290196</wp:posOffset>
                </wp:positionV>
                <wp:extent cx="1798320" cy="1188720"/>
                <wp:effectExtent l="0" t="0" r="11430" b="11430"/>
                <wp:wrapNone/>
                <wp:docPr id="13" name="Rettangolo 13"/>
                <wp:cNvGraphicFramePr/>
                <a:graphic xmlns:a="http://schemas.openxmlformats.org/drawingml/2006/main">
                  <a:graphicData uri="http://schemas.microsoft.com/office/word/2010/wordprocessingShape">
                    <wps:wsp>
                      <wps:cNvSpPr/>
                      <wps:spPr>
                        <a:xfrm>
                          <a:off x="0" y="0"/>
                          <a:ext cx="1798320" cy="11887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4A0B" w:rsidRDefault="00404A0B" w:rsidP="00B32204">
                            <w:pPr>
                              <w:jc w:val="center"/>
                            </w:pPr>
                            <w:r w:rsidRPr="00B32204">
                              <w:rPr>
                                <w:rFonts w:ascii="Calibri" w:hAnsi="Calibri" w:cs="Calibri"/>
                                <w:sz w:val="18"/>
                                <w:szCs w:val="18"/>
                              </w:rPr>
                              <w:t>PER OBIETTIVI MINIMI Sono obiettivi minimi delle singole discipline (non è la programmazione</w:t>
                            </w:r>
                            <w:r>
                              <w:t xml:space="preserve"> differenziata)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13" o:spid="_x0000_s1032" style="position:absolute;left:0;text-align:left;margin-left:3.9pt;margin-top:22.85pt;width:141.6pt;height:9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gdfwIAAE8FAAAOAAAAZHJzL2Uyb0RvYy54bWysVE1v2zAMvQ/YfxB0Xx2nX2lQpwhadBhQ&#10;tEHboWdFlmIDsqhRSuzs14+SHbdoix2G+SBTIvlEPpK6vOoaw3YKfQ224PnRhDNlJZS13RT85/Pt&#10;txlnPghbCgNWFXyvPL9afP1y2bq5mkIFplTICMT6eesKXoXg5lnmZaUa4Y/AKUtKDdiIQFvcZCWK&#10;ltAbk00nk7OsBSwdglTe0+lNr+SLhK+1kuFBa68CMwWn2EJaMa3ruGaLSzHfoHBVLYcwxD9E0Yja&#10;0qUj1I0Igm2x/gDV1BLBgw5HEpoMtK6lSjlQNvnkXTZPlXAq5ULkeDfS5P8frLzfrZDVJdXumDMr&#10;GqrRowpUsQ0YYHRIDLXOz8nwya1w2HkSY7qdxib+KRHWJVb3I6uqC0zSYX5+MTueEvmSdHk+m53T&#10;hnCyV3eHPnxX0LAoFBypbIlNsbvzoTc9mJBfDKcPIElhb1SMwdhHpSkVunKavFMTqWuDbCeo/EJK&#10;ZUPeqypRqv74dELfEM/okaJLgBFZ18aM2ANAbNCP2H2sg310VakHR+fJ3wLrnUePdDPYMDo3tQX8&#10;DMBQVsPNvf2BpJ6ayFLo1l0q81m0jCdrKPdUeoR+JryTtzWxfyd8WAmkIaCK0WCHB1q0gbbgMEic&#10;VYC/PzuP9tSbpOWspaEquP+1Fag4Mz8sde1FfnISpzBtTk5jIzB8q1m/1dhtcw1UuJyeECeTGO2D&#10;OYgaoXmh+V/GW0klrKS7Cy4DHjbXoR92ekGkWi6TGU2eE+HOPjkZwSPPsbueuxeBbmjBQN17D4cB&#10;FPN3ndjbRk8Ly20AXac2feV1qABNbWql4YWJz8LbfbJ6fQcXfwAAAP//AwBQSwMEFAAGAAgAAAAh&#10;AN9lrEDdAAAACAEAAA8AAABkcnMvZG93bnJldi54bWxMj8FOwzAQRO9I/IO1SNyok1BImsapEBJC&#10;4oJo+QA33iYBex3FThP4epYT3GY1q5k31W5xVpxxDL0nBekqAYHUeNNTq+D98HRTgAhRk9HWEyr4&#10;wgC7+vKi0qXxM73heR9bwSEUSq2gi3EopQxNh06HlR+Q2Dv50enI59hKM+qZw52VWZLcS6d74oZO&#10;D/jYYfO5n5wCn77Gl8O8ngjn8bnoPxr7nRdKXV8tD1sQEZf49wy/+IwONTMd/UQmCKsgZ/CoYH2X&#10;g2A726Q87cjiNtuArCv5f0D9AwAA//8DAFBLAQItABQABgAIAAAAIQC2gziS/gAAAOEBAAATAAAA&#10;AAAAAAAAAAAAAAAAAABbQ29udGVudF9UeXBlc10ueG1sUEsBAi0AFAAGAAgAAAAhADj9If/WAAAA&#10;lAEAAAsAAAAAAAAAAAAAAAAALwEAAF9yZWxzLy5yZWxzUEsBAi0AFAAGAAgAAAAhAMr1yB1/AgAA&#10;TwUAAA4AAAAAAAAAAAAAAAAALgIAAGRycy9lMm9Eb2MueG1sUEsBAi0AFAAGAAgAAAAhAN9lrEDd&#10;AAAACAEAAA8AAAAAAAAAAAAAAAAA2QQAAGRycy9kb3ducmV2LnhtbFBLBQYAAAAABAAEAPMAAADj&#10;BQAAAAA=&#10;" fillcolor="#4f81bd [3204]" strokecolor="#243f60 [1604]" strokeweight="2pt">
                <v:textbox>
                  <w:txbxContent>
                    <w:p w:rsidR="00404A0B" w:rsidRDefault="00404A0B" w:rsidP="00B32204">
                      <w:pPr>
                        <w:jc w:val="center"/>
                      </w:pPr>
                      <w:r w:rsidRPr="00B32204">
                        <w:rPr>
                          <w:rFonts w:ascii="Calibri" w:hAnsi="Calibri" w:cs="Calibri"/>
                          <w:sz w:val="18"/>
                          <w:szCs w:val="18"/>
                        </w:rPr>
                        <w:t>PER OBIETTIVI MINIMI Sono obiettivi minimi delle singole discipline (non è la programmazione</w:t>
                      </w:r>
                      <w:r>
                        <w:t xml:space="preserve"> differenziata)</w:t>
                      </w:r>
                    </w:p>
                  </w:txbxContent>
                </v:textbox>
              </v:rect>
            </w:pict>
          </mc:Fallback>
        </mc:AlternateContent>
      </w:r>
    </w:p>
    <w:p w:rsidR="00B32204" w:rsidRDefault="00B32204" w:rsidP="00AF25AB">
      <w:pPr>
        <w:jc w:val="both"/>
        <w:rPr>
          <w:rFonts w:ascii="Calibri" w:hAnsi="Calibri" w:cs="Calibri"/>
          <w:b/>
          <w:sz w:val="28"/>
          <w:szCs w:val="28"/>
        </w:rPr>
      </w:pPr>
      <w:r>
        <w:rPr>
          <w:rFonts w:ascii="Calibri" w:hAnsi="Calibri" w:cs="Calibri"/>
          <w:b/>
          <w:sz w:val="28"/>
          <w:szCs w:val="28"/>
        </w:rPr>
        <w:t xml:space="preserve">                                                                                                                                                                                          </w:t>
      </w:r>
    </w:p>
    <w:p w:rsidR="005812BB" w:rsidRDefault="00B32204" w:rsidP="00AF25AB">
      <w:pPr>
        <w:jc w:val="both"/>
        <w:rPr>
          <w:rFonts w:ascii="Calibri" w:hAnsi="Calibri" w:cs="Calibri"/>
          <w:b/>
          <w:sz w:val="28"/>
          <w:szCs w:val="28"/>
        </w:rPr>
      </w:pPr>
      <w:r>
        <w:rPr>
          <w:rFonts w:ascii="Calibri" w:hAnsi="Calibri" w:cs="Calibri"/>
          <w:b/>
          <w:sz w:val="28"/>
          <w:szCs w:val="28"/>
        </w:rPr>
        <w:t xml:space="preserve">                                                      </w:t>
      </w:r>
    </w:p>
    <w:p w:rsidR="005812BB" w:rsidRDefault="00416672"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70528" behindDoc="0" locked="0" layoutInCell="1" allowOverlap="1" wp14:anchorId="42CBF600" wp14:editId="25A92AF4">
                <wp:simplePos x="0" y="0"/>
                <wp:positionH relativeFrom="column">
                  <wp:posOffset>3691890</wp:posOffset>
                </wp:positionH>
                <wp:positionV relativeFrom="paragraph">
                  <wp:posOffset>67310</wp:posOffset>
                </wp:positionV>
                <wp:extent cx="484505" cy="556260"/>
                <wp:effectExtent l="19050" t="0" r="29845" b="34290"/>
                <wp:wrapNone/>
                <wp:docPr id="18" name="Freccia in giù 18"/>
                <wp:cNvGraphicFramePr/>
                <a:graphic xmlns:a="http://schemas.openxmlformats.org/drawingml/2006/main">
                  <a:graphicData uri="http://schemas.microsoft.com/office/word/2010/wordprocessingShape">
                    <wps:wsp>
                      <wps:cNvSpPr/>
                      <wps:spPr>
                        <a:xfrm>
                          <a:off x="0" y="0"/>
                          <a:ext cx="484505" cy="5562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D7C8F77" id="Freccia in giù 18" o:spid="_x0000_s1026" type="#_x0000_t67" style="position:absolute;margin-left:290.7pt;margin-top:5.3pt;width:38.15pt;height:43.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DgQIAAEUFAAAOAAAAZHJzL2Uyb0RvYy54bWysVMFu2zAMvQ/YPwi6r3aCpOuCOkXQosOA&#10;oi3aDj2rshQLkEWNUuJkf7bzfmyU7LhFW+wwzAdZFMlH8onU6dmutWyrMBhwFZ8clZwpJ6E2bl3x&#10;7w+Xn044C1G4WlhwquJ7FfjZ8uOH084v1BQasLVCRiAuLDpf8SZGvyiKIBvVinAEXjlSasBWRBJx&#10;XdQoOkJvbTEty+OiA6w9glQh0OlFr+TLjK+1kvFG66AisxWn3GJeMa9PaS2Wp2KxRuEbI4c0xD9k&#10;0QrjKOgIdSGiYBs0b6BaIxEC6HgkoS1AayNVroGqmZSvqrlvhFe5FiIn+JGm8P9g5fX2Fpmp6e7o&#10;ppxo6Y4uUUlpBDOOrc3vX4w0RFPnw4Ks7/0tDlKgbap5p7FNf6qG7TK1+5FatYtM0uHsZDYv55xJ&#10;Us3nx9PjTH3x7OwxxK8KWpY2Fa+hcytE6DKrYnsVIkUl+4MdCSmjPoe8i3urUhrW3SlNJVHUafbO&#10;zaTOLbKtoDYQUioXJ72qEbXqj+clfalQCjJ6ZCkDJmRtrB2xB4DUqG+xe5jBPrmq3Iujc/m3xHrn&#10;0SNHBhdH59Y4wPcALFU1RO7tDyT11CSWnqDe04Uj9JMQvLw0RPiVCPFWILU+DQmNc7yhRVvoKg7D&#10;jrMG8Od758meOpK0nHU0ShUPPzYCFWf2m6Ne/TKZzdLsZWE2/zwlAV9qnl5q3KY9B7qmCT0cXuZt&#10;so/2sNUI7SNN/SpFJZVwkmJXXEY8COexH3F6N6RarbIZzZsX8crde5nAE6uplx52jwL90HWR2vUa&#10;DmMnFq/6rrdNng5Wmwja5KZ85nXgm2Y1N87wrqTH4KWcrZ5fv+UfAAAA//8DAFBLAwQUAAYACAAA&#10;ACEAiGVMZtwAAAAJAQAADwAAAGRycy9kb3ducmV2LnhtbEyPQW6DMBBF95V6B2sqddcYKBBCMVEU&#10;qZvsmvQAEzwBVDxG2BB6+7qrdjn6T/+/qfarGcRCk+stK4g3EQjixuqeWwWfl/eXAoTzyBoHy6Tg&#10;mxzs68eHCktt7/xBy9m3IpSwK1FB5/1YSumajgy6jR2JQ3azk0EfzqmVesJ7KDeDTKIolwZ7Dgsd&#10;jnTsqPk6z0bBSZ5e52N6MLeUYtzF0ixrlij1/LQe3kB4Wv0fDL/6QR3q4HS1M2snBgVZEacBDUGU&#10;gwhAnm23IK4KdkUCsq7k/w/qHwAAAP//AwBQSwECLQAUAAYACAAAACEAtoM4kv4AAADhAQAAEwAA&#10;AAAAAAAAAAAAAAAAAAAAW0NvbnRlbnRfVHlwZXNdLnhtbFBLAQItABQABgAIAAAAIQA4/SH/1gAA&#10;AJQBAAALAAAAAAAAAAAAAAAAAC8BAABfcmVscy8ucmVsc1BLAQItABQABgAIAAAAIQC/Jj3DgQIA&#10;AEUFAAAOAAAAAAAAAAAAAAAAAC4CAABkcnMvZTJvRG9jLnhtbFBLAQItABQABgAIAAAAIQCIZUxm&#10;3AAAAAkBAAAPAAAAAAAAAAAAAAAAANsEAABkcnMvZG93bnJldi54bWxQSwUGAAAAAAQABADzAAAA&#10;5AUAAAAA&#10;" adj="12193" fillcolor="#4f81bd [3204]" strokecolor="#243f60 [1604]" strokeweight="2pt"/>
            </w:pict>
          </mc:Fallback>
        </mc:AlternateContent>
      </w:r>
    </w:p>
    <w:p w:rsidR="005812BB" w:rsidRDefault="005812BB" w:rsidP="00AF25AB">
      <w:pPr>
        <w:jc w:val="both"/>
        <w:rPr>
          <w:rFonts w:ascii="Calibri" w:hAnsi="Calibri" w:cs="Calibri"/>
          <w:b/>
          <w:sz w:val="28"/>
          <w:szCs w:val="28"/>
        </w:rPr>
      </w:pPr>
      <w:r>
        <w:rPr>
          <w:rFonts w:ascii="Calibri" w:hAnsi="Calibri" w:cs="Calibri"/>
          <w:b/>
          <w:sz w:val="28"/>
          <w:szCs w:val="28"/>
        </w:rPr>
        <w:t xml:space="preserve">                                                                                          </w:t>
      </w:r>
    </w:p>
    <w:p w:rsidR="005812BB" w:rsidRDefault="00416672" w:rsidP="00AF25AB">
      <w:pPr>
        <w:jc w:val="both"/>
        <w:rPr>
          <w:rFonts w:ascii="Calibri" w:hAnsi="Calibri" w:cs="Calibri"/>
          <w:b/>
          <w:sz w:val="28"/>
          <w:szCs w:val="28"/>
        </w:rPr>
      </w:pPr>
      <w:r>
        <w:rPr>
          <w:rFonts w:ascii="Calibri" w:hAnsi="Calibri" w:cs="Calibri"/>
          <w:b/>
          <w:noProof/>
          <w:sz w:val="28"/>
          <w:szCs w:val="28"/>
          <w:lang w:eastAsia="it-IT"/>
        </w:rPr>
        <mc:AlternateContent>
          <mc:Choice Requires="wps">
            <w:drawing>
              <wp:anchor distT="0" distB="0" distL="114300" distR="114300" simplePos="0" relativeHeight="251671552" behindDoc="0" locked="0" layoutInCell="1" allowOverlap="1">
                <wp:simplePos x="0" y="0"/>
                <wp:positionH relativeFrom="column">
                  <wp:posOffset>3181350</wp:posOffset>
                </wp:positionH>
                <wp:positionV relativeFrom="paragraph">
                  <wp:posOffset>190500</wp:posOffset>
                </wp:positionV>
                <wp:extent cx="2727960" cy="914400"/>
                <wp:effectExtent l="0" t="0" r="15240" b="19050"/>
                <wp:wrapNone/>
                <wp:docPr id="19" name="Rettangolo 19"/>
                <wp:cNvGraphicFramePr/>
                <a:graphic xmlns:a="http://schemas.openxmlformats.org/drawingml/2006/main">
                  <a:graphicData uri="http://schemas.microsoft.com/office/word/2010/wordprocessingShape">
                    <wps:wsp>
                      <wps:cNvSpPr/>
                      <wps:spPr>
                        <a:xfrm>
                          <a:off x="0" y="0"/>
                          <a:ext cx="272796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04A0B" w:rsidRDefault="00404A0B" w:rsidP="00416672">
                            <w:pPr>
                              <w:jc w:val="center"/>
                            </w:pPr>
                            <w:r w:rsidRPr="00416672">
                              <w:rPr>
                                <w:rFonts w:ascii="Calibri" w:hAnsi="Calibri" w:cs="Calibri"/>
                                <w:sz w:val="18"/>
                                <w:szCs w:val="18"/>
                              </w:rPr>
                              <w:t>La documentazione differenziata è rivolta ad alunni con disabilità psichica e, in rari</w:t>
                            </w:r>
                            <w:r>
                              <w:t xml:space="preserve"> casi, ad alunni con </w:t>
                            </w:r>
                            <w:r w:rsidRPr="00161490">
                              <w:rPr>
                                <w:sz w:val="18"/>
                                <w:szCs w:val="18"/>
                              </w:rPr>
                              <w:t>disabilità sensoriale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ttangolo 19" o:spid="_x0000_s1033" style="position:absolute;left:0;text-align:left;margin-left:250.5pt;margin-top:15pt;width:214.8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Jj+fwIAAE4FAAAOAAAAZHJzL2Uyb0RvYy54bWysVE1v2zAMvQ/YfxB0X+0EabMGdYogRYcB&#10;RVv0Az0rshQbkEWNUmJnv36U7LhFW+wwzAdZFMlH8ZHUxWXXGLZX6GuwBZ+c5JwpK6Gs7bbgz0/X&#10;375z5oOwpTBgVcEPyvPL5dcvF61bqClUYEqFjECsX7Su4FUIbpFlXlaqEf4EnLKk1ICNCCTiNitR&#10;tITemGya52dZC1g6BKm8p9OrXsmXCV9rJcOd1l4FZgpOdwtpxbRu4potL8Rii8JVtRyuIf7hFo2o&#10;LQUdoa5EEGyH9QeoppYIHnQ4kdBkoHUtVcqBspnk77J5rIRTKRcix7uRJv//YOXt/h5ZXVLtzjmz&#10;oqEaPahAFduCAUaHxFDr/IIMH909DpKnbUy309jEPyXCusTqYWRVdYFJOpzOp/PzMyJfku58Mpvl&#10;ifbs1duhDz8UNCxuCo5UtUSm2N/4QBHJ9GhCQrxNHz/twsGoeAVjH5SmTGLE5J16SK0Nsr2g6gsp&#10;lQ2TXlWJUvXHpzl9MUkKMnokKQFGZF0bM2IPALE/P2L3MIN9dFWpBUfn/G8X651HjxQZbBidm9oC&#10;fgZgKKshcm9/JKmnJrIUuk2Xqjw/1nMD5YEqj9CPhHfyuib2b4QP9wJpBqhgNNfhjhZtoC04DDvO&#10;KsDfn51He2pN0nLW0kwV3P/aCVScmZ+WmjYVn4YwCbPT+ZRi4FvN5q3G7po1UOEm9II4mbbRPpjj&#10;ViM0LzT+qxiVVMJKil1wGfAorEM/6/SASLVaJTMaPCfCjX10MoJHnmN3PXUvAt3QgoGa9xaO8ycW&#10;7zqxt42eFla7ALpObRqZ7nkdKkBDm1ppeGDiq/BWTlavz+DyDwAAAP//AwBQSwMEFAAGAAgAAAAh&#10;ACkwdLneAAAACgEAAA8AAABkcnMvZG93bnJldi54bWxMj8FOwzAMhu9IvENkJG4sKRtb6ZpOCAkh&#10;cUFsPEDWeG0hcaomXQtPjznBybL86ff3l7vZO3HGIXaBNGQLBQKpDrajRsP74ekmBxGTIWtcINTw&#10;hRF21eVFaQobJnrD8z41gkMoFkZDm1JfSBnrFr2Ji9Aj8e0UBm8Sr0Mj7WAmDvdO3iq1lt50xB9a&#10;0+Nji/XnfvQaQvaaXg7TaiSchue8+6jd9ybX+vpqftiCSDinPxh+9VkdKnY6hpFsFE7Dncq4S9Kw&#10;VDwZuF+qNYgjk5uVAlmV8n+F6gcAAP//AwBQSwECLQAUAAYACAAAACEAtoM4kv4AAADhAQAAEwAA&#10;AAAAAAAAAAAAAAAAAAAAW0NvbnRlbnRfVHlwZXNdLnhtbFBLAQItABQABgAIAAAAIQA4/SH/1gAA&#10;AJQBAAALAAAAAAAAAAAAAAAAAC8BAABfcmVscy8ucmVsc1BLAQItABQABgAIAAAAIQBFgJj+fwIA&#10;AE4FAAAOAAAAAAAAAAAAAAAAAC4CAABkcnMvZTJvRG9jLnhtbFBLAQItABQABgAIAAAAIQApMHS5&#10;3gAAAAoBAAAPAAAAAAAAAAAAAAAAANkEAABkcnMvZG93bnJldi54bWxQSwUGAAAAAAQABADzAAAA&#10;5AUAAAAA&#10;" fillcolor="#4f81bd [3204]" strokecolor="#243f60 [1604]" strokeweight="2pt">
                <v:textbox>
                  <w:txbxContent>
                    <w:p w:rsidR="00404A0B" w:rsidRDefault="00404A0B" w:rsidP="00416672">
                      <w:pPr>
                        <w:jc w:val="center"/>
                      </w:pPr>
                      <w:r w:rsidRPr="00416672">
                        <w:rPr>
                          <w:rFonts w:ascii="Calibri" w:hAnsi="Calibri" w:cs="Calibri"/>
                          <w:sz w:val="18"/>
                          <w:szCs w:val="18"/>
                        </w:rPr>
                        <w:t>La documentazione differenziata è rivolta ad alunni con disabilità psichica e, in rari</w:t>
                      </w:r>
                      <w:r>
                        <w:t xml:space="preserve"> casi, ad alunni con </w:t>
                      </w:r>
                      <w:r w:rsidRPr="00161490">
                        <w:rPr>
                          <w:sz w:val="18"/>
                          <w:szCs w:val="18"/>
                        </w:rPr>
                        <w:t>disabilità sensoriale</w:t>
                      </w:r>
                    </w:p>
                  </w:txbxContent>
                </v:textbox>
              </v:rect>
            </w:pict>
          </mc:Fallback>
        </mc:AlternateContent>
      </w:r>
      <w:r>
        <w:rPr>
          <w:rFonts w:ascii="Calibri" w:hAnsi="Calibri" w:cs="Calibri"/>
          <w:b/>
          <w:sz w:val="28"/>
          <w:szCs w:val="28"/>
        </w:rPr>
        <w:t xml:space="preserve">                                                                                  </w:t>
      </w:r>
    </w:p>
    <w:p w:rsidR="0082728F" w:rsidRDefault="00B32204" w:rsidP="00AF25AB">
      <w:pPr>
        <w:jc w:val="both"/>
        <w:rPr>
          <w:rFonts w:ascii="Calibri" w:hAnsi="Calibri" w:cs="Calibri"/>
          <w:b/>
          <w:sz w:val="28"/>
          <w:szCs w:val="28"/>
        </w:rPr>
      </w:pPr>
      <w:r>
        <w:rPr>
          <w:rFonts w:ascii="Calibri" w:hAnsi="Calibri" w:cs="Calibri"/>
          <w:b/>
          <w:sz w:val="28"/>
          <w:szCs w:val="28"/>
        </w:rPr>
        <w:t xml:space="preserve">    </w:t>
      </w:r>
    </w:p>
    <w:p w:rsidR="0082728F" w:rsidRDefault="0082728F" w:rsidP="00AF25AB">
      <w:pPr>
        <w:jc w:val="both"/>
        <w:rPr>
          <w:rFonts w:ascii="Calibri" w:hAnsi="Calibri" w:cs="Calibri"/>
          <w:b/>
          <w:sz w:val="28"/>
          <w:szCs w:val="28"/>
        </w:rPr>
      </w:pPr>
    </w:p>
    <w:p w:rsidR="0082728F" w:rsidRDefault="0082728F" w:rsidP="00AF25AB">
      <w:pPr>
        <w:jc w:val="both"/>
        <w:rPr>
          <w:rFonts w:ascii="Calibri" w:hAnsi="Calibri" w:cs="Calibri"/>
          <w:b/>
          <w:sz w:val="28"/>
          <w:szCs w:val="28"/>
        </w:rPr>
      </w:pPr>
    </w:p>
    <w:p w:rsidR="00240AFA" w:rsidRDefault="0082728F" w:rsidP="00AF25AB">
      <w:pPr>
        <w:jc w:val="both"/>
        <w:rPr>
          <w:rFonts w:ascii="Calibri" w:hAnsi="Calibri" w:cs="Calibri"/>
          <w:b/>
          <w:sz w:val="28"/>
          <w:szCs w:val="28"/>
        </w:rPr>
      </w:pPr>
      <w:r w:rsidRPr="0082728F">
        <w:rPr>
          <w:rFonts w:ascii="Calibri" w:hAnsi="Calibri" w:cs="Calibri"/>
        </w:rPr>
        <w:lastRenderedPageBreak/>
        <w:t xml:space="preserve">Nei confronti degli alunni con minorazioni fisiche o sensoriali non si procede normalmente a valutazioni differenziate, mentre, per gli alunni in situazione di handicap psichico, la valutazione, adeguatamente differenziata, tiene conto degli obiettivi prefissati nel Piano Educativo Individualizzato </w:t>
      </w:r>
      <w:r w:rsidRPr="00240AFA">
        <w:rPr>
          <w:rFonts w:ascii="Calibri" w:hAnsi="Calibri" w:cs="Calibri"/>
          <w:b/>
        </w:rPr>
        <w:t>(PEI).</w:t>
      </w:r>
      <w:r w:rsidRPr="0082728F">
        <w:rPr>
          <w:rFonts w:ascii="Calibri" w:hAnsi="Calibri" w:cs="Calibri"/>
        </w:rPr>
        <w:t xml:space="preserve"> Qualora il PEI abbia individuato per l’alunno disabile obiettivi formativi non riconducibili ai programmi ministeriali e ai Piani di studio previsti per i diversi tipi di scuola, i docenti di classe valutano comunque i risultati dell’apprendimento con l’attribuzione di giudizi o di voti relativi esclusivamente allo svolgimento del PEI. Tali giudizi o voti hanno valore legale al fine della prosecuzione degli studi e di essi viene fatta menzione in calce alla scheda di valutazione o alla pagella (art. 15 Ordinanza ministeriale 21 maggio 2001, n. 90).</w:t>
      </w:r>
      <w:r w:rsidR="00B32204" w:rsidRPr="0082728F">
        <w:rPr>
          <w:rFonts w:ascii="Calibri" w:hAnsi="Calibri" w:cs="Calibri"/>
          <w:b/>
          <w:sz w:val="28"/>
          <w:szCs w:val="28"/>
        </w:rPr>
        <w:t xml:space="preserve">    </w:t>
      </w:r>
    </w:p>
    <w:p w:rsidR="00240AFA" w:rsidRPr="00157C00" w:rsidRDefault="00B32204" w:rsidP="00054301">
      <w:pPr>
        <w:pStyle w:val="Titolo3"/>
        <w:rPr>
          <w:rFonts w:ascii="Calibri" w:hAnsi="Calibri" w:cs="Calibri"/>
          <w:b/>
          <w:color w:val="000000" w:themeColor="text1"/>
          <w:sz w:val="28"/>
          <w:szCs w:val="28"/>
        </w:rPr>
      </w:pPr>
      <w:r w:rsidRPr="00157C00">
        <w:rPr>
          <w:rFonts w:ascii="Calibri" w:hAnsi="Calibri" w:cs="Calibri"/>
          <w:b/>
          <w:color w:val="000000" w:themeColor="text1"/>
          <w:sz w:val="28"/>
          <w:szCs w:val="28"/>
        </w:rPr>
        <w:t xml:space="preserve"> </w:t>
      </w:r>
      <w:bookmarkStart w:id="22" w:name="_Toc485061241"/>
      <w:bookmarkStart w:id="23" w:name="_Toc486323286"/>
      <w:bookmarkStart w:id="24" w:name="_Toc486324880"/>
      <w:r w:rsidR="00240AFA" w:rsidRPr="00157C00">
        <w:rPr>
          <w:rFonts w:ascii="Calibri" w:hAnsi="Calibri" w:cs="Calibri"/>
          <w:b/>
          <w:color w:val="000000" w:themeColor="text1"/>
        </w:rPr>
        <w:t>DOCUMENTAZIONE</w:t>
      </w:r>
      <w:bookmarkEnd w:id="22"/>
      <w:bookmarkEnd w:id="23"/>
      <w:bookmarkEnd w:id="24"/>
      <w:r w:rsidRPr="00157C00">
        <w:rPr>
          <w:rFonts w:ascii="Calibri" w:hAnsi="Calibri" w:cs="Calibri"/>
          <w:b/>
          <w:color w:val="000000" w:themeColor="text1"/>
          <w:sz w:val="28"/>
          <w:szCs w:val="28"/>
        </w:rPr>
        <w:t xml:space="preserve">    </w:t>
      </w:r>
    </w:p>
    <w:tbl>
      <w:tblPr>
        <w:tblStyle w:val="Grigliatabella"/>
        <w:tblW w:w="0" w:type="auto"/>
        <w:tblLook w:val="04A0" w:firstRow="1" w:lastRow="0" w:firstColumn="1" w:lastColumn="0" w:noHBand="0" w:noVBand="1"/>
      </w:tblPr>
      <w:tblGrid>
        <w:gridCol w:w="2444"/>
        <w:gridCol w:w="2444"/>
        <w:gridCol w:w="2445"/>
      </w:tblGrid>
      <w:tr w:rsidR="00240AFA" w:rsidRPr="001736B5" w:rsidTr="00240AFA">
        <w:tc>
          <w:tcPr>
            <w:tcW w:w="2444" w:type="dxa"/>
          </w:tcPr>
          <w:p w:rsidR="00240AFA" w:rsidRPr="001736B5" w:rsidRDefault="00240AFA" w:rsidP="00AF25AB">
            <w:pPr>
              <w:jc w:val="both"/>
              <w:rPr>
                <w:rFonts w:ascii="Calibri" w:hAnsi="Calibri" w:cs="Calibri"/>
                <w:b/>
                <w:sz w:val="28"/>
                <w:szCs w:val="28"/>
              </w:rPr>
            </w:pPr>
            <w:r w:rsidRPr="001736B5">
              <w:rPr>
                <w:rFonts w:ascii="Calibri" w:hAnsi="Calibri" w:cs="Calibri"/>
                <w:b/>
              </w:rPr>
              <w:t>DOCUMENTO</w:t>
            </w:r>
          </w:p>
        </w:tc>
        <w:tc>
          <w:tcPr>
            <w:tcW w:w="2444" w:type="dxa"/>
          </w:tcPr>
          <w:p w:rsidR="00240AFA" w:rsidRPr="001736B5" w:rsidRDefault="00240AFA" w:rsidP="00AF25AB">
            <w:pPr>
              <w:jc w:val="both"/>
              <w:rPr>
                <w:rFonts w:ascii="Calibri" w:hAnsi="Calibri" w:cs="Calibri"/>
                <w:b/>
                <w:sz w:val="28"/>
                <w:szCs w:val="28"/>
              </w:rPr>
            </w:pPr>
            <w:r w:rsidRPr="001736B5">
              <w:rPr>
                <w:rFonts w:ascii="Calibri" w:hAnsi="Calibri" w:cs="Calibri"/>
                <w:b/>
              </w:rPr>
              <w:t>CHI LO REDIGE</w:t>
            </w:r>
          </w:p>
        </w:tc>
        <w:tc>
          <w:tcPr>
            <w:tcW w:w="2445" w:type="dxa"/>
          </w:tcPr>
          <w:p w:rsidR="00240AFA" w:rsidRPr="001736B5" w:rsidRDefault="00240AFA" w:rsidP="00AF25AB">
            <w:pPr>
              <w:jc w:val="both"/>
              <w:rPr>
                <w:rFonts w:ascii="Calibri" w:hAnsi="Calibri" w:cs="Calibri"/>
                <w:b/>
                <w:sz w:val="28"/>
                <w:szCs w:val="28"/>
              </w:rPr>
            </w:pPr>
            <w:r w:rsidRPr="001736B5">
              <w:rPr>
                <w:rFonts w:ascii="Calibri" w:hAnsi="Calibri" w:cs="Calibri"/>
                <w:b/>
              </w:rPr>
              <w:t>QUANDO</w:t>
            </w:r>
          </w:p>
        </w:tc>
      </w:tr>
      <w:tr w:rsidR="00240AFA" w:rsidRPr="001736B5" w:rsidTr="00240AFA">
        <w:tc>
          <w:tcPr>
            <w:tcW w:w="2444" w:type="dxa"/>
          </w:tcPr>
          <w:p w:rsidR="00240AFA" w:rsidRPr="001736B5" w:rsidRDefault="00240AFA" w:rsidP="00AF25AB">
            <w:pPr>
              <w:jc w:val="both"/>
              <w:rPr>
                <w:rFonts w:ascii="Calibri" w:hAnsi="Calibri" w:cs="Calibri"/>
                <w:b/>
              </w:rPr>
            </w:pPr>
            <w:r w:rsidRPr="001736B5">
              <w:rPr>
                <w:rFonts w:ascii="Calibri" w:hAnsi="Calibri" w:cs="Calibri"/>
                <w:b/>
              </w:rPr>
              <w:t>DIAGNOSI FUNZIONALE</w:t>
            </w:r>
          </w:p>
          <w:p w:rsidR="00240AFA" w:rsidRPr="001736B5" w:rsidRDefault="00240AFA" w:rsidP="00AF25AB">
            <w:pPr>
              <w:jc w:val="both"/>
              <w:rPr>
                <w:rFonts w:ascii="Calibri" w:hAnsi="Calibri" w:cs="Calibri"/>
                <w:b/>
                <w:sz w:val="28"/>
                <w:szCs w:val="28"/>
              </w:rPr>
            </w:pPr>
            <w:r w:rsidRPr="001736B5">
              <w:rPr>
                <w:rFonts w:ascii="Calibri" w:hAnsi="Calibri" w:cs="Calibri"/>
              </w:rPr>
              <w:t>Descrive i livelli di funzionalità raggiunti e la previsione di una possibile evoluzione dell’alunno certificato</w:t>
            </w:r>
          </w:p>
        </w:tc>
        <w:tc>
          <w:tcPr>
            <w:tcW w:w="2444" w:type="dxa"/>
          </w:tcPr>
          <w:p w:rsidR="00240AFA" w:rsidRPr="001736B5" w:rsidRDefault="00240AFA" w:rsidP="00AF25AB">
            <w:pPr>
              <w:jc w:val="both"/>
              <w:rPr>
                <w:rFonts w:ascii="Calibri" w:hAnsi="Calibri" w:cs="Calibri"/>
                <w:b/>
                <w:sz w:val="28"/>
                <w:szCs w:val="28"/>
              </w:rPr>
            </w:pPr>
            <w:r w:rsidRPr="001736B5">
              <w:rPr>
                <w:rFonts w:ascii="Calibri" w:hAnsi="Calibri" w:cs="Calibri"/>
              </w:rPr>
              <w:t>Operatori ASL o specialisti privati con opportuna vidimazione dell’ASL.</w:t>
            </w:r>
          </w:p>
        </w:tc>
        <w:tc>
          <w:tcPr>
            <w:tcW w:w="2445" w:type="dxa"/>
          </w:tcPr>
          <w:p w:rsidR="00240AFA" w:rsidRPr="001736B5" w:rsidRDefault="00240AFA" w:rsidP="00AF25AB">
            <w:pPr>
              <w:jc w:val="both"/>
              <w:rPr>
                <w:rFonts w:ascii="Calibri" w:hAnsi="Calibri" w:cs="Calibri"/>
                <w:b/>
                <w:sz w:val="28"/>
                <w:szCs w:val="28"/>
              </w:rPr>
            </w:pPr>
            <w:r w:rsidRPr="001736B5">
              <w:rPr>
                <w:rFonts w:ascii="Calibri" w:hAnsi="Calibri" w:cs="Calibri"/>
              </w:rPr>
              <w:t>All’atto della prima Segnalazione.</w:t>
            </w:r>
          </w:p>
        </w:tc>
      </w:tr>
      <w:tr w:rsidR="00240AFA" w:rsidRPr="001736B5" w:rsidTr="00240AFA">
        <w:tc>
          <w:tcPr>
            <w:tcW w:w="2444" w:type="dxa"/>
          </w:tcPr>
          <w:p w:rsidR="00240AFA" w:rsidRPr="001736B5" w:rsidRDefault="00240AFA" w:rsidP="00AF25AB">
            <w:pPr>
              <w:jc w:val="both"/>
              <w:rPr>
                <w:rFonts w:ascii="Calibri" w:hAnsi="Calibri" w:cs="Calibri"/>
                <w:b/>
              </w:rPr>
            </w:pPr>
            <w:r w:rsidRPr="001736B5">
              <w:rPr>
                <w:rFonts w:ascii="Calibri" w:hAnsi="Calibri" w:cs="Calibri"/>
                <w:b/>
              </w:rPr>
              <w:t>PROFILO DINAMICO FUNZIONALE</w:t>
            </w:r>
          </w:p>
          <w:p w:rsidR="00240AFA" w:rsidRPr="003A3021" w:rsidRDefault="00240AFA" w:rsidP="00C05B30">
            <w:pPr>
              <w:rPr>
                <w:rFonts w:ascii="Calibri" w:hAnsi="Calibri" w:cs="Calibri"/>
                <w:b/>
                <w:sz w:val="28"/>
                <w:szCs w:val="28"/>
              </w:rPr>
            </w:pPr>
            <w:r w:rsidRPr="003A3021">
              <w:rPr>
                <w:rFonts w:ascii="Calibri" w:hAnsi="Calibri" w:cs="Calibri"/>
              </w:rPr>
              <w:t>Indica le caratteristiche fisiche, psichiche e sociali dell’alunno, le possibilità di recupero, le capacità possedute da sollecitare e progressivamente rafforzare. Devono essere evidenziate le aree di potenziale sviluppo sotto il profilo riabilitativo, educativo didattico e socio‐affettivo (in base alle linee guida degli accordi di programma)</w:t>
            </w:r>
          </w:p>
        </w:tc>
        <w:tc>
          <w:tcPr>
            <w:tcW w:w="2444" w:type="dxa"/>
          </w:tcPr>
          <w:p w:rsidR="00240AFA" w:rsidRPr="001736B5" w:rsidRDefault="00240AFA" w:rsidP="00C05B30">
            <w:pPr>
              <w:rPr>
                <w:rFonts w:ascii="Calibri" w:hAnsi="Calibri" w:cs="Calibri"/>
                <w:b/>
                <w:sz w:val="28"/>
                <w:szCs w:val="28"/>
              </w:rPr>
            </w:pPr>
            <w:r w:rsidRPr="001736B5">
              <w:rPr>
                <w:rFonts w:ascii="Calibri" w:hAnsi="Calibri" w:cs="Calibri"/>
              </w:rPr>
              <w:t>Operatori socio‐sanitari, docenti curricolari, docente di sostegno, genitori dell’alunno (art. 12, commi 5° e 6° della L. 104/92</w:t>
            </w:r>
          </w:p>
        </w:tc>
        <w:tc>
          <w:tcPr>
            <w:tcW w:w="2445" w:type="dxa"/>
          </w:tcPr>
          <w:p w:rsidR="00240AFA" w:rsidRPr="003A3021" w:rsidRDefault="00240AFA" w:rsidP="00C05B30">
            <w:pPr>
              <w:rPr>
                <w:rFonts w:ascii="Calibri" w:hAnsi="Calibri" w:cs="Calibri"/>
                <w:b/>
                <w:sz w:val="28"/>
                <w:szCs w:val="28"/>
              </w:rPr>
            </w:pPr>
            <w:r w:rsidRPr="003A3021">
              <w:rPr>
                <w:rFonts w:ascii="Calibri" w:hAnsi="Calibri" w:cs="Calibri"/>
              </w:rPr>
              <w:t>Viene aggiornato alla fine della Scuola d’Infanzia, Primaria, Secondaria di primo grado e durante la Scuola Secondaria di secondo grado</w:t>
            </w:r>
          </w:p>
        </w:tc>
      </w:tr>
      <w:tr w:rsidR="00240AFA" w:rsidRPr="001736B5" w:rsidTr="00240AFA">
        <w:tc>
          <w:tcPr>
            <w:tcW w:w="2444" w:type="dxa"/>
          </w:tcPr>
          <w:p w:rsidR="00240AFA" w:rsidRPr="001736B5" w:rsidRDefault="00240AFA">
            <w:pPr>
              <w:rPr>
                <w:rFonts w:ascii="Calibri" w:hAnsi="Calibri" w:cs="Calibri"/>
              </w:rPr>
            </w:pPr>
            <w:r w:rsidRPr="001736B5">
              <w:rPr>
                <w:rFonts w:ascii="Calibri" w:hAnsi="Calibri" w:cs="Calibri"/>
                <w:b/>
              </w:rPr>
              <w:t>PIANO EDUCATIVO INDIVIDUALIZZATO</w:t>
            </w:r>
            <w:r w:rsidRPr="001736B5">
              <w:rPr>
                <w:rFonts w:ascii="Calibri" w:hAnsi="Calibri" w:cs="Calibri"/>
              </w:rPr>
              <w:t xml:space="preserve"> E’ il documento nel quale sono descritti gli interventi integrati ed equilibrati tra loro, predisposti per l’alunno; mira ad evidenziare gli obiettivi, le esperienze, gli apprendimenti e le attività più opportune mediante l’assunzione concreta di responsabilità da parte delle diverse componenti firmatari</w:t>
            </w:r>
          </w:p>
        </w:tc>
        <w:tc>
          <w:tcPr>
            <w:tcW w:w="2444" w:type="dxa"/>
          </w:tcPr>
          <w:p w:rsidR="00240AFA" w:rsidRPr="001736B5" w:rsidRDefault="00240AFA">
            <w:pPr>
              <w:rPr>
                <w:rFonts w:ascii="Calibri" w:hAnsi="Calibri" w:cs="Calibri"/>
              </w:rPr>
            </w:pPr>
            <w:r w:rsidRPr="001736B5">
              <w:rPr>
                <w:rFonts w:ascii="Calibri" w:hAnsi="Calibri" w:cs="Calibri"/>
              </w:rPr>
              <w:t>Gli insegnanti curricolari, il docente di sostegno, operatori enti locali e i genitori dell’alunno</w:t>
            </w:r>
          </w:p>
        </w:tc>
        <w:tc>
          <w:tcPr>
            <w:tcW w:w="2445" w:type="dxa"/>
          </w:tcPr>
          <w:p w:rsidR="00240AFA" w:rsidRPr="001736B5" w:rsidRDefault="00240AFA">
            <w:pPr>
              <w:rPr>
                <w:rFonts w:ascii="Calibri" w:hAnsi="Calibri" w:cs="Calibri"/>
              </w:rPr>
            </w:pPr>
            <w:r w:rsidRPr="001736B5">
              <w:rPr>
                <w:rFonts w:ascii="Calibri" w:hAnsi="Calibri" w:cs="Calibri"/>
              </w:rPr>
              <w:t>Formulato entro i primi tre mesi di ogni anno scolastico (fine novembre)</w:t>
            </w:r>
          </w:p>
        </w:tc>
      </w:tr>
      <w:tr w:rsidR="00240AFA" w:rsidRPr="001736B5" w:rsidTr="00240AFA">
        <w:tc>
          <w:tcPr>
            <w:tcW w:w="2444" w:type="dxa"/>
          </w:tcPr>
          <w:p w:rsidR="00240AFA" w:rsidRPr="001736B5" w:rsidRDefault="00240AFA">
            <w:pPr>
              <w:rPr>
                <w:rFonts w:ascii="Calibri" w:hAnsi="Calibri" w:cs="Calibri"/>
                <w:b/>
              </w:rPr>
            </w:pPr>
            <w:r w:rsidRPr="001736B5">
              <w:rPr>
                <w:rFonts w:ascii="Calibri" w:hAnsi="Calibri" w:cs="Calibri"/>
                <w:b/>
              </w:rPr>
              <w:lastRenderedPageBreak/>
              <w:t>VERIFICA IN ITINERE</w:t>
            </w:r>
          </w:p>
          <w:p w:rsidR="00240AFA" w:rsidRPr="001736B5" w:rsidRDefault="00240AFA">
            <w:pPr>
              <w:rPr>
                <w:rFonts w:ascii="Calibri" w:hAnsi="Calibri" w:cs="Calibri"/>
                <w:b/>
              </w:rPr>
            </w:pPr>
            <w:r w:rsidRPr="001736B5">
              <w:rPr>
                <w:rFonts w:ascii="Calibri" w:hAnsi="Calibri" w:cs="Calibri"/>
              </w:rPr>
              <w:t>Riscontro delle attività programmate nel PEI con eventuali modifiche</w:t>
            </w:r>
          </w:p>
        </w:tc>
        <w:tc>
          <w:tcPr>
            <w:tcW w:w="2444" w:type="dxa"/>
          </w:tcPr>
          <w:p w:rsidR="00240AFA" w:rsidRPr="001736B5" w:rsidRDefault="00240AFA">
            <w:pPr>
              <w:rPr>
                <w:rFonts w:ascii="Calibri" w:hAnsi="Calibri" w:cs="Calibri"/>
                <w:b/>
              </w:rPr>
            </w:pPr>
            <w:r w:rsidRPr="001736B5">
              <w:rPr>
                <w:rFonts w:ascii="Calibri" w:hAnsi="Calibri" w:cs="Calibri"/>
              </w:rPr>
              <w:t>Insegnanti di sostegno e curricolari.</w:t>
            </w:r>
          </w:p>
        </w:tc>
        <w:tc>
          <w:tcPr>
            <w:tcW w:w="2445" w:type="dxa"/>
          </w:tcPr>
          <w:p w:rsidR="00240AFA" w:rsidRPr="001736B5" w:rsidRDefault="00240AFA">
            <w:pPr>
              <w:rPr>
                <w:rFonts w:ascii="Calibri" w:hAnsi="Calibri" w:cs="Calibri"/>
                <w:b/>
              </w:rPr>
            </w:pPr>
            <w:r w:rsidRPr="001736B5">
              <w:rPr>
                <w:rFonts w:ascii="Calibri" w:hAnsi="Calibri" w:cs="Calibri"/>
              </w:rPr>
              <w:t>A metà anno scolastico (fine gennaio).</w:t>
            </w:r>
          </w:p>
        </w:tc>
      </w:tr>
    </w:tbl>
    <w:p w:rsidR="008A1446" w:rsidRDefault="00B32204" w:rsidP="00054301">
      <w:pPr>
        <w:pStyle w:val="Titolo4"/>
      </w:pPr>
      <w:r w:rsidRPr="001736B5">
        <w:t xml:space="preserve">  </w:t>
      </w:r>
    </w:p>
    <w:p w:rsidR="008A1446" w:rsidRPr="009836D7" w:rsidRDefault="008A1446" w:rsidP="00054301">
      <w:pPr>
        <w:pStyle w:val="Titolo4"/>
        <w:rPr>
          <w:rFonts w:ascii="Calibri" w:hAnsi="Calibri" w:cs="Calibri"/>
          <w:b/>
          <w:i w:val="0"/>
          <w:color w:val="000000" w:themeColor="text1"/>
        </w:rPr>
      </w:pPr>
      <w:r w:rsidRPr="009836D7">
        <w:rPr>
          <w:rFonts w:ascii="Calibri" w:hAnsi="Calibri" w:cs="Calibri"/>
          <w:b/>
          <w:i w:val="0"/>
          <w:color w:val="000000" w:themeColor="text1"/>
        </w:rPr>
        <w:t xml:space="preserve">Valutazione: </w:t>
      </w:r>
    </w:p>
    <w:p w:rsidR="008A1446" w:rsidRPr="00B100BC" w:rsidRDefault="00B32204" w:rsidP="00AF25AB">
      <w:pPr>
        <w:jc w:val="both"/>
        <w:rPr>
          <w:rFonts w:ascii="Calibri" w:hAnsi="Calibri" w:cs="Calibri"/>
          <w:b/>
        </w:rPr>
      </w:pPr>
      <w:r w:rsidRPr="008A1446">
        <w:rPr>
          <w:rFonts w:ascii="Calibri" w:hAnsi="Calibri" w:cs="Calibri"/>
          <w:b/>
          <w:sz w:val="28"/>
          <w:szCs w:val="28"/>
        </w:rPr>
        <w:t xml:space="preserve">  </w:t>
      </w:r>
      <w:r w:rsidR="008A1446" w:rsidRPr="00B100BC">
        <w:rPr>
          <w:rFonts w:ascii="Calibri" w:hAnsi="Calibri" w:cs="Calibri"/>
          <w:b/>
        </w:rPr>
        <w:t>Art. 15 ( O.M. 90/2001</w:t>
      </w:r>
      <w:r w:rsidR="008A1446" w:rsidRPr="00B100BC">
        <w:rPr>
          <w:rFonts w:ascii="Calibri" w:hAnsi="Calibri" w:cs="Calibri"/>
        </w:rPr>
        <w:t xml:space="preserve">) </w:t>
      </w:r>
      <w:r w:rsidR="008A1446" w:rsidRPr="00B100BC">
        <w:rPr>
          <w:rFonts w:ascii="Calibri" w:hAnsi="Calibri" w:cs="Calibri"/>
          <w:b/>
        </w:rPr>
        <w:t xml:space="preserve">Valutazione degli alunni in situazione di handicap </w:t>
      </w:r>
    </w:p>
    <w:p w:rsidR="008A1446" w:rsidRPr="00B100BC" w:rsidRDefault="008A1446" w:rsidP="00AF25AB">
      <w:pPr>
        <w:jc w:val="both"/>
        <w:rPr>
          <w:rFonts w:ascii="Calibri" w:hAnsi="Calibri" w:cs="Calibri"/>
        </w:rPr>
      </w:pPr>
      <w:r w:rsidRPr="00B100BC">
        <w:rPr>
          <w:rFonts w:ascii="Calibri" w:hAnsi="Calibri" w:cs="Calibri"/>
          <w:b/>
        </w:rPr>
        <w:t>1</w:t>
      </w:r>
      <w:r w:rsidRPr="00B100BC">
        <w:rPr>
          <w:rFonts w:ascii="Calibri" w:hAnsi="Calibri" w:cs="Calibri"/>
        </w:rPr>
        <w:t xml:space="preserve">. Nei confronti degli alunni con minorazioni fisiche e sensoriali </w:t>
      </w:r>
      <w:r w:rsidRPr="00B100BC">
        <w:rPr>
          <w:rFonts w:ascii="Calibri" w:hAnsi="Calibri" w:cs="Calibri"/>
          <w:b/>
        </w:rPr>
        <w:t>non si procede, di norma</w:t>
      </w:r>
      <w:r w:rsidRPr="00B100BC">
        <w:rPr>
          <w:rFonts w:ascii="Calibri" w:hAnsi="Calibri" w:cs="Calibri"/>
        </w:rPr>
        <w:t>, ad alcuna valutazione differenziata; è consentito, tuttavia, l’uso di particolari strumenti didattici appositamente individuati dai docenti, al fine di accertare il livello di apprendimento non evidenziabile attraverso un colloquio o prove scritte tradizionali.</w:t>
      </w:r>
    </w:p>
    <w:p w:rsidR="008A1446" w:rsidRPr="00B100BC" w:rsidRDefault="008A1446" w:rsidP="00AF25AB">
      <w:pPr>
        <w:jc w:val="both"/>
        <w:rPr>
          <w:rFonts w:ascii="Calibri" w:hAnsi="Calibri" w:cs="Calibri"/>
          <w:b/>
          <w:sz w:val="28"/>
          <w:szCs w:val="28"/>
        </w:rPr>
      </w:pPr>
      <w:r w:rsidRPr="00B100BC">
        <w:rPr>
          <w:rFonts w:ascii="Calibri" w:hAnsi="Calibri" w:cs="Calibri"/>
        </w:rPr>
        <w:t xml:space="preserve"> </w:t>
      </w:r>
      <w:r w:rsidRPr="00B100BC">
        <w:rPr>
          <w:rFonts w:ascii="Calibri" w:hAnsi="Calibri" w:cs="Calibri"/>
          <w:b/>
        </w:rPr>
        <w:t>2</w:t>
      </w:r>
      <w:r w:rsidRPr="00B100BC">
        <w:rPr>
          <w:rFonts w:ascii="Calibri" w:hAnsi="Calibri" w:cs="Calibri"/>
        </w:rPr>
        <w:t xml:space="preserve">. Per gli alunni in situazione di handicap psichico la </w:t>
      </w:r>
      <w:r w:rsidRPr="00B100BC">
        <w:rPr>
          <w:rFonts w:ascii="Calibri" w:hAnsi="Calibri" w:cs="Calibri"/>
          <w:b/>
        </w:rPr>
        <w:t>valutazione</w:t>
      </w:r>
      <w:r w:rsidRPr="00B100BC">
        <w:rPr>
          <w:rFonts w:ascii="Calibri" w:hAnsi="Calibri" w:cs="Calibri"/>
        </w:rPr>
        <w:t xml:space="preserve">, </w:t>
      </w:r>
      <w:r w:rsidRPr="00B100BC">
        <w:rPr>
          <w:rFonts w:ascii="Calibri" w:hAnsi="Calibri" w:cs="Calibri"/>
          <w:i/>
        </w:rPr>
        <w:t>per il suo carattere formativo ed educativo e per l’azione di stimolo che esercita nei confronti dell’allievo</w:t>
      </w:r>
      <w:r w:rsidRPr="00B100BC">
        <w:rPr>
          <w:rFonts w:ascii="Calibri" w:hAnsi="Calibri" w:cs="Calibri"/>
        </w:rPr>
        <w:t xml:space="preserve">, </w:t>
      </w:r>
      <w:r w:rsidRPr="00B100BC">
        <w:rPr>
          <w:rFonts w:ascii="Calibri" w:hAnsi="Calibri" w:cs="Calibri"/>
          <w:b/>
        </w:rPr>
        <w:t>deve comunque aver luogo</w:t>
      </w:r>
      <w:r w:rsidRPr="00B100BC">
        <w:rPr>
          <w:rFonts w:ascii="Calibri" w:hAnsi="Calibri" w:cs="Calibri"/>
        </w:rPr>
        <w:t>. Il Consiglio di classe, in sede di valutazione periodica e finale, sulla scorta del Piano Educativo</w:t>
      </w:r>
      <w:r w:rsidR="00B32204" w:rsidRPr="00B100BC">
        <w:rPr>
          <w:rFonts w:ascii="Calibri" w:hAnsi="Calibri" w:cs="Calibri"/>
          <w:b/>
          <w:sz w:val="28"/>
          <w:szCs w:val="28"/>
        </w:rPr>
        <w:t xml:space="preserve"> </w:t>
      </w:r>
      <w:r w:rsidRPr="00B100BC">
        <w:rPr>
          <w:rFonts w:ascii="Calibri" w:hAnsi="Calibri" w:cs="Calibri"/>
        </w:rPr>
        <w:t xml:space="preserve">Individualizzato a suo tempo predisposto con la partecipazione dei genitori nei modi e nei tempi previsti dalla C. M. 258/83, esamina </w:t>
      </w:r>
      <w:r w:rsidRPr="00B100BC">
        <w:rPr>
          <w:rFonts w:ascii="Calibri" w:hAnsi="Calibri" w:cs="Calibri"/>
          <w:b/>
        </w:rPr>
        <w:t>gli elementi di giudizio forniti da ciascun insegnante sui livelli di apprendimento raggiunti</w:t>
      </w:r>
      <w:r w:rsidRPr="00B100BC">
        <w:rPr>
          <w:rFonts w:ascii="Calibri" w:hAnsi="Calibri" w:cs="Calibri"/>
        </w:rPr>
        <w:t>, anche attraverso l’attività di integrazione e di sostegno, verifica i risultati complessivi rispetto agli obiettivi prefissati dal Piano Educativo Individualizzato</w:t>
      </w:r>
      <w:r w:rsidR="00B32204" w:rsidRPr="00B100BC">
        <w:rPr>
          <w:rFonts w:ascii="Calibri" w:hAnsi="Calibri" w:cs="Calibri"/>
          <w:b/>
          <w:sz w:val="28"/>
          <w:szCs w:val="28"/>
        </w:rPr>
        <w:t xml:space="preserve"> </w:t>
      </w:r>
    </w:p>
    <w:p w:rsidR="00AF6F79" w:rsidRPr="00B100BC" w:rsidRDefault="008A1446" w:rsidP="00AF25AB">
      <w:pPr>
        <w:jc w:val="both"/>
        <w:rPr>
          <w:rFonts w:ascii="Calibri" w:hAnsi="Calibri" w:cs="Calibri"/>
          <w:b/>
          <w:sz w:val="28"/>
          <w:szCs w:val="28"/>
        </w:rPr>
      </w:pPr>
      <w:r w:rsidRPr="00B100BC">
        <w:rPr>
          <w:rFonts w:ascii="Calibri" w:hAnsi="Calibri" w:cs="Calibri"/>
          <w:b/>
        </w:rPr>
        <w:t>3.</w:t>
      </w:r>
      <w:r w:rsidRPr="00B100BC">
        <w:rPr>
          <w:rFonts w:ascii="Calibri" w:hAnsi="Calibri" w:cs="Calibri"/>
        </w:rPr>
        <w:t xml:space="preserve"> Ove il Consiglio di classe riscontri che l’allievo abbia raggiunto un livello di preparazione conforme agli obiettivi didattici previsti dai programmi ministeriali o, comunque, ad essi globalmente corrispondenti, decide in conformità dei precedenti artt. 12 e 13. 4. </w:t>
      </w:r>
      <w:r w:rsidR="00B32204" w:rsidRPr="00B100BC">
        <w:rPr>
          <w:rFonts w:ascii="Calibri" w:hAnsi="Calibri" w:cs="Calibri"/>
          <w:b/>
          <w:sz w:val="28"/>
          <w:szCs w:val="28"/>
        </w:rPr>
        <w:t xml:space="preserve">   </w:t>
      </w:r>
    </w:p>
    <w:p w:rsidR="00B100BC" w:rsidRPr="00B100BC" w:rsidRDefault="00B100BC" w:rsidP="00AF25AB">
      <w:pPr>
        <w:jc w:val="both"/>
        <w:rPr>
          <w:rFonts w:ascii="Calibri" w:hAnsi="Calibri" w:cs="Calibri"/>
        </w:rPr>
      </w:pPr>
      <w:r w:rsidRPr="00B100BC">
        <w:rPr>
          <w:rFonts w:ascii="Calibri" w:hAnsi="Calibri" w:cs="Calibri"/>
          <w:b/>
        </w:rPr>
        <w:t>A CHI CHIEDERE CHIARIMENTI</w:t>
      </w:r>
      <w:r w:rsidRPr="00B100BC">
        <w:rPr>
          <w:rFonts w:ascii="Calibri" w:hAnsi="Calibri" w:cs="Calibri"/>
        </w:rPr>
        <w:t xml:space="preserve"> </w:t>
      </w:r>
    </w:p>
    <w:p w:rsidR="00B100BC" w:rsidRPr="00B100BC" w:rsidRDefault="00B100BC" w:rsidP="00AF25AB">
      <w:pPr>
        <w:jc w:val="both"/>
        <w:rPr>
          <w:rFonts w:ascii="Calibri" w:hAnsi="Calibri" w:cs="Calibri"/>
        </w:rPr>
      </w:pPr>
      <w:r w:rsidRPr="00B100BC">
        <w:rPr>
          <w:rFonts w:ascii="Calibri" w:hAnsi="Calibri" w:cs="Calibri"/>
        </w:rPr>
        <w:t xml:space="preserve">Nel caso in cui emergessero particolari necessità, i genitori potranno contattare </w:t>
      </w:r>
    </w:p>
    <w:p w:rsidR="00B100BC" w:rsidRPr="00B100BC" w:rsidRDefault="00B100BC" w:rsidP="00AF25AB">
      <w:pPr>
        <w:jc w:val="both"/>
        <w:rPr>
          <w:rFonts w:ascii="Calibri" w:hAnsi="Calibri" w:cs="Calibri"/>
        </w:rPr>
      </w:pPr>
      <w:r w:rsidRPr="00B100BC">
        <w:rPr>
          <w:rFonts w:ascii="Calibri" w:hAnsi="Calibri" w:cs="Calibri"/>
        </w:rPr>
        <w:t xml:space="preserve">- il docente coordinatore di classe, oppure </w:t>
      </w:r>
    </w:p>
    <w:p w:rsidR="00B100BC" w:rsidRPr="00B100BC" w:rsidRDefault="00B100BC" w:rsidP="00AF25AB">
      <w:pPr>
        <w:jc w:val="both"/>
        <w:rPr>
          <w:rFonts w:ascii="Calibri" w:hAnsi="Calibri" w:cs="Calibri"/>
        </w:rPr>
      </w:pPr>
      <w:r w:rsidRPr="00B100BC">
        <w:rPr>
          <w:rFonts w:ascii="Calibri" w:hAnsi="Calibri" w:cs="Calibri"/>
        </w:rPr>
        <w:t xml:space="preserve">- il docente di sostegno, oppure </w:t>
      </w:r>
    </w:p>
    <w:p w:rsidR="00B100BC" w:rsidRPr="00B100BC" w:rsidRDefault="00B100BC" w:rsidP="00AF25AB">
      <w:pPr>
        <w:jc w:val="both"/>
        <w:rPr>
          <w:rFonts w:ascii="Calibri" w:hAnsi="Calibri" w:cs="Calibri"/>
        </w:rPr>
      </w:pPr>
      <w:r w:rsidRPr="00B100BC">
        <w:rPr>
          <w:rFonts w:ascii="Calibri" w:hAnsi="Calibri" w:cs="Calibri"/>
        </w:rPr>
        <w:t xml:space="preserve">- il docente Referente dei BES </w:t>
      </w:r>
    </w:p>
    <w:p w:rsidR="00AF6F79" w:rsidRPr="00B100BC" w:rsidRDefault="00B100BC" w:rsidP="00AF25AB">
      <w:pPr>
        <w:jc w:val="both"/>
        <w:rPr>
          <w:rFonts w:ascii="Calibri" w:hAnsi="Calibri" w:cs="Calibri"/>
          <w:b/>
          <w:sz w:val="28"/>
          <w:szCs w:val="28"/>
        </w:rPr>
      </w:pPr>
      <w:r w:rsidRPr="00B100BC">
        <w:rPr>
          <w:rFonts w:ascii="Calibri" w:hAnsi="Calibri" w:cs="Calibri"/>
        </w:rPr>
        <w:t>durante gli orari di ricevimento settimanale o fissando un appuntamento.</w:t>
      </w:r>
    </w:p>
    <w:p w:rsidR="00AF6F79" w:rsidRDefault="00AF6F79" w:rsidP="00AF25AB">
      <w:pPr>
        <w:jc w:val="both"/>
        <w:rPr>
          <w:rFonts w:ascii="Calibri" w:hAnsi="Calibri" w:cs="Calibri"/>
          <w:b/>
          <w:sz w:val="28"/>
          <w:szCs w:val="28"/>
        </w:rPr>
      </w:pPr>
    </w:p>
    <w:p w:rsidR="00AF6F79" w:rsidRDefault="00AF6F79" w:rsidP="00AF25AB">
      <w:pPr>
        <w:jc w:val="both"/>
        <w:rPr>
          <w:rFonts w:ascii="Calibri" w:hAnsi="Calibri" w:cs="Calibri"/>
          <w:b/>
          <w:sz w:val="28"/>
          <w:szCs w:val="28"/>
        </w:rPr>
      </w:pPr>
    </w:p>
    <w:p w:rsidR="00AF6F79" w:rsidRDefault="00AF6F79" w:rsidP="00AF25AB">
      <w:pPr>
        <w:jc w:val="both"/>
        <w:rPr>
          <w:rFonts w:ascii="Calibri" w:hAnsi="Calibri" w:cs="Calibri"/>
          <w:b/>
          <w:sz w:val="28"/>
          <w:szCs w:val="28"/>
        </w:rPr>
      </w:pPr>
    </w:p>
    <w:p w:rsidR="00AF6F79" w:rsidRDefault="00AF6F79" w:rsidP="00AF25AB">
      <w:pPr>
        <w:jc w:val="both"/>
        <w:rPr>
          <w:rFonts w:ascii="Calibri" w:hAnsi="Calibri" w:cs="Calibri"/>
          <w:b/>
          <w:sz w:val="28"/>
          <w:szCs w:val="28"/>
        </w:rPr>
      </w:pPr>
    </w:p>
    <w:p w:rsidR="00AF6F79" w:rsidRDefault="00AF6F79" w:rsidP="00AF25AB">
      <w:pPr>
        <w:jc w:val="both"/>
        <w:rPr>
          <w:rFonts w:ascii="Calibri" w:hAnsi="Calibri" w:cs="Calibri"/>
          <w:b/>
          <w:sz w:val="28"/>
          <w:szCs w:val="28"/>
        </w:rPr>
      </w:pPr>
    </w:p>
    <w:p w:rsidR="00054301" w:rsidRDefault="00054301" w:rsidP="005004FA">
      <w:pPr>
        <w:ind w:left="360"/>
        <w:jc w:val="both"/>
        <w:rPr>
          <w:rFonts w:ascii="Calibri" w:hAnsi="Calibri" w:cs="Calibri"/>
          <w:b/>
          <w:sz w:val="28"/>
          <w:szCs w:val="28"/>
        </w:rPr>
      </w:pPr>
    </w:p>
    <w:p w:rsidR="00054301" w:rsidRDefault="00054301" w:rsidP="005004FA">
      <w:pPr>
        <w:ind w:left="360"/>
        <w:jc w:val="both"/>
        <w:rPr>
          <w:rFonts w:ascii="Calibri" w:hAnsi="Calibri" w:cs="Calibri"/>
          <w:b/>
          <w:sz w:val="28"/>
          <w:szCs w:val="28"/>
        </w:rPr>
      </w:pPr>
    </w:p>
    <w:p w:rsidR="00810388" w:rsidRPr="004C7C64" w:rsidRDefault="00B906A1" w:rsidP="00054301">
      <w:pPr>
        <w:pStyle w:val="Titolo1"/>
        <w:rPr>
          <w:rFonts w:ascii="Calibri" w:hAnsi="Calibri" w:cs="Calibri"/>
          <w:color w:val="000000" w:themeColor="text1"/>
        </w:rPr>
      </w:pPr>
      <w:bookmarkStart w:id="25" w:name="_Toc485061242"/>
      <w:bookmarkStart w:id="26" w:name="_Toc486323287"/>
      <w:bookmarkStart w:id="27" w:name="_Toc486324881"/>
      <w:r w:rsidRPr="004C7C64">
        <w:rPr>
          <w:rFonts w:ascii="Calibri" w:hAnsi="Calibri" w:cs="Calibri"/>
          <w:color w:val="000000" w:themeColor="text1"/>
        </w:rPr>
        <w:lastRenderedPageBreak/>
        <w:t>2</w:t>
      </w:r>
      <w:r w:rsidR="005004FA" w:rsidRPr="004C7C64">
        <w:rPr>
          <w:rFonts w:ascii="Calibri" w:hAnsi="Calibri" w:cs="Calibri"/>
          <w:color w:val="000000" w:themeColor="text1"/>
        </w:rPr>
        <w:t>.</w:t>
      </w:r>
      <w:r w:rsidR="004F760C" w:rsidRPr="004C7C64">
        <w:rPr>
          <w:rFonts w:ascii="Calibri" w:hAnsi="Calibri" w:cs="Calibri"/>
          <w:color w:val="000000" w:themeColor="text1"/>
        </w:rPr>
        <w:t xml:space="preserve"> </w:t>
      </w:r>
      <w:r w:rsidR="0068097F" w:rsidRPr="004C7C64">
        <w:rPr>
          <w:rFonts w:ascii="Calibri" w:hAnsi="Calibri" w:cs="Calibri"/>
          <w:color w:val="000000" w:themeColor="text1"/>
        </w:rPr>
        <w:t>PROTOCOLLO:</w:t>
      </w:r>
      <w:r w:rsidR="004F760C" w:rsidRPr="004C7C64">
        <w:rPr>
          <w:rFonts w:ascii="Calibri" w:hAnsi="Calibri" w:cs="Calibri"/>
          <w:color w:val="000000" w:themeColor="text1"/>
        </w:rPr>
        <w:t xml:space="preserve"> ACCOGLIENZA E INTEGRAZIONE DEGLI ALUNNI CON BISOGNI EDUCATIVI SPECIALI</w:t>
      </w:r>
      <w:bookmarkEnd w:id="25"/>
      <w:bookmarkEnd w:id="26"/>
      <w:bookmarkEnd w:id="27"/>
      <w:r w:rsidR="004F760C" w:rsidRPr="004C7C64">
        <w:rPr>
          <w:rFonts w:ascii="Calibri" w:hAnsi="Calibri" w:cs="Calibri"/>
          <w:color w:val="000000" w:themeColor="text1"/>
        </w:rPr>
        <w:t xml:space="preserve"> </w:t>
      </w:r>
    </w:p>
    <w:p w:rsidR="00C35900" w:rsidRDefault="00C35900" w:rsidP="005004FA">
      <w:pPr>
        <w:ind w:left="360"/>
        <w:jc w:val="both"/>
        <w:rPr>
          <w:rFonts w:ascii="Calibri" w:hAnsi="Calibri" w:cs="Calibri"/>
          <w:b/>
        </w:rPr>
      </w:pPr>
      <w:r>
        <w:rPr>
          <w:rFonts w:ascii="Calibri" w:hAnsi="Calibri" w:cs="Calibri"/>
          <w:b/>
          <w:sz w:val="28"/>
          <w:szCs w:val="28"/>
        </w:rPr>
        <w:t xml:space="preserve"> A)</w:t>
      </w:r>
      <w:r w:rsidRPr="00BA5BBB">
        <w:rPr>
          <w:rFonts w:ascii="Calibri" w:hAnsi="Calibri" w:cs="Calibri"/>
        </w:rPr>
        <w:t xml:space="preserve"> </w:t>
      </w:r>
      <w:r w:rsidRPr="00C35900">
        <w:rPr>
          <w:rFonts w:ascii="Calibri" w:hAnsi="Calibri" w:cs="Calibri"/>
          <w:b/>
        </w:rPr>
        <w:t>Disturbi Specifici di Apprendimento</w:t>
      </w:r>
      <w:r w:rsidR="004F760C">
        <w:rPr>
          <w:rFonts w:ascii="Calibri" w:hAnsi="Calibri" w:cs="Calibri"/>
          <w:b/>
        </w:rPr>
        <w:t>(DSA)</w:t>
      </w:r>
    </w:p>
    <w:p w:rsidR="00AF6F79" w:rsidRDefault="00C35900" w:rsidP="005004FA">
      <w:pPr>
        <w:ind w:left="360"/>
        <w:jc w:val="both"/>
        <w:rPr>
          <w:rFonts w:ascii="Calibri" w:hAnsi="Calibri" w:cs="Calibri"/>
          <w:b/>
        </w:rPr>
      </w:pPr>
      <w:r>
        <w:rPr>
          <w:rFonts w:ascii="Calibri" w:hAnsi="Calibri" w:cs="Calibri"/>
          <w:b/>
          <w:sz w:val="28"/>
          <w:szCs w:val="28"/>
        </w:rPr>
        <w:t>B)</w:t>
      </w:r>
      <w:r w:rsidRPr="00C35900">
        <w:rPr>
          <w:rFonts w:ascii="Calibri" w:hAnsi="Calibri" w:cs="Calibri"/>
          <w:b/>
        </w:rPr>
        <w:t xml:space="preserve"> </w:t>
      </w:r>
      <w:r w:rsidR="00810388">
        <w:rPr>
          <w:rFonts w:ascii="Calibri" w:hAnsi="Calibri" w:cs="Calibri"/>
          <w:b/>
        </w:rPr>
        <w:t>D</w:t>
      </w:r>
      <w:r w:rsidRPr="00C35900">
        <w:rPr>
          <w:rFonts w:ascii="Calibri" w:hAnsi="Calibri" w:cs="Calibri"/>
          <w:b/>
        </w:rPr>
        <w:t>isturbi evolutivi specifici (legge 170/2010);</w:t>
      </w:r>
    </w:p>
    <w:p w:rsidR="00C35900" w:rsidRPr="00875203" w:rsidRDefault="00810388" w:rsidP="00054301">
      <w:pPr>
        <w:pStyle w:val="Titolo2"/>
        <w:rPr>
          <w:rFonts w:ascii="Calibri" w:hAnsi="Calibri" w:cs="Calibri"/>
          <w:b/>
          <w:color w:val="000000" w:themeColor="text1"/>
        </w:rPr>
      </w:pPr>
      <w:bookmarkStart w:id="28" w:name="_Toc485061243"/>
      <w:bookmarkStart w:id="29" w:name="_Toc486323288"/>
      <w:bookmarkStart w:id="30" w:name="_Toc486324882"/>
      <w:r w:rsidRPr="00875203">
        <w:rPr>
          <w:rFonts w:ascii="Calibri" w:hAnsi="Calibri" w:cs="Calibri"/>
          <w:b/>
          <w:color w:val="000000" w:themeColor="text1"/>
          <w:sz w:val="28"/>
          <w:szCs w:val="28"/>
        </w:rPr>
        <w:t>2.</w:t>
      </w:r>
      <w:r w:rsidR="00C35900" w:rsidRPr="00875203">
        <w:rPr>
          <w:rFonts w:ascii="Calibri" w:hAnsi="Calibri" w:cs="Calibri"/>
          <w:b/>
          <w:color w:val="000000" w:themeColor="text1"/>
          <w:sz w:val="28"/>
          <w:szCs w:val="28"/>
        </w:rPr>
        <w:t xml:space="preserve">A </w:t>
      </w:r>
      <w:r w:rsidRPr="00875203">
        <w:rPr>
          <w:rFonts w:ascii="Calibri" w:hAnsi="Calibri" w:cs="Calibri"/>
          <w:b/>
          <w:color w:val="000000" w:themeColor="text1"/>
          <w:sz w:val="28"/>
          <w:szCs w:val="28"/>
        </w:rPr>
        <w:t xml:space="preserve">    </w:t>
      </w:r>
      <w:r w:rsidR="00C35900" w:rsidRPr="00875203">
        <w:rPr>
          <w:rFonts w:ascii="Calibri" w:hAnsi="Calibri" w:cs="Calibri"/>
          <w:b/>
          <w:color w:val="000000" w:themeColor="text1"/>
        </w:rPr>
        <w:t>Disturbi Specifici di Apprendimento</w:t>
      </w:r>
      <w:r w:rsidR="00BE40D7" w:rsidRPr="00875203">
        <w:rPr>
          <w:rFonts w:ascii="Calibri" w:hAnsi="Calibri" w:cs="Calibri"/>
          <w:b/>
          <w:color w:val="000000" w:themeColor="text1"/>
        </w:rPr>
        <w:t>(DSA)</w:t>
      </w:r>
      <w:bookmarkEnd w:id="28"/>
      <w:bookmarkEnd w:id="29"/>
      <w:bookmarkEnd w:id="30"/>
    </w:p>
    <w:p w:rsidR="00B3254B" w:rsidRDefault="00B3254B" w:rsidP="005004FA">
      <w:pPr>
        <w:ind w:left="360"/>
        <w:jc w:val="both"/>
        <w:rPr>
          <w:rFonts w:ascii="Calibri" w:hAnsi="Calibri" w:cs="Calibri"/>
        </w:rPr>
      </w:pPr>
      <w:r w:rsidRPr="00B3254B">
        <w:rPr>
          <w:rFonts w:ascii="Calibri" w:hAnsi="Calibri" w:cs="Calibri"/>
        </w:rPr>
        <w:t>Il presente protocollo</w:t>
      </w:r>
    </w:p>
    <w:p w:rsidR="00B3254B" w:rsidRDefault="00B3254B" w:rsidP="005004FA">
      <w:pPr>
        <w:ind w:left="360"/>
        <w:jc w:val="both"/>
        <w:rPr>
          <w:rFonts w:ascii="Calibri" w:hAnsi="Calibri" w:cs="Calibri"/>
        </w:rPr>
      </w:pPr>
      <w:r w:rsidRPr="00B3254B">
        <w:rPr>
          <w:rFonts w:ascii="Calibri" w:hAnsi="Calibri" w:cs="Calibri"/>
        </w:rPr>
        <w:t xml:space="preserve"> - contiene informazioni sulle pratiche per l’inclusione degli alunni con D.S.A.; </w:t>
      </w:r>
    </w:p>
    <w:p w:rsidR="00B3254B" w:rsidRDefault="00B3254B" w:rsidP="005004FA">
      <w:pPr>
        <w:ind w:left="360"/>
        <w:jc w:val="both"/>
        <w:rPr>
          <w:rFonts w:ascii="Calibri" w:hAnsi="Calibri" w:cs="Calibri"/>
        </w:rPr>
      </w:pPr>
      <w:r w:rsidRPr="00B3254B">
        <w:rPr>
          <w:rFonts w:ascii="Calibri" w:hAnsi="Calibri" w:cs="Calibri"/>
        </w:rPr>
        <w:t xml:space="preserve">- definisce i ruoli ed i compiti di ciascuno; </w:t>
      </w:r>
    </w:p>
    <w:p w:rsidR="00B3254B" w:rsidRDefault="00B3254B" w:rsidP="005004FA">
      <w:pPr>
        <w:ind w:left="360"/>
        <w:jc w:val="both"/>
        <w:rPr>
          <w:rFonts w:ascii="Calibri" w:hAnsi="Calibri" w:cs="Calibri"/>
        </w:rPr>
      </w:pPr>
      <w:r w:rsidRPr="00B3254B">
        <w:rPr>
          <w:rFonts w:ascii="Calibri" w:hAnsi="Calibri" w:cs="Calibri"/>
        </w:rPr>
        <w:t xml:space="preserve">- traccia le linee di tutte quelle attività volte a favorire un reale percorso di apprendimento e migliorare il processo di integrazione degli alunni con D.S.A. </w:t>
      </w:r>
    </w:p>
    <w:p w:rsidR="00B3254B" w:rsidRPr="00C35900" w:rsidRDefault="00B3254B" w:rsidP="005004FA">
      <w:pPr>
        <w:ind w:left="360"/>
        <w:jc w:val="both"/>
        <w:rPr>
          <w:rFonts w:ascii="Calibri" w:hAnsi="Calibri" w:cs="Calibri"/>
          <w:b/>
          <w:sz w:val="28"/>
          <w:szCs w:val="28"/>
        </w:rPr>
      </w:pPr>
      <w:r w:rsidRPr="00B3254B">
        <w:rPr>
          <w:rFonts w:ascii="Calibri" w:hAnsi="Calibri" w:cs="Calibri"/>
        </w:rPr>
        <w:t>La normativa di riferimento è costituita dalla Legge 170/2010 e dal DM n. 5669 del 2011 con allegate le Linee Guida</w:t>
      </w:r>
      <w:r>
        <w:t>.</w:t>
      </w:r>
    </w:p>
    <w:p w:rsidR="005004FA" w:rsidRPr="005004FA" w:rsidRDefault="005004FA" w:rsidP="005004FA">
      <w:pPr>
        <w:ind w:left="360"/>
        <w:jc w:val="both"/>
        <w:rPr>
          <w:rFonts w:ascii="Calibri" w:hAnsi="Calibri" w:cs="Calibri"/>
        </w:rPr>
      </w:pPr>
      <w:r w:rsidRPr="00DE0A64">
        <w:rPr>
          <w:rFonts w:ascii="Calibri" w:hAnsi="Calibri" w:cs="Calibri"/>
          <w:b/>
        </w:rPr>
        <w:t>I Disturbi Specifici di apprendimento</w:t>
      </w:r>
      <w:r w:rsidR="00DE0A64">
        <w:rPr>
          <w:rFonts w:ascii="Calibri" w:hAnsi="Calibri" w:cs="Calibri"/>
          <w:b/>
        </w:rPr>
        <w:t>(DSA)</w:t>
      </w:r>
      <w:r w:rsidRPr="005004FA">
        <w:rPr>
          <w:rFonts w:ascii="Calibri" w:hAnsi="Calibri" w:cs="Calibri"/>
        </w:rPr>
        <w:t xml:space="preserve"> sono disturbi funzionali di origine neurobiologica che interessano alcune specifiche abilità dell’apprendimento scolastico (l’abilità di lettura, di scrittura, di fare calcoli) in un contesto di funzionamento intellettivo adeguato all’età anagrafica. Questi disturbi non possono essere risolti, ma solamente ridotti: posto nelle condizioni di attenuare e/o compensare il disturbo, infatti, il discente può raggiungere gli obiettivi di apprendimento previsti, sviluppando anche stili di apprendimento specifici, volti a compensare le proprie difficoltà. Tra questi si possono distinguere:</w:t>
      </w:r>
    </w:p>
    <w:p w:rsidR="005004FA" w:rsidRPr="005004FA" w:rsidRDefault="005004FA" w:rsidP="005004FA">
      <w:pPr>
        <w:ind w:left="360"/>
        <w:jc w:val="both"/>
        <w:rPr>
          <w:rFonts w:ascii="Calibri" w:hAnsi="Calibri" w:cs="Calibri"/>
        </w:rPr>
      </w:pPr>
      <w:r w:rsidRPr="005004FA">
        <w:rPr>
          <w:rFonts w:ascii="Calibri" w:hAnsi="Calibri" w:cs="Calibri"/>
        </w:rPr>
        <w:t xml:space="preserve"> - </w:t>
      </w:r>
      <w:r w:rsidRPr="00DE0A64">
        <w:rPr>
          <w:rFonts w:ascii="Calibri" w:hAnsi="Calibri" w:cs="Calibri"/>
          <w:b/>
        </w:rPr>
        <w:t xml:space="preserve">la dislessia - la disortografia - la disgrafia - la </w:t>
      </w:r>
      <w:proofErr w:type="spellStart"/>
      <w:r w:rsidRPr="00DE0A64">
        <w:rPr>
          <w:rFonts w:ascii="Calibri" w:hAnsi="Calibri" w:cs="Calibri"/>
          <w:b/>
        </w:rPr>
        <w:t>discalculia</w:t>
      </w:r>
      <w:proofErr w:type="spellEnd"/>
    </w:p>
    <w:p w:rsidR="005004FA" w:rsidRPr="005004FA" w:rsidRDefault="005004FA" w:rsidP="005004FA">
      <w:pPr>
        <w:ind w:left="360"/>
        <w:jc w:val="both"/>
        <w:rPr>
          <w:rFonts w:ascii="Calibri" w:hAnsi="Calibri" w:cs="Calibri"/>
        </w:rPr>
      </w:pPr>
      <w:r w:rsidRPr="005004FA">
        <w:rPr>
          <w:rFonts w:ascii="Calibri" w:hAnsi="Calibri" w:cs="Calibri"/>
        </w:rPr>
        <w:t xml:space="preserve"> Tali disturbi sono spesso accompagnati da: - </w:t>
      </w:r>
      <w:proofErr w:type="spellStart"/>
      <w:r w:rsidRPr="00DE0A64">
        <w:rPr>
          <w:rFonts w:ascii="Calibri" w:hAnsi="Calibri" w:cs="Calibri"/>
          <w:b/>
        </w:rPr>
        <w:t>disnomia</w:t>
      </w:r>
      <w:proofErr w:type="spellEnd"/>
      <w:r w:rsidRPr="00DE0A64">
        <w:rPr>
          <w:rFonts w:ascii="Calibri" w:hAnsi="Calibri" w:cs="Calibri"/>
          <w:b/>
        </w:rPr>
        <w:t xml:space="preserve"> - </w:t>
      </w:r>
      <w:proofErr w:type="spellStart"/>
      <w:r w:rsidRPr="00DE0A64">
        <w:rPr>
          <w:rFonts w:ascii="Calibri" w:hAnsi="Calibri" w:cs="Calibri"/>
          <w:b/>
        </w:rPr>
        <w:t>disprassia</w:t>
      </w:r>
      <w:proofErr w:type="spellEnd"/>
      <w:r w:rsidRPr="005004FA">
        <w:rPr>
          <w:rFonts w:ascii="Calibri" w:hAnsi="Calibri" w:cs="Calibri"/>
        </w:rPr>
        <w:t xml:space="preserve"> </w:t>
      </w:r>
    </w:p>
    <w:p w:rsidR="005004FA" w:rsidRPr="005004FA" w:rsidRDefault="005004FA" w:rsidP="005004FA">
      <w:pPr>
        <w:ind w:left="360"/>
        <w:jc w:val="both"/>
        <w:rPr>
          <w:rFonts w:ascii="Calibri" w:hAnsi="Calibri" w:cs="Calibri"/>
          <w:b/>
          <w:sz w:val="28"/>
          <w:szCs w:val="28"/>
        </w:rPr>
      </w:pPr>
      <w:r w:rsidRPr="005004FA">
        <w:rPr>
          <w:rFonts w:ascii="Calibri" w:hAnsi="Calibri" w:cs="Calibri"/>
        </w:rPr>
        <w:t xml:space="preserve">Vi può inoltre essere </w:t>
      </w:r>
      <w:proofErr w:type="spellStart"/>
      <w:r w:rsidRPr="005004FA">
        <w:rPr>
          <w:rFonts w:ascii="Calibri" w:hAnsi="Calibri" w:cs="Calibri"/>
        </w:rPr>
        <w:t>comorbilità</w:t>
      </w:r>
      <w:proofErr w:type="spellEnd"/>
    </w:p>
    <w:p w:rsidR="005004FA" w:rsidRPr="00B17B60" w:rsidRDefault="00E71B82" w:rsidP="00054301">
      <w:pPr>
        <w:pStyle w:val="Titolo3"/>
        <w:rPr>
          <w:rFonts w:ascii="Calibri" w:hAnsi="Calibri" w:cs="Calibri"/>
          <w:b/>
          <w:color w:val="000000" w:themeColor="text1"/>
          <w:sz w:val="28"/>
          <w:szCs w:val="28"/>
        </w:rPr>
      </w:pPr>
      <w:bookmarkStart w:id="31" w:name="_Toc485061244"/>
      <w:bookmarkStart w:id="32" w:name="_Toc486323289"/>
      <w:bookmarkStart w:id="33" w:name="_Toc486324883"/>
      <w:r w:rsidRPr="00B17B60">
        <w:rPr>
          <w:rFonts w:ascii="Calibri" w:hAnsi="Calibri" w:cs="Calibri"/>
          <w:b/>
          <w:color w:val="000000" w:themeColor="text1"/>
        </w:rPr>
        <w:t>RUOLI E COMPITI DELLE FIGURE COINVOLTE</w:t>
      </w:r>
      <w:bookmarkEnd w:id="31"/>
      <w:bookmarkEnd w:id="32"/>
      <w:bookmarkEnd w:id="33"/>
    </w:p>
    <w:p w:rsidR="005004FA" w:rsidRPr="0005574B" w:rsidRDefault="0005574B" w:rsidP="005004FA">
      <w:pPr>
        <w:ind w:left="360"/>
        <w:jc w:val="both"/>
        <w:rPr>
          <w:rFonts w:ascii="Calibri" w:hAnsi="Calibri" w:cs="Calibri"/>
          <w:b/>
          <w:sz w:val="28"/>
          <w:szCs w:val="28"/>
        </w:rPr>
      </w:pPr>
      <w:r w:rsidRPr="0005574B">
        <w:rPr>
          <w:rFonts w:ascii="Calibri" w:hAnsi="Calibri" w:cs="Calibri"/>
        </w:rPr>
        <w:t>Cosa faranno i genitori</w:t>
      </w:r>
    </w:p>
    <w:p w:rsidR="0005574B" w:rsidRPr="00E95537" w:rsidRDefault="0005574B" w:rsidP="00AF25AB">
      <w:pPr>
        <w:jc w:val="both"/>
        <w:rPr>
          <w:b/>
          <w:u w:val="single"/>
        </w:rPr>
      </w:pPr>
      <w:r w:rsidRPr="00E95537">
        <w:rPr>
          <w:b/>
          <w:u w:val="single"/>
        </w:rPr>
        <w:t xml:space="preserve">Iscrizione alla classe prima </w:t>
      </w:r>
    </w:p>
    <w:p w:rsidR="0005574B" w:rsidRPr="0005574B" w:rsidRDefault="0005574B" w:rsidP="00AF25AB">
      <w:pPr>
        <w:jc w:val="both"/>
        <w:rPr>
          <w:rFonts w:ascii="Calibri" w:hAnsi="Calibri" w:cs="Calibri"/>
        </w:rPr>
      </w:pPr>
      <w:r w:rsidRPr="0005574B">
        <w:rPr>
          <w:rFonts w:ascii="Calibri" w:hAnsi="Calibri" w:cs="Calibri"/>
        </w:rPr>
        <w:t xml:space="preserve">• </w:t>
      </w:r>
      <w:r w:rsidRPr="0005574B">
        <w:rPr>
          <w:rFonts w:ascii="Calibri" w:hAnsi="Calibri" w:cs="Calibri"/>
          <w:b/>
        </w:rPr>
        <w:t>a febbraio,</w:t>
      </w:r>
      <w:r w:rsidRPr="0005574B">
        <w:rPr>
          <w:rFonts w:ascii="Calibri" w:hAnsi="Calibri" w:cs="Calibri"/>
        </w:rPr>
        <w:t xml:space="preserve"> al momento dell'iscrizione online, i genitori dovrebbero segnalare nell'apposito spazio la presenza di disturbi dell'apprendimento. </w:t>
      </w:r>
    </w:p>
    <w:p w:rsidR="0005574B" w:rsidRDefault="0005574B" w:rsidP="00AF25AB">
      <w:pPr>
        <w:jc w:val="both"/>
        <w:rPr>
          <w:rFonts w:ascii="Calibri" w:hAnsi="Calibri" w:cs="Calibri"/>
        </w:rPr>
      </w:pPr>
      <w:r w:rsidRPr="0005574B">
        <w:rPr>
          <w:rFonts w:ascii="Calibri" w:hAnsi="Calibri" w:cs="Calibri"/>
          <w:b/>
        </w:rPr>
        <w:t>• tra giugno e settembre</w:t>
      </w:r>
      <w:r w:rsidRPr="0005574B">
        <w:rPr>
          <w:rFonts w:ascii="Calibri" w:hAnsi="Calibri" w:cs="Calibri"/>
        </w:rPr>
        <w:t>, i genitori dovrebbero portare in segreteria la certificazione di DSA rilasciata dai referenti ASL, nel caso in cui la certificazione sia redatta da specialisti privati occorre che la famiglia richieda la conformità delle AUSL mentre la scuola avvierà comunque le procedure per la stesura del PDP.</w:t>
      </w:r>
    </w:p>
    <w:p w:rsidR="0005574B" w:rsidRDefault="0005574B" w:rsidP="00AF25AB">
      <w:pPr>
        <w:jc w:val="both"/>
      </w:pPr>
      <w:r w:rsidRPr="0005574B">
        <w:rPr>
          <w:rFonts w:ascii="Calibri" w:hAnsi="Calibri" w:cs="Calibri"/>
        </w:rPr>
        <w:t>• si ricorda ai genitori che la segnalazione da d</w:t>
      </w:r>
      <w:r>
        <w:t xml:space="preserve">epositare in segreteria </w:t>
      </w:r>
    </w:p>
    <w:p w:rsidR="00AF6F79" w:rsidRPr="0005574B" w:rsidRDefault="0005574B" w:rsidP="0005574B">
      <w:pPr>
        <w:pStyle w:val="Paragrafoelenco"/>
        <w:numPr>
          <w:ilvl w:val="0"/>
          <w:numId w:val="25"/>
        </w:numPr>
        <w:jc w:val="both"/>
        <w:rPr>
          <w:rFonts w:ascii="Calibri" w:hAnsi="Calibri" w:cs="Calibri"/>
        </w:rPr>
      </w:pPr>
      <w:r w:rsidRPr="0005574B">
        <w:rPr>
          <w:rFonts w:ascii="Calibri" w:hAnsi="Calibri" w:cs="Calibri"/>
        </w:rPr>
        <w:t>deve essere aggiornata e se non lo fosse la scuola ne richiederà un aggiornamento</w:t>
      </w:r>
    </w:p>
    <w:p w:rsidR="0005574B" w:rsidRPr="0005574B" w:rsidRDefault="0005574B" w:rsidP="0005574B">
      <w:pPr>
        <w:pStyle w:val="Paragrafoelenco"/>
        <w:numPr>
          <w:ilvl w:val="0"/>
          <w:numId w:val="25"/>
        </w:numPr>
        <w:jc w:val="both"/>
        <w:rPr>
          <w:rFonts w:ascii="Calibri" w:hAnsi="Calibri" w:cs="Calibri"/>
          <w:b/>
          <w:sz w:val="28"/>
          <w:szCs w:val="28"/>
        </w:rPr>
      </w:pPr>
      <w:r w:rsidRPr="0005574B">
        <w:rPr>
          <w:rFonts w:ascii="Calibri" w:hAnsi="Calibri" w:cs="Calibri"/>
        </w:rPr>
        <w:t>deve essere rinnovata durante il passaggio ad un ordine scolastico successivo</w:t>
      </w:r>
    </w:p>
    <w:p w:rsidR="0005574B" w:rsidRPr="005456C7" w:rsidRDefault="0005574B" w:rsidP="0005574B">
      <w:pPr>
        <w:pStyle w:val="Paragrafoelenco"/>
        <w:numPr>
          <w:ilvl w:val="0"/>
          <w:numId w:val="25"/>
        </w:numPr>
        <w:jc w:val="both"/>
        <w:rPr>
          <w:rFonts w:ascii="Calibri" w:hAnsi="Calibri" w:cs="Calibri"/>
          <w:b/>
          <w:sz w:val="28"/>
          <w:szCs w:val="28"/>
        </w:rPr>
      </w:pPr>
      <w:r w:rsidRPr="0005574B">
        <w:rPr>
          <w:rFonts w:ascii="Calibri" w:hAnsi="Calibri" w:cs="Calibri"/>
        </w:rPr>
        <w:lastRenderedPageBreak/>
        <w:t>la scuola, come previsto dalla legge, non potrà accogliere segnalazioni dopo il 31 marzo, in quanto verrebbe a mancare il tempo necessario per predisporre un adeguato PDP</w:t>
      </w:r>
    </w:p>
    <w:p w:rsidR="005456C7" w:rsidRPr="00611362" w:rsidRDefault="005456C7" w:rsidP="005456C7">
      <w:pPr>
        <w:jc w:val="both"/>
        <w:rPr>
          <w:rFonts w:ascii="Calibri" w:hAnsi="Calibri" w:cs="Calibri"/>
        </w:rPr>
      </w:pPr>
      <w:r w:rsidRPr="00611362">
        <w:rPr>
          <w:rFonts w:ascii="Calibri" w:hAnsi="Calibri" w:cs="Calibri"/>
        </w:rPr>
        <w:t>•</w:t>
      </w:r>
      <w:r w:rsidRPr="00611362">
        <w:rPr>
          <w:rFonts w:ascii="Calibri" w:hAnsi="Calibri" w:cs="Calibri"/>
          <w:b/>
        </w:rPr>
        <w:t>entro fine settembre/primi di ottobre</w:t>
      </w:r>
      <w:r w:rsidRPr="00611362">
        <w:rPr>
          <w:rFonts w:ascii="Calibri" w:hAnsi="Calibri" w:cs="Calibri"/>
        </w:rPr>
        <w:t xml:space="preserve">, il coordinatore effettuerà un colloquio con la famiglia e, se lo ritiene necessario, con lo psicologo di riferimento, al fine di raccogliere le informazioni necessarie per documentare al Consiglio di classe la situazione e per predisporre il PDP. </w:t>
      </w:r>
    </w:p>
    <w:p w:rsidR="005456C7" w:rsidRPr="00611362" w:rsidRDefault="005456C7" w:rsidP="005456C7">
      <w:pPr>
        <w:jc w:val="both"/>
        <w:rPr>
          <w:rFonts w:ascii="Calibri" w:hAnsi="Calibri" w:cs="Calibri"/>
        </w:rPr>
      </w:pPr>
      <w:r w:rsidRPr="00611362">
        <w:rPr>
          <w:rFonts w:ascii="Calibri" w:hAnsi="Calibri" w:cs="Calibri"/>
        </w:rPr>
        <w:t xml:space="preserve">• Nel caso in cui le famiglie, i docenti o gli specialisti ritengano opportuno richiedere degli in comodato d’uso al CTS  dovranno farne espressa richiesta scritta al coordinatore di classe che passerà i documenti al Referente dei BES per l’attivazione dei Progetti. </w:t>
      </w:r>
    </w:p>
    <w:p w:rsidR="00611362" w:rsidRPr="00611362" w:rsidRDefault="005456C7" w:rsidP="005456C7">
      <w:pPr>
        <w:jc w:val="both"/>
        <w:rPr>
          <w:rFonts w:ascii="Calibri" w:hAnsi="Calibri" w:cs="Calibri"/>
        </w:rPr>
      </w:pPr>
      <w:r w:rsidRPr="00611362">
        <w:rPr>
          <w:rFonts w:ascii="Calibri" w:hAnsi="Calibri" w:cs="Calibri"/>
        </w:rPr>
        <w:t xml:space="preserve">• </w:t>
      </w:r>
      <w:r w:rsidRPr="00611362">
        <w:rPr>
          <w:rFonts w:ascii="Calibri" w:hAnsi="Calibri" w:cs="Calibri"/>
          <w:b/>
        </w:rPr>
        <w:t>Dopo il Consiglio di Classe di Novembre</w:t>
      </w:r>
      <w:r w:rsidRPr="00611362">
        <w:rPr>
          <w:rFonts w:ascii="Calibri" w:hAnsi="Calibri" w:cs="Calibri"/>
        </w:rPr>
        <w:t xml:space="preserve"> il docente coordinatore contatterà la famiglia per la sottoscrizione del PDP </w:t>
      </w:r>
    </w:p>
    <w:p w:rsidR="005456C7" w:rsidRDefault="005456C7" w:rsidP="005456C7">
      <w:pPr>
        <w:jc w:val="both"/>
        <w:rPr>
          <w:rFonts w:ascii="Calibri" w:hAnsi="Calibri" w:cs="Calibri"/>
          <w:b/>
        </w:rPr>
      </w:pPr>
      <w:r w:rsidRPr="00611362">
        <w:rPr>
          <w:rFonts w:ascii="Calibri" w:hAnsi="Calibri" w:cs="Calibri"/>
        </w:rPr>
        <w:t xml:space="preserve">• si ricorda ai genitori che il PDP avrà una durata </w:t>
      </w:r>
      <w:r w:rsidRPr="00C17F7D">
        <w:rPr>
          <w:rFonts w:ascii="Calibri" w:hAnsi="Calibri" w:cs="Calibri"/>
          <w:b/>
        </w:rPr>
        <w:t>non superiore all’anno</w:t>
      </w:r>
      <w:r w:rsidRPr="00611362">
        <w:rPr>
          <w:rFonts w:ascii="Calibri" w:hAnsi="Calibri" w:cs="Calibri"/>
        </w:rPr>
        <w:t xml:space="preserve"> e che la sua </w:t>
      </w:r>
      <w:r w:rsidRPr="00C17F7D">
        <w:rPr>
          <w:rFonts w:ascii="Calibri" w:hAnsi="Calibri" w:cs="Calibri"/>
          <w:b/>
        </w:rPr>
        <w:t>adozione non garantisce il successo scolastico</w:t>
      </w:r>
    </w:p>
    <w:p w:rsidR="009E50D4" w:rsidRPr="00C17F7D" w:rsidRDefault="009E50D4" w:rsidP="005456C7">
      <w:pPr>
        <w:jc w:val="both"/>
        <w:rPr>
          <w:rFonts w:ascii="Calibri" w:hAnsi="Calibri" w:cs="Calibri"/>
          <w:b/>
        </w:rPr>
      </w:pPr>
    </w:p>
    <w:p w:rsidR="005456C7" w:rsidRPr="009E50D4" w:rsidRDefault="005456C7" w:rsidP="00C76CF9">
      <w:pPr>
        <w:pStyle w:val="Titolo3"/>
        <w:jc w:val="both"/>
        <w:rPr>
          <w:rFonts w:ascii="Calibri" w:hAnsi="Calibri" w:cs="Calibri"/>
          <w:b/>
          <w:color w:val="000000" w:themeColor="text1"/>
        </w:rPr>
      </w:pPr>
      <w:bookmarkStart w:id="34" w:name="_Toc485061245"/>
      <w:bookmarkStart w:id="35" w:name="_Toc486323290"/>
      <w:bookmarkStart w:id="36" w:name="_Toc486324884"/>
      <w:r w:rsidRPr="009E50D4">
        <w:rPr>
          <w:rFonts w:ascii="Calibri" w:hAnsi="Calibri" w:cs="Calibri"/>
          <w:b/>
          <w:color w:val="000000" w:themeColor="text1"/>
        </w:rPr>
        <w:t>Nuova certificazione in corso d’anno scolastico</w:t>
      </w:r>
      <w:bookmarkEnd w:id="34"/>
      <w:bookmarkEnd w:id="35"/>
      <w:bookmarkEnd w:id="36"/>
    </w:p>
    <w:p w:rsidR="00A66D2A" w:rsidRPr="00E2027B" w:rsidRDefault="00A66D2A" w:rsidP="00C76CF9">
      <w:pPr>
        <w:jc w:val="both"/>
        <w:rPr>
          <w:rFonts w:ascii="Calibri" w:hAnsi="Calibri" w:cs="Calibri"/>
        </w:rPr>
      </w:pPr>
      <w:r w:rsidRPr="00E2027B">
        <w:rPr>
          <w:rFonts w:ascii="Calibri" w:hAnsi="Calibri" w:cs="Calibri"/>
        </w:rPr>
        <w:t xml:space="preserve">• la scuola ai sensi dell’Art. 2 del DM 5669/2011, ha il compito di segnalare alle famiglie le eventuali evidenze, persistenti nonostante l’applicazione di attività di recupero didattico mirato, di un possibile Disturbo Specifico di Apprendimento, al fine di avviare il percorso per la diagnosi al sensi della Legge 170/2010. La segnalazione alla famiglia spetta non al singolo docente, ma al consiglio di Classe, che verbalizzerà e motiverà la decisione presa e incaricherà il coordinatore di classe della comunicazione. </w:t>
      </w:r>
    </w:p>
    <w:p w:rsidR="00A66D2A" w:rsidRPr="00E2027B" w:rsidRDefault="00A66D2A" w:rsidP="00C76CF9">
      <w:pPr>
        <w:jc w:val="both"/>
        <w:rPr>
          <w:rFonts w:ascii="Calibri" w:hAnsi="Calibri" w:cs="Calibri"/>
        </w:rPr>
      </w:pPr>
      <w:r w:rsidRPr="00E2027B">
        <w:rPr>
          <w:rFonts w:ascii="Calibri" w:hAnsi="Calibri" w:cs="Calibri"/>
        </w:rPr>
        <w:t xml:space="preserve">• occorre consegnare in segreteria la certificazione di DSA rilasciata dai referenti ASL, nel caso in cui sia redatta da specialisti privati occorre che la famiglia richieda la conformità alle ASL mentre la scuola avvierà comunque le procedure per la stesura del PDP; </w:t>
      </w:r>
    </w:p>
    <w:p w:rsidR="00A66D2A" w:rsidRPr="00E2027B" w:rsidRDefault="00A66D2A" w:rsidP="00C76CF9">
      <w:pPr>
        <w:jc w:val="both"/>
        <w:rPr>
          <w:rFonts w:ascii="Calibri" w:hAnsi="Calibri" w:cs="Calibri"/>
        </w:rPr>
      </w:pPr>
      <w:r w:rsidRPr="00E2027B">
        <w:rPr>
          <w:rFonts w:ascii="Calibri" w:hAnsi="Calibri" w:cs="Calibri"/>
        </w:rPr>
        <w:t xml:space="preserve">• la scuola non potrà accogliere segnalazioni dopo il 31 marzo, in quanto verrebbe a mancare il tempo necessario per predisporre un adeguato PDP; </w:t>
      </w:r>
    </w:p>
    <w:p w:rsidR="00A66D2A" w:rsidRPr="00E2027B" w:rsidRDefault="00A66D2A" w:rsidP="00A66D2A">
      <w:pPr>
        <w:jc w:val="both"/>
        <w:rPr>
          <w:rFonts w:ascii="Calibri" w:hAnsi="Calibri" w:cs="Calibri"/>
        </w:rPr>
      </w:pPr>
      <w:r w:rsidRPr="00E2027B">
        <w:rPr>
          <w:rFonts w:ascii="Calibri" w:hAnsi="Calibri" w:cs="Calibri"/>
        </w:rPr>
        <w:t xml:space="preserve">• il coordinatore effettuerà un colloquio con la famiglia e, se lo ritiene necessario, con lo psicologo di riferimento, al fine di raccogliere le informazioni necessarie per documentare al Consiglio di classe la situazione e per predisporre il PDP; </w:t>
      </w:r>
    </w:p>
    <w:p w:rsidR="00A66D2A" w:rsidRDefault="00A66D2A" w:rsidP="00A66D2A">
      <w:pPr>
        <w:jc w:val="both"/>
      </w:pPr>
      <w:r>
        <w:t xml:space="preserve">• Nel caso in cui le famiglie, i docenti o gli specialisti ritengano opportuno richiedere degli ausili (hardware e software) in comodato d’uso al </w:t>
      </w:r>
      <w:proofErr w:type="spellStart"/>
      <w:r>
        <w:t>Cts</w:t>
      </w:r>
      <w:proofErr w:type="spellEnd"/>
      <w:r>
        <w:t xml:space="preserve"> dovranno farne espressa richiesta scritta al coordinatore di classe che passerà i documenti al Referente BES per l’attivazione dei Progetti</w:t>
      </w:r>
    </w:p>
    <w:p w:rsidR="00A66D2A" w:rsidRDefault="00A66D2A" w:rsidP="00A66D2A">
      <w:pPr>
        <w:jc w:val="both"/>
      </w:pPr>
      <w:r>
        <w:t>•</w:t>
      </w:r>
      <w:r w:rsidRPr="00A66D2A">
        <w:t xml:space="preserve"> </w:t>
      </w:r>
      <w:r>
        <w:t xml:space="preserve">il docente coordinatore contatterà la famiglia per la sottoscrizione del PDP si ricorda ai genitori che il PDP avrà </w:t>
      </w:r>
      <w:r w:rsidRPr="009E50D4">
        <w:rPr>
          <w:b/>
        </w:rPr>
        <w:t>una durata non superiore all’anno e</w:t>
      </w:r>
      <w:r>
        <w:t xml:space="preserve"> che la sua adozione </w:t>
      </w:r>
      <w:r w:rsidRPr="009E50D4">
        <w:rPr>
          <w:b/>
        </w:rPr>
        <w:t>non garantisce il successo scolastico</w:t>
      </w:r>
      <w:r>
        <w:t>.</w:t>
      </w:r>
    </w:p>
    <w:p w:rsidR="00E95537" w:rsidRPr="00321A4B" w:rsidRDefault="00E95537" w:rsidP="00054301">
      <w:pPr>
        <w:pStyle w:val="Titolo3"/>
        <w:rPr>
          <w:rFonts w:ascii="Calibri" w:hAnsi="Calibri" w:cs="Calibri"/>
          <w:b/>
          <w:color w:val="000000" w:themeColor="text1"/>
        </w:rPr>
      </w:pPr>
      <w:bookmarkStart w:id="37" w:name="_Toc485061246"/>
      <w:bookmarkStart w:id="38" w:name="_Toc486323291"/>
      <w:bookmarkStart w:id="39" w:name="_Toc486324885"/>
      <w:r w:rsidRPr="00321A4B">
        <w:rPr>
          <w:rFonts w:ascii="Calibri" w:hAnsi="Calibri" w:cs="Calibri"/>
          <w:b/>
          <w:color w:val="000000" w:themeColor="text1"/>
        </w:rPr>
        <w:t>Iscrizione all'ultimo anno ed Esame di Stato</w:t>
      </w:r>
      <w:bookmarkEnd w:id="37"/>
      <w:bookmarkEnd w:id="38"/>
      <w:bookmarkEnd w:id="39"/>
      <w:r w:rsidRPr="00321A4B">
        <w:rPr>
          <w:rFonts w:ascii="Calibri" w:hAnsi="Calibri" w:cs="Calibri"/>
          <w:b/>
          <w:color w:val="000000" w:themeColor="text1"/>
        </w:rPr>
        <w:t xml:space="preserve"> </w:t>
      </w:r>
    </w:p>
    <w:p w:rsidR="00E95537" w:rsidRDefault="00E95537" w:rsidP="00AF25AB">
      <w:pPr>
        <w:jc w:val="both"/>
        <w:rPr>
          <w:rFonts w:ascii="Calibri" w:hAnsi="Calibri" w:cs="Calibri"/>
        </w:rPr>
      </w:pPr>
      <w:r w:rsidRPr="00E95537">
        <w:rPr>
          <w:rFonts w:ascii="Calibri" w:hAnsi="Calibri" w:cs="Calibri"/>
        </w:rPr>
        <w:t xml:space="preserve">si ricorda ai genitori che la scuola </w:t>
      </w:r>
    </w:p>
    <w:p w:rsidR="00E95537" w:rsidRPr="00E95537" w:rsidRDefault="00E95537" w:rsidP="00E95537">
      <w:pPr>
        <w:pStyle w:val="Paragrafoelenco"/>
        <w:numPr>
          <w:ilvl w:val="0"/>
          <w:numId w:val="26"/>
        </w:numPr>
        <w:jc w:val="both"/>
        <w:rPr>
          <w:rFonts w:ascii="Calibri" w:hAnsi="Calibri" w:cs="Calibri"/>
        </w:rPr>
      </w:pPr>
      <w:r w:rsidRPr="00404A0B">
        <w:rPr>
          <w:rFonts w:ascii="Calibri" w:hAnsi="Calibri" w:cs="Calibri"/>
          <w:b/>
        </w:rPr>
        <w:t>non può accogliere diagnosi oltre il 31 marzo</w:t>
      </w:r>
      <w:r w:rsidRPr="00E95537">
        <w:rPr>
          <w:rFonts w:ascii="Calibri" w:hAnsi="Calibri" w:cs="Calibri"/>
        </w:rPr>
        <w:t xml:space="preserve">, e che comunque una segnalazione tardiva non consentirebbe al Consiglio di classe di mettere a punto gli strumenti compensativi e dispensativi necessari al superamento dell'esame. </w:t>
      </w:r>
    </w:p>
    <w:p w:rsidR="00E95537" w:rsidRPr="00E95537" w:rsidRDefault="00E95537" w:rsidP="00E95537">
      <w:pPr>
        <w:pStyle w:val="Paragrafoelenco"/>
        <w:numPr>
          <w:ilvl w:val="0"/>
          <w:numId w:val="26"/>
        </w:numPr>
        <w:jc w:val="both"/>
        <w:rPr>
          <w:rFonts w:ascii="Calibri" w:hAnsi="Calibri" w:cs="Calibri"/>
        </w:rPr>
      </w:pPr>
      <w:r w:rsidRPr="00E95537">
        <w:rPr>
          <w:rFonts w:ascii="Calibri" w:hAnsi="Calibri" w:cs="Calibri"/>
        </w:rPr>
        <w:lastRenderedPageBreak/>
        <w:t xml:space="preserve"> </w:t>
      </w:r>
      <w:r w:rsidRPr="00174FC8">
        <w:rPr>
          <w:rFonts w:ascii="Calibri" w:hAnsi="Calibri" w:cs="Calibri"/>
          <w:b/>
        </w:rPr>
        <w:t>per l'accesso all'università</w:t>
      </w:r>
      <w:r w:rsidRPr="00E95537">
        <w:rPr>
          <w:rFonts w:ascii="Calibri" w:hAnsi="Calibri" w:cs="Calibri"/>
        </w:rPr>
        <w:t xml:space="preserve"> la diagnosi non deve essere più vecchia di tre anni</w:t>
      </w:r>
    </w:p>
    <w:p w:rsidR="00E95537" w:rsidRPr="00E95537" w:rsidRDefault="00E95537" w:rsidP="00E95537">
      <w:pPr>
        <w:pStyle w:val="Paragrafoelenco"/>
        <w:numPr>
          <w:ilvl w:val="0"/>
          <w:numId w:val="26"/>
        </w:numPr>
        <w:jc w:val="both"/>
        <w:rPr>
          <w:rFonts w:ascii="Calibri" w:hAnsi="Calibri" w:cs="Calibri"/>
        </w:rPr>
      </w:pPr>
      <w:r w:rsidRPr="00E95537">
        <w:rPr>
          <w:rFonts w:ascii="Calibri" w:hAnsi="Calibri" w:cs="Calibri"/>
        </w:rPr>
        <w:t xml:space="preserve"> </w:t>
      </w:r>
      <w:r w:rsidRPr="008404BC">
        <w:rPr>
          <w:rFonts w:ascii="Calibri" w:hAnsi="Calibri" w:cs="Calibri"/>
          <w:b/>
        </w:rPr>
        <w:t>la diagnosi deve essere aggiornata</w:t>
      </w:r>
      <w:r w:rsidRPr="00E95537">
        <w:rPr>
          <w:rFonts w:ascii="Calibri" w:hAnsi="Calibri" w:cs="Calibri"/>
        </w:rPr>
        <w:t xml:space="preserve"> e che il Consiglio di classe, per il buon esito dell'esame finale, potrebbe richiederne un eventuale aggiornamento che la famiglia deciderà se effettuare o meno.</w:t>
      </w:r>
    </w:p>
    <w:p w:rsidR="00E95537" w:rsidRDefault="00E95537" w:rsidP="00E95537">
      <w:pPr>
        <w:pStyle w:val="Paragrafoelenco"/>
        <w:numPr>
          <w:ilvl w:val="0"/>
          <w:numId w:val="26"/>
        </w:numPr>
        <w:jc w:val="both"/>
        <w:rPr>
          <w:rFonts w:ascii="Calibri" w:hAnsi="Calibri" w:cs="Calibri"/>
        </w:rPr>
      </w:pPr>
      <w:r w:rsidRPr="00E95537">
        <w:rPr>
          <w:rFonts w:ascii="Calibri" w:hAnsi="Calibri" w:cs="Calibri"/>
        </w:rPr>
        <w:t xml:space="preserve"> Il consiglio di classe inserisce nel documento del 15 Maggio il Piano Didattico Personalizzato o altra documentazione predisposta ai sensi dell’art 5 del DM 5669/2011.</w:t>
      </w:r>
    </w:p>
    <w:p w:rsidR="00086E19" w:rsidRDefault="00E95537" w:rsidP="00E95537">
      <w:pPr>
        <w:pStyle w:val="Paragrafoelenco"/>
        <w:numPr>
          <w:ilvl w:val="0"/>
          <w:numId w:val="26"/>
        </w:numPr>
        <w:jc w:val="both"/>
        <w:rPr>
          <w:rFonts w:ascii="Calibri" w:hAnsi="Calibri" w:cs="Calibri"/>
        </w:rPr>
      </w:pPr>
      <w:r w:rsidRPr="007E7CA4">
        <w:rPr>
          <w:rFonts w:ascii="Calibri" w:hAnsi="Calibri" w:cs="Calibri"/>
          <w:b/>
        </w:rPr>
        <w:t xml:space="preserve"> L’OM del mese di maggio </w:t>
      </w:r>
      <w:r w:rsidRPr="007E7CA4">
        <w:rPr>
          <w:rFonts w:ascii="Calibri" w:hAnsi="Calibri" w:cs="Calibri"/>
        </w:rPr>
        <w:t>relativa agli</w:t>
      </w:r>
      <w:r w:rsidRPr="00E95537">
        <w:rPr>
          <w:rFonts w:ascii="Calibri" w:hAnsi="Calibri" w:cs="Calibri"/>
        </w:rPr>
        <w:t xml:space="preserve"> Esami di Stato all’articolo Esami dei candidati con DSA e BES dà indicazioni precise sulla documentazione da predisporre e sulle metodologie pratiche di lavoro. </w:t>
      </w:r>
    </w:p>
    <w:p w:rsidR="00E95537" w:rsidRPr="00086E19" w:rsidRDefault="00E95537" w:rsidP="00086E19">
      <w:pPr>
        <w:ind w:left="360"/>
        <w:jc w:val="both"/>
        <w:rPr>
          <w:rFonts w:ascii="Calibri" w:hAnsi="Calibri" w:cs="Calibri"/>
        </w:rPr>
      </w:pPr>
      <w:r w:rsidRPr="00086E19">
        <w:rPr>
          <w:rFonts w:ascii="Calibri" w:hAnsi="Calibri" w:cs="Calibri"/>
          <w:b/>
        </w:rPr>
        <w:t>Cosa faranno i docenti</w:t>
      </w:r>
    </w:p>
    <w:p w:rsidR="00E95537" w:rsidRDefault="00E95537" w:rsidP="00E95537">
      <w:pPr>
        <w:ind w:left="360"/>
        <w:jc w:val="both"/>
        <w:rPr>
          <w:rFonts w:ascii="Calibri" w:hAnsi="Calibri" w:cs="Calibri"/>
        </w:rPr>
      </w:pPr>
      <w:r w:rsidRPr="00E95537">
        <w:rPr>
          <w:rFonts w:ascii="Calibri" w:hAnsi="Calibri" w:cs="Calibri"/>
        </w:rPr>
        <w:t xml:space="preserve"> • </w:t>
      </w:r>
      <w:r w:rsidRPr="00321A4B">
        <w:rPr>
          <w:rFonts w:ascii="Calibri" w:hAnsi="Calibri" w:cs="Calibri"/>
          <w:b/>
        </w:rPr>
        <w:t>entro fine settembre</w:t>
      </w:r>
      <w:r w:rsidRPr="00E95537">
        <w:rPr>
          <w:rFonts w:ascii="Calibri" w:hAnsi="Calibri" w:cs="Calibri"/>
        </w:rPr>
        <w:t xml:space="preserve">/primi di </w:t>
      </w:r>
      <w:r w:rsidRPr="00321A4B">
        <w:rPr>
          <w:rFonts w:ascii="Calibri" w:hAnsi="Calibri" w:cs="Calibri"/>
          <w:b/>
        </w:rPr>
        <w:t>ottobre,</w:t>
      </w:r>
      <w:r w:rsidRPr="00E95537">
        <w:rPr>
          <w:rFonts w:ascii="Calibri" w:hAnsi="Calibri" w:cs="Calibri"/>
        </w:rPr>
        <w:t xml:space="preserve"> il coordinatore effettuerà un colloquio con la famiglia e, se lo ritiene necessario, con lo psicologo di riferimento, al fine di raccogliere le informazioni necessarie per documentare al Consiglio di classe la situazione;</w:t>
      </w:r>
    </w:p>
    <w:p w:rsidR="00E95537" w:rsidRDefault="00E95537" w:rsidP="00E95537">
      <w:pPr>
        <w:ind w:left="360"/>
        <w:jc w:val="both"/>
        <w:rPr>
          <w:rFonts w:ascii="Calibri" w:hAnsi="Calibri" w:cs="Calibri"/>
        </w:rPr>
      </w:pPr>
      <w:r w:rsidRPr="00E95537">
        <w:rPr>
          <w:rFonts w:ascii="Calibri" w:hAnsi="Calibri" w:cs="Calibri"/>
        </w:rPr>
        <w:t xml:space="preserve"> </w:t>
      </w:r>
      <w:r w:rsidRPr="00321A4B">
        <w:rPr>
          <w:rFonts w:ascii="Calibri" w:hAnsi="Calibri" w:cs="Calibri"/>
          <w:b/>
        </w:rPr>
        <w:t>• nel Consiglio di classe di ottobre</w:t>
      </w:r>
      <w:r w:rsidRPr="00E95537">
        <w:rPr>
          <w:rFonts w:ascii="Calibri" w:hAnsi="Calibri" w:cs="Calibri"/>
        </w:rPr>
        <w:t>: i docenti dopo un periodo di osservazione, prenderanno accordi per la predisposizione del PDP e li condivideranno con l'alunno e la famiglia coinvolti;</w:t>
      </w:r>
    </w:p>
    <w:p w:rsidR="00321A4B" w:rsidRDefault="00E95537" w:rsidP="00E95537">
      <w:pPr>
        <w:ind w:left="360"/>
        <w:jc w:val="both"/>
        <w:rPr>
          <w:rFonts w:ascii="Calibri" w:hAnsi="Calibri" w:cs="Calibri"/>
        </w:rPr>
      </w:pPr>
      <w:r w:rsidRPr="00E95537">
        <w:rPr>
          <w:rFonts w:ascii="Calibri" w:hAnsi="Calibri" w:cs="Calibri"/>
        </w:rPr>
        <w:t xml:space="preserve"> • </w:t>
      </w:r>
      <w:r w:rsidRPr="00321A4B">
        <w:rPr>
          <w:rFonts w:ascii="Calibri" w:hAnsi="Calibri" w:cs="Calibri"/>
          <w:b/>
        </w:rPr>
        <w:t>entro il Consiglio di Classe di Novembre</w:t>
      </w:r>
      <w:r w:rsidRPr="00E95537">
        <w:rPr>
          <w:rFonts w:ascii="Calibri" w:hAnsi="Calibri" w:cs="Calibri"/>
        </w:rPr>
        <w:t xml:space="preserve"> o se necessario in un consiglio di classe straordinario i docenti effettueranno la stesura finale e la sottoscrizione del PDP da parte di docenti, genitori, studente e dirigente scolastico;</w:t>
      </w:r>
    </w:p>
    <w:p w:rsidR="00E95537" w:rsidRDefault="00E95537" w:rsidP="00E95537">
      <w:pPr>
        <w:ind w:left="360"/>
        <w:jc w:val="both"/>
        <w:rPr>
          <w:rFonts w:ascii="Calibri" w:hAnsi="Calibri" w:cs="Calibri"/>
        </w:rPr>
      </w:pPr>
      <w:r w:rsidRPr="00E95537">
        <w:rPr>
          <w:rFonts w:ascii="Calibri" w:hAnsi="Calibri" w:cs="Calibri"/>
        </w:rPr>
        <w:t xml:space="preserve"> • </w:t>
      </w:r>
      <w:r w:rsidRPr="00321A4B">
        <w:rPr>
          <w:rFonts w:ascii="Calibri" w:hAnsi="Calibri" w:cs="Calibri"/>
          <w:b/>
        </w:rPr>
        <w:t>entro la fine del primo periodo (trimestre o quadrimestre) i</w:t>
      </w:r>
      <w:r w:rsidRPr="00E95537">
        <w:rPr>
          <w:rFonts w:ascii="Calibri" w:hAnsi="Calibri" w:cs="Calibri"/>
        </w:rPr>
        <w:t xml:space="preserve"> PDP verranno depositati in segreteria nelle cartelline personali degli alunni; </w:t>
      </w:r>
    </w:p>
    <w:p w:rsidR="00E95537" w:rsidRDefault="00E95537" w:rsidP="00E95537">
      <w:pPr>
        <w:ind w:left="360"/>
        <w:jc w:val="both"/>
        <w:rPr>
          <w:rFonts w:ascii="Calibri" w:hAnsi="Calibri" w:cs="Calibri"/>
        </w:rPr>
      </w:pPr>
      <w:r w:rsidRPr="00E95537">
        <w:rPr>
          <w:rFonts w:ascii="Calibri" w:hAnsi="Calibri" w:cs="Calibri"/>
        </w:rPr>
        <w:t xml:space="preserve">• durante tutto l’anno scolastico il consiglio di classe lavorerà con lo studente per comprendere il livello di conoscenza e accettazione delle proprie difficoltà; </w:t>
      </w:r>
    </w:p>
    <w:p w:rsidR="00E95537" w:rsidRDefault="00E95537" w:rsidP="00E95537">
      <w:pPr>
        <w:ind w:left="360"/>
        <w:jc w:val="both"/>
        <w:rPr>
          <w:rFonts w:ascii="Calibri" w:hAnsi="Calibri" w:cs="Calibri"/>
        </w:rPr>
      </w:pPr>
      <w:r w:rsidRPr="00E95537">
        <w:rPr>
          <w:rFonts w:ascii="Calibri" w:hAnsi="Calibri" w:cs="Calibri"/>
        </w:rPr>
        <w:t xml:space="preserve">• </w:t>
      </w:r>
      <w:r w:rsidRPr="00321A4B">
        <w:rPr>
          <w:rFonts w:ascii="Calibri" w:hAnsi="Calibri" w:cs="Calibri"/>
          <w:b/>
        </w:rPr>
        <w:t>durante tutto l’anno scolastico il consiglio</w:t>
      </w:r>
      <w:r w:rsidRPr="00E95537">
        <w:rPr>
          <w:rFonts w:ascii="Calibri" w:hAnsi="Calibri" w:cs="Calibri"/>
        </w:rPr>
        <w:t xml:space="preserve"> di classe terrà monitorato il PDP mediante verifiche in itinere; </w:t>
      </w:r>
    </w:p>
    <w:p w:rsidR="00AF6F79" w:rsidRPr="00E95537" w:rsidRDefault="00E95537" w:rsidP="00E95537">
      <w:pPr>
        <w:ind w:left="360"/>
        <w:jc w:val="both"/>
        <w:rPr>
          <w:rFonts w:ascii="Calibri" w:hAnsi="Calibri" w:cs="Calibri"/>
        </w:rPr>
      </w:pPr>
      <w:r w:rsidRPr="00E95537">
        <w:rPr>
          <w:rFonts w:ascii="Calibri" w:hAnsi="Calibri" w:cs="Calibri"/>
        </w:rPr>
        <w:t xml:space="preserve">• a seguito </w:t>
      </w:r>
      <w:r w:rsidRPr="00321A4B">
        <w:rPr>
          <w:rFonts w:ascii="Calibri" w:hAnsi="Calibri" w:cs="Calibri"/>
          <w:b/>
        </w:rPr>
        <w:t>dello scrutinio finale</w:t>
      </w:r>
      <w:r w:rsidRPr="00E95537">
        <w:rPr>
          <w:rFonts w:ascii="Calibri" w:hAnsi="Calibri" w:cs="Calibri"/>
        </w:rPr>
        <w:t xml:space="preserve"> il Coordinatore avrà cura di verificare insieme al </w:t>
      </w:r>
      <w:proofErr w:type="spellStart"/>
      <w:r w:rsidRPr="00E95537">
        <w:rPr>
          <w:rFonts w:ascii="Calibri" w:hAnsi="Calibri" w:cs="Calibri"/>
        </w:rPr>
        <w:t>C.d.C</w:t>
      </w:r>
      <w:proofErr w:type="spellEnd"/>
      <w:r w:rsidRPr="00E95537">
        <w:rPr>
          <w:rFonts w:ascii="Calibri" w:hAnsi="Calibri" w:cs="Calibri"/>
        </w:rPr>
        <w:t>. l’adeguatezza del PDP, valutando la necessità di eventuali modifiche migliorative rispetto a strumenti, misure e metodo</w:t>
      </w:r>
    </w:p>
    <w:p w:rsidR="00AF6F79" w:rsidRPr="008404BC" w:rsidRDefault="008436DC" w:rsidP="00054301">
      <w:pPr>
        <w:pStyle w:val="Titolo4"/>
        <w:rPr>
          <w:rFonts w:ascii="Calibri" w:hAnsi="Calibri" w:cs="Calibri"/>
          <w:b/>
          <w:color w:val="000000" w:themeColor="text1"/>
        </w:rPr>
      </w:pPr>
      <w:r w:rsidRPr="008404BC">
        <w:rPr>
          <w:rFonts w:ascii="Calibri" w:hAnsi="Calibri" w:cs="Calibri"/>
          <w:b/>
          <w:color w:val="000000" w:themeColor="text1"/>
        </w:rPr>
        <w:t>L</w:t>
      </w:r>
      <w:r w:rsidR="005C6738" w:rsidRPr="008404BC">
        <w:rPr>
          <w:rFonts w:ascii="Calibri" w:hAnsi="Calibri" w:cs="Calibri"/>
          <w:b/>
          <w:color w:val="000000" w:themeColor="text1"/>
        </w:rPr>
        <w:t>E FASI DEL PROGETTO DI INTEGRAZIONE</w:t>
      </w:r>
    </w:p>
    <w:p w:rsidR="008436DC" w:rsidRPr="008436DC" w:rsidRDefault="008436DC" w:rsidP="008436DC">
      <w:pPr>
        <w:rPr>
          <w:rFonts w:ascii="Calibri" w:hAnsi="Calibri" w:cs="Calibri"/>
          <w:b/>
        </w:rPr>
      </w:pPr>
      <w:r w:rsidRPr="008436DC">
        <w:rPr>
          <w:rFonts w:ascii="Calibri" w:hAnsi="Calibri" w:cs="Calibri"/>
          <w:b/>
        </w:rPr>
        <w:t>PERSONE DI RIFERIMENTO PREPOSTE ALL’ORGANIZZAZIONE PER L’INCLUSIONE: RUOLI –COMPITI</w:t>
      </w:r>
    </w:p>
    <w:tbl>
      <w:tblPr>
        <w:tblStyle w:val="Grigliatabella"/>
        <w:tblW w:w="0" w:type="auto"/>
        <w:tblLook w:val="04A0" w:firstRow="1" w:lastRow="0" w:firstColumn="1" w:lastColumn="0" w:noHBand="0" w:noVBand="1"/>
      </w:tblPr>
      <w:tblGrid>
        <w:gridCol w:w="1951"/>
        <w:gridCol w:w="2693"/>
        <w:gridCol w:w="5134"/>
      </w:tblGrid>
      <w:tr w:rsidR="005900EA" w:rsidRPr="00E708A4" w:rsidTr="00CA087A">
        <w:tc>
          <w:tcPr>
            <w:tcW w:w="1951" w:type="dxa"/>
          </w:tcPr>
          <w:p w:rsidR="005900EA" w:rsidRPr="00E708A4" w:rsidRDefault="005900EA" w:rsidP="00AF25AB">
            <w:pPr>
              <w:jc w:val="both"/>
              <w:rPr>
                <w:rFonts w:ascii="Calibri" w:hAnsi="Calibri" w:cs="Calibri"/>
                <w:b/>
                <w:sz w:val="24"/>
                <w:szCs w:val="24"/>
              </w:rPr>
            </w:pPr>
            <w:r w:rsidRPr="00E708A4">
              <w:rPr>
                <w:rFonts w:ascii="Calibri" w:hAnsi="Calibri" w:cs="Calibri"/>
              </w:rPr>
              <w:t>FASI</w:t>
            </w:r>
          </w:p>
        </w:tc>
        <w:tc>
          <w:tcPr>
            <w:tcW w:w="2693" w:type="dxa"/>
          </w:tcPr>
          <w:p w:rsidR="005900EA" w:rsidRPr="00E708A4" w:rsidRDefault="00E708A4" w:rsidP="00AF25AB">
            <w:pPr>
              <w:jc w:val="both"/>
              <w:rPr>
                <w:rFonts w:ascii="Calibri" w:hAnsi="Calibri" w:cs="Calibri"/>
                <w:b/>
                <w:sz w:val="24"/>
                <w:szCs w:val="24"/>
              </w:rPr>
            </w:pPr>
            <w:r w:rsidRPr="00E708A4">
              <w:rPr>
                <w:rFonts w:ascii="Calibri" w:hAnsi="Calibri" w:cs="Calibri"/>
              </w:rPr>
              <w:t>ATTORI</w:t>
            </w:r>
          </w:p>
        </w:tc>
        <w:tc>
          <w:tcPr>
            <w:tcW w:w="5134" w:type="dxa"/>
          </w:tcPr>
          <w:p w:rsidR="005900EA" w:rsidRPr="00E708A4" w:rsidRDefault="00CA087A" w:rsidP="00AF25AB">
            <w:pPr>
              <w:jc w:val="both"/>
              <w:rPr>
                <w:rFonts w:ascii="Calibri" w:hAnsi="Calibri" w:cs="Calibri"/>
                <w:b/>
                <w:sz w:val="24"/>
                <w:szCs w:val="24"/>
              </w:rPr>
            </w:pPr>
            <w:r>
              <w:t>ATTIVITA’ E COMPITI</w:t>
            </w:r>
          </w:p>
        </w:tc>
      </w:tr>
      <w:tr w:rsidR="005900EA" w:rsidRPr="00CA087A" w:rsidTr="00CA087A">
        <w:tc>
          <w:tcPr>
            <w:tcW w:w="1951" w:type="dxa"/>
          </w:tcPr>
          <w:p w:rsidR="005900EA" w:rsidRPr="00CA087A" w:rsidRDefault="005900EA" w:rsidP="00AF25AB">
            <w:pPr>
              <w:jc w:val="both"/>
              <w:rPr>
                <w:rFonts w:ascii="Calibri" w:hAnsi="Calibri" w:cs="Calibri"/>
                <w:b/>
              </w:rPr>
            </w:pPr>
            <w:r w:rsidRPr="00CA087A">
              <w:rPr>
                <w:rFonts w:ascii="Calibri" w:hAnsi="Calibri" w:cs="Calibri"/>
                <w:b/>
              </w:rPr>
              <w:t>Fase Preparatoria</w:t>
            </w:r>
          </w:p>
          <w:p w:rsidR="005900EA" w:rsidRPr="00CA087A" w:rsidRDefault="005900EA" w:rsidP="00AF25AB">
            <w:pPr>
              <w:jc w:val="both"/>
              <w:rPr>
                <w:rFonts w:ascii="Calibri" w:hAnsi="Calibri" w:cs="Calibri"/>
              </w:rPr>
            </w:pPr>
            <w:r w:rsidRPr="00CA087A">
              <w:rPr>
                <w:rFonts w:ascii="Calibri" w:hAnsi="Calibri" w:cs="Calibri"/>
              </w:rPr>
              <w:t xml:space="preserve"> (Entro il termine</w:t>
            </w:r>
          </w:p>
          <w:p w:rsidR="005900EA" w:rsidRPr="00CA087A" w:rsidRDefault="005900EA" w:rsidP="00AF25AB">
            <w:pPr>
              <w:jc w:val="both"/>
              <w:rPr>
                <w:rFonts w:ascii="Calibri" w:hAnsi="Calibri" w:cs="Calibri"/>
                <w:b/>
                <w:sz w:val="24"/>
                <w:szCs w:val="24"/>
              </w:rPr>
            </w:pPr>
            <w:r w:rsidRPr="00CA087A">
              <w:rPr>
                <w:rFonts w:ascii="Calibri" w:hAnsi="Calibri" w:cs="Calibri"/>
              </w:rPr>
              <w:t xml:space="preserve"> stabilito dal MIUR)</w:t>
            </w:r>
          </w:p>
        </w:tc>
        <w:tc>
          <w:tcPr>
            <w:tcW w:w="2693" w:type="dxa"/>
          </w:tcPr>
          <w:p w:rsidR="005900EA" w:rsidRPr="00CA087A" w:rsidRDefault="00E708A4" w:rsidP="00AF25AB">
            <w:pPr>
              <w:jc w:val="both"/>
              <w:rPr>
                <w:rFonts w:ascii="Calibri" w:hAnsi="Calibri" w:cs="Calibri"/>
                <w:b/>
                <w:sz w:val="24"/>
                <w:szCs w:val="24"/>
              </w:rPr>
            </w:pPr>
            <w:r w:rsidRPr="00CA087A">
              <w:rPr>
                <w:rFonts w:ascii="Calibri" w:hAnsi="Calibri" w:cs="Calibri"/>
              </w:rPr>
              <w:t>ALUNNO E FAMIGLIA</w:t>
            </w:r>
          </w:p>
        </w:tc>
        <w:tc>
          <w:tcPr>
            <w:tcW w:w="5134" w:type="dxa"/>
          </w:tcPr>
          <w:p w:rsidR="00CA087A" w:rsidRPr="00CA087A" w:rsidRDefault="00CA087A" w:rsidP="00AF25AB">
            <w:pPr>
              <w:jc w:val="both"/>
              <w:rPr>
                <w:rFonts w:ascii="Calibri" w:hAnsi="Calibri" w:cs="Calibri"/>
              </w:rPr>
            </w:pPr>
            <w:r w:rsidRPr="00CA087A">
              <w:rPr>
                <w:rFonts w:ascii="Calibri" w:hAnsi="Calibri" w:cs="Calibri"/>
              </w:rPr>
              <w:t>1. Nell’ambito del Progetto Orientamento l’alunno con la famiglia può visitare la scuola ed avere un primo contatto conoscitivo.</w:t>
            </w:r>
          </w:p>
          <w:p w:rsidR="00CA087A" w:rsidRPr="00CA087A" w:rsidRDefault="00CA087A" w:rsidP="00C05B30">
            <w:pPr>
              <w:rPr>
                <w:rFonts w:ascii="Calibri" w:hAnsi="Calibri" w:cs="Calibri"/>
              </w:rPr>
            </w:pPr>
            <w:r w:rsidRPr="00CA087A">
              <w:rPr>
                <w:rFonts w:ascii="Calibri" w:hAnsi="Calibri" w:cs="Calibri"/>
              </w:rPr>
              <w:t xml:space="preserve"> 2. La famiglia procede all’iscrizione dell’alunno secondo la normativa vigente (legge 7 agosto 2012, n. 135). </w:t>
            </w:r>
          </w:p>
          <w:p w:rsidR="005900EA" w:rsidRPr="00CA087A" w:rsidRDefault="00CA087A" w:rsidP="00C05B30">
            <w:pPr>
              <w:rPr>
                <w:rFonts w:ascii="Calibri" w:hAnsi="Calibri" w:cs="Calibri"/>
                <w:b/>
                <w:sz w:val="24"/>
                <w:szCs w:val="24"/>
              </w:rPr>
            </w:pPr>
            <w:r w:rsidRPr="00CA087A">
              <w:rPr>
                <w:rFonts w:ascii="Calibri" w:hAnsi="Calibri" w:cs="Calibri"/>
              </w:rPr>
              <w:t>3. La famiglia e la scuola di provenienza (compatibilmente con la normativa sulla Privacy) dovranno far pervenire alla segreteria la certificazione attestante il BES redatta ai sensi della normativa vigente</w:t>
            </w:r>
          </w:p>
        </w:tc>
      </w:tr>
      <w:tr w:rsidR="005900EA" w:rsidRPr="00CA087A" w:rsidTr="00CA087A">
        <w:tc>
          <w:tcPr>
            <w:tcW w:w="1951" w:type="dxa"/>
          </w:tcPr>
          <w:p w:rsidR="005900EA" w:rsidRPr="00CA087A" w:rsidRDefault="005900EA" w:rsidP="00AF25AB">
            <w:pPr>
              <w:jc w:val="both"/>
              <w:rPr>
                <w:rFonts w:ascii="Calibri" w:hAnsi="Calibri" w:cs="Calibri"/>
                <w:b/>
              </w:rPr>
            </w:pPr>
            <w:r w:rsidRPr="00CA087A">
              <w:rPr>
                <w:rFonts w:ascii="Calibri" w:hAnsi="Calibri" w:cs="Calibri"/>
                <w:b/>
              </w:rPr>
              <w:t>Accoglienza</w:t>
            </w:r>
          </w:p>
          <w:p w:rsidR="005900EA" w:rsidRPr="00CA087A" w:rsidRDefault="005900EA" w:rsidP="00AF25AB">
            <w:pPr>
              <w:jc w:val="both"/>
              <w:rPr>
                <w:rFonts w:ascii="Calibri" w:hAnsi="Calibri" w:cs="Calibri"/>
              </w:rPr>
            </w:pPr>
            <w:r w:rsidRPr="00CA087A">
              <w:rPr>
                <w:rFonts w:ascii="Calibri" w:hAnsi="Calibri" w:cs="Calibri"/>
                <w:b/>
              </w:rPr>
              <w:t xml:space="preserve"> Condivisione</w:t>
            </w:r>
          </w:p>
          <w:p w:rsidR="005900EA" w:rsidRPr="00CA087A" w:rsidRDefault="005900EA" w:rsidP="00AF25AB">
            <w:pPr>
              <w:jc w:val="both"/>
              <w:rPr>
                <w:rFonts w:ascii="Calibri" w:hAnsi="Calibri" w:cs="Calibri"/>
              </w:rPr>
            </w:pPr>
            <w:r w:rsidRPr="00CA087A">
              <w:rPr>
                <w:rFonts w:ascii="Calibri" w:hAnsi="Calibri" w:cs="Calibri"/>
              </w:rPr>
              <w:lastRenderedPageBreak/>
              <w:t xml:space="preserve"> (Settembre</w:t>
            </w:r>
          </w:p>
          <w:p w:rsidR="005900EA" w:rsidRPr="00CA087A" w:rsidRDefault="005900EA" w:rsidP="00AF25AB">
            <w:pPr>
              <w:jc w:val="both"/>
              <w:rPr>
                <w:rFonts w:ascii="Calibri" w:hAnsi="Calibri" w:cs="Calibri"/>
                <w:b/>
                <w:sz w:val="24"/>
                <w:szCs w:val="24"/>
              </w:rPr>
            </w:pPr>
            <w:r w:rsidRPr="00CA087A">
              <w:rPr>
                <w:rFonts w:ascii="Calibri" w:hAnsi="Calibri" w:cs="Calibri"/>
              </w:rPr>
              <w:t xml:space="preserve"> Ottobre)</w:t>
            </w:r>
          </w:p>
        </w:tc>
        <w:tc>
          <w:tcPr>
            <w:tcW w:w="2693" w:type="dxa"/>
          </w:tcPr>
          <w:p w:rsidR="005900EA" w:rsidRPr="00CA087A" w:rsidRDefault="00E708A4" w:rsidP="00AF25AB">
            <w:pPr>
              <w:jc w:val="both"/>
              <w:rPr>
                <w:rFonts w:ascii="Calibri" w:hAnsi="Calibri" w:cs="Calibri"/>
              </w:rPr>
            </w:pPr>
            <w:r w:rsidRPr="00CA087A">
              <w:rPr>
                <w:rFonts w:ascii="Calibri" w:hAnsi="Calibri" w:cs="Calibri"/>
              </w:rPr>
              <w:lastRenderedPageBreak/>
              <w:t>DIRIGENTE SCOLASTICO</w:t>
            </w:r>
          </w:p>
          <w:p w:rsidR="00CA087A" w:rsidRPr="00CA087A" w:rsidRDefault="00CA087A" w:rsidP="00AF25AB">
            <w:pPr>
              <w:jc w:val="both"/>
              <w:rPr>
                <w:rFonts w:ascii="Calibri" w:hAnsi="Calibri" w:cs="Calibri"/>
              </w:rPr>
            </w:pPr>
          </w:p>
          <w:p w:rsidR="00CA087A" w:rsidRPr="00CA087A" w:rsidRDefault="00CA087A" w:rsidP="00AF25AB">
            <w:pPr>
              <w:jc w:val="both"/>
              <w:rPr>
                <w:rFonts w:ascii="Calibri" w:hAnsi="Calibri" w:cs="Calibri"/>
              </w:rPr>
            </w:pPr>
          </w:p>
          <w:p w:rsidR="00CA087A" w:rsidRPr="00CA087A" w:rsidRDefault="00CA087A" w:rsidP="00AF25AB">
            <w:pPr>
              <w:jc w:val="both"/>
              <w:rPr>
                <w:rFonts w:ascii="Calibri" w:hAnsi="Calibri" w:cs="Calibri"/>
              </w:rPr>
            </w:pPr>
          </w:p>
          <w:p w:rsidR="00E708A4" w:rsidRPr="00CA087A" w:rsidRDefault="00E708A4" w:rsidP="00AF25AB">
            <w:pPr>
              <w:jc w:val="both"/>
              <w:rPr>
                <w:rFonts w:ascii="Calibri" w:hAnsi="Calibri" w:cs="Calibri"/>
              </w:rPr>
            </w:pPr>
            <w:r w:rsidRPr="00CA087A">
              <w:rPr>
                <w:rFonts w:ascii="Calibri" w:hAnsi="Calibri" w:cs="Calibri"/>
              </w:rPr>
              <w:t xml:space="preserve">REFERENTE BES </w:t>
            </w:r>
          </w:p>
          <w:p w:rsidR="00CA087A" w:rsidRPr="00CA087A" w:rsidRDefault="00CA087A" w:rsidP="00AF25AB">
            <w:pPr>
              <w:jc w:val="both"/>
              <w:rPr>
                <w:rFonts w:ascii="Calibri" w:hAnsi="Calibri" w:cs="Calibri"/>
              </w:rPr>
            </w:pPr>
          </w:p>
          <w:p w:rsidR="00CA087A" w:rsidRPr="00CA087A" w:rsidRDefault="00CA087A" w:rsidP="00AF25AB">
            <w:pPr>
              <w:jc w:val="both"/>
              <w:rPr>
                <w:rFonts w:ascii="Calibri" w:hAnsi="Calibri" w:cs="Calibri"/>
              </w:rPr>
            </w:pPr>
          </w:p>
          <w:p w:rsidR="00CA087A" w:rsidRPr="00CA087A" w:rsidRDefault="00CA087A" w:rsidP="00AF25AB">
            <w:pPr>
              <w:jc w:val="both"/>
              <w:rPr>
                <w:rFonts w:ascii="Calibri" w:hAnsi="Calibri" w:cs="Calibri"/>
              </w:rPr>
            </w:pPr>
          </w:p>
          <w:p w:rsidR="00CA087A" w:rsidRDefault="00CA087A" w:rsidP="00AF25AB">
            <w:pPr>
              <w:jc w:val="both"/>
              <w:rPr>
                <w:rFonts w:ascii="Calibri" w:hAnsi="Calibri" w:cs="Calibri"/>
              </w:rPr>
            </w:pPr>
          </w:p>
          <w:p w:rsidR="0048724E" w:rsidRDefault="0048724E" w:rsidP="00AF25AB">
            <w:pPr>
              <w:jc w:val="both"/>
              <w:rPr>
                <w:rFonts w:ascii="Calibri" w:hAnsi="Calibri" w:cs="Calibri"/>
              </w:rPr>
            </w:pPr>
          </w:p>
          <w:p w:rsidR="0048724E" w:rsidRDefault="0048724E" w:rsidP="00AF25AB">
            <w:pPr>
              <w:jc w:val="both"/>
              <w:rPr>
                <w:rFonts w:ascii="Calibri" w:hAnsi="Calibri" w:cs="Calibri"/>
              </w:rPr>
            </w:pPr>
          </w:p>
          <w:p w:rsidR="0048724E" w:rsidRPr="00CA087A" w:rsidRDefault="0048724E" w:rsidP="00AF25AB">
            <w:pPr>
              <w:jc w:val="both"/>
              <w:rPr>
                <w:rFonts w:ascii="Calibri" w:hAnsi="Calibri" w:cs="Calibri"/>
              </w:rPr>
            </w:pPr>
          </w:p>
          <w:p w:rsidR="00CA087A" w:rsidRPr="00CA087A" w:rsidRDefault="00CA087A" w:rsidP="00AF25AB">
            <w:pPr>
              <w:jc w:val="both"/>
              <w:rPr>
                <w:rFonts w:ascii="Calibri" w:hAnsi="Calibri" w:cs="Calibri"/>
              </w:rPr>
            </w:pPr>
          </w:p>
          <w:p w:rsidR="00CA087A" w:rsidRPr="00CA087A" w:rsidRDefault="00CA087A" w:rsidP="00AF25AB">
            <w:pPr>
              <w:jc w:val="both"/>
              <w:rPr>
                <w:rFonts w:ascii="Calibri" w:hAnsi="Calibri" w:cs="Calibri"/>
              </w:rPr>
            </w:pPr>
          </w:p>
          <w:p w:rsidR="00E708A4" w:rsidRPr="00CA087A" w:rsidRDefault="00E708A4" w:rsidP="00AF25AB">
            <w:pPr>
              <w:jc w:val="both"/>
              <w:rPr>
                <w:rFonts w:ascii="Calibri" w:hAnsi="Calibri" w:cs="Calibri"/>
              </w:rPr>
            </w:pPr>
            <w:r w:rsidRPr="00CA087A">
              <w:rPr>
                <w:rFonts w:ascii="Calibri" w:hAnsi="Calibri" w:cs="Calibri"/>
              </w:rPr>
              <w:t xml:space="preserve">SEGRETERIA </w:t>
            </w:r>
          </w:p>
          <w:p w:rsidR="00CA087A" w:rsidRPr="00CA087A" w:rsidRDefault="00CA087A" w:rsidP="00AF25AB">
            <w:pPr>
              <w:jc w:val="both"/>
              <w:rPr>
                <w:rFonts w:ascii="Calibri" w:hAnsi="Calibri" w:cs="Calibri"/>
              </w:rPr>
            </w:pPr>
          </w:p>
          <w:p w:rsidR="00CA087A" w:rsidRPr="00CA087A" w:rsidRDefault="00CA087A" w:rsidP="00AF25AB">
            <w:pPr>
              <w:jc w:val="both"/>
              <w:rPr>
                <w:rFonts w:ascii="Calibri" w:hAnsi="Calibri" w:cs="Calibri"/>
              </w:rPr>
            </w:pPr>
          </w:p>
          <w:p w:rsidR="00CA087A" w:rsidRDefault="00CA087A" w:rsidP="00AF25AB">
            <w:pPr>
              <w:jc w:val="both"/>
              <w:rPr>
                <w:rFonts w:ascii="Calibri" w:hAnsi="Calibri" w:cs="Calibri"/>
              </w:rPr>
            </w:pPr>
          </w:p>
          <w:p w:rsidR="0048724E" w:rsidRPr="00CA087A" w:rsidRDefault="0048724E" w:rsidP="00AF25AB">
            <w:pPr>
              <w:jc w:val="both"/>
              <w:rPr>
                <w:rFonts w:ascii="Calibri" w:hAnsi="Calibri" w:cs="Calibri"/>
              </w:rPr>
            </w:pPr>
          </w:p>
          <w:p w:rsidR="00E708A4" w:rsidRPr="00CA087A" w:rsidRDefault="00E708A4" w:rsidP="00AF25AB">
            <w:pPr>
              <w:jc w:val="both"/>
              <w:rPr>
                <w:rFonts w:ascii="Calibri" w:hAnsi="Calibri" w:cs="Calibri"/>
              </w:rPr>
            </w:pPr>
            <w:r w:rsidRPr="00CA087A">
              <w:rPr>
                <w:rFonts w:ascii="Calibri" w:hAnsi="Calibri" w:cs="Calibri"/>
              </w:rPr>
              <w:t>DOCENTI DELLA CLASSE</w:t>
            </w:r>
          </w:p>
          <w:p w:rsidR="00CA087A" w:rsidRPr="00CA087A" w:rsidRDefault="00CA087A" w:rsidP="00AF25AB">
            <w:pPr>
              <w:jc w:val="both"/>
              <w:rPr>
                <w:rFonts w:ascii="Calibri" w:hAnsi="Calibri" w:cs="Calibri"/>
              </w:rPr>
            </w:pPr>
          </w:p>
          <w:p w:rsidR="00CA087A" w:rsidRPr="00CA087A" w:rsidRDefault="00CA087A" w:rsidP="00AF25AB">
            <w:pPr>
              <w:jc w:val="both"/>
              <w:rPr>
                <w:rFonts w:ascii="Calibri" w:hAnsi="Calibri" w:cs="Calibri"/>
              </w:rPr>
            </w:pPr>
          </w:p>
          <w:p w:rsidR="00CA087A" w:rsidRDefault="00CA087A" w:rsidP="00AF25AB">
            <w:pPr>
              <w:jc w:val="both"/>
              <w:rPr>
                <w:rFonts w:ascii="Calibri" w:hAnsi="Calibri" w:cs="Calibri"/>
              </w:rPr>
            </w:pPr>
          </w:p>
          <w:p w:rsidR="0048724E" w:rsidRDefault="0048724E" w:rsidP="00AF25AB">
            <w:pPr>
              <w:jc w:val="both"/>
              <w:rPr>
                <w:rFonts w:ascii="Calibri" w:hAnsi="Calibri" w:cs="Calibri"/>
              </w:rPr>
            </w:pPr>
          </w:p>
          <w:p w:rsidR="0048724E" w:rsidRDefault="0048724E" w:rsidP="00AF25AB">
            <w:pPr>
              <w:jc w:val="both"/>
              <w:rPr>
                <w:rFonts w:ascii="Calibri" w:hAnsi="Calibri" w:cs="Calibri"/>
              </w:rPr>
            </w:pPr>
          </w:p>
          <w:p w:rsidR="0048724E" w:rsidRDefault="0048724E" w:rsidP="00AF25AB">
            <w:pPr>
              <w:jc w:val="both"/>
              <w:rPr>
                <w:rFonts w:ascii="Calibri" w:hAnsi="Calibri" w:cs="Calibri"/>
              </w:rPr>
            </w:pPr>
          </w:p>
          <w:p w:rsidR="0048724E" w:rsidRPr="00CA087A" w:rsidRDefault="0048724E" w:rsidP="00AF25AB">
            <w:pPr>
              <w:jc w:val="both"/>
              <w:rPr>
                <w:rFonts w:ascii="Calibri" w:hAnsi="Calibri" w:cs="Calibri"/>
              </w:rPr>
            </w:pPr>
          </w:p>
          <w:p w:rsidR="00CA087A" w:rsidRPr="00CA087A" w:rsidRDefault="00CA087A" w:rsidP="00AF25AB">
            <w:pPr>
              <w:jc w:val="both"/>
              <w:rPr>
                <w:rFonts w:ascii="Calibri" w:hAnsi="Calibri" w:cs="Calibri"/>
              </w:rPr>
            </w:pPr>
          </w:p>
          <w:p w:rsidR="00E708A4" w:rsidRPr="00CA087A" w:rsidRDefault="00E708A4" w:rsidP="00AF25AB">
            <w:pPr>
              <w:jc w:val="both"/>
              <w:rPr>
                <w:rFonts w:ascii="Calibri" w:hAnsi="Calibri" w:cs="Calibri"/>
                <w:b/>
                <w:sz w:val="24"/>
                <w:szCs w:val="24"/>
              </w:rPr>
            </w:pPr>
            <w:r w:rsidRPr="00CA087A">
              <w:rPr>
                <w:rFonts w:ascii="Calibri" w:hAnsi="Calibri" w:cs="Calibri"/>
              </w:rPr>
              <w:t xml:space="preserve"> FAMIGLIE</w:t>
            </w:r>
          </w:p>
        </w:tc>
        <w:tc>
          <w:tcPr>
            <w:tcW w:w="5134" w:type="dxa"/>
          </w:tcPr>
          <w:p w:rsidR="005900EA" w:rsidRPr="00CA087A" w:rsidRDefault="00CA087A" w:rsidP="002A7B21">
            <w:pPr>
              <w:jc w:val="both"/>
              <w:rPr>
                <w:rFonts w:ascii="Calibri" w:hAnsi="Calibri" w:cs="Calibri"/>
                <w:b/>
                <w:sz w:val="24"/>
                <w:szCs w:val="24"/>
              </w:rPr>
            </w:pPr>
            <w:r w:rsidRPr="00CA087A">
              <w:rPr>
                <w:rFonts w:ascii="Calibri" w:hAnsi="Calibri" w:cs="Calibri"/>
              </w:rPr>
              <w:lastRenderedPageBreak/>
              <w:t xml:space="preserve">Il DS riceve la diagnosi consegnata dalla famiglia, la acquisisce al protocollo e la condivide con il Referente </w:t>
            </w:r>
            <w:r w:rsidRPr="00CA087A">
              <w:rPr>
                <w:rFonts w:ascii="Calibri" w:hAnsi="Calibri" w:cs="Calibri"/>
              </w:rPr>
              <w:lastRenderedPageBreak/>
              <w:t xml:space="preserve">BES. Contestualmente la segreteria prepara le certificazioni degli alunni BES neoiscritti da mettere a disposizione del Referente BES ed informa il Coordinatore e i docenti delle classi interessate della presenza di alunni con BES. Nel corso del mese saranno predisposti incontri tra la famiglia e il Referente BES per opportuna raccolta di informazioni diagnostiche, metodologiche, di studio, background dello studente. Il Referente BES riferisce al Coordinatore di classe ed ai docenti della classe in cui è inserito l’alunno BES quanto emerso  nel corso del </w:t>
            </w:r>
            <w:proofErr w:type="spellStart"/>
            <w:r w:rsidRPr="00CA087A">
              <w:rPr>
                <w:rFonts w:ascii="Calibri" w:hAnsi="Calibri" w:cs="Calibri"/>
              </w:rPr>
              <w:t>CdC</w:t>
            </w:r>
            <w:proofErr w:type="spellEnd"/>
            <w:r w:rsidRPr="00CA087A">
              <w:rPr>
                <w:rFonts w:ascii="Calibri" w:hAnsi="Calibri" w:cs="Calibri"/>
              </w:rPr>
              <w:t xml:space="preserve"> del mese di Ottobre consegnando al Coordinatore di Classe i dati diagnostici che andranno inseriti nel PDP. I Docenti predispongono una serie di attività volte alle verifiche d’ingresso che, integrate all’osservazione in classe, permetteranno di desumere le informazioni (generali e per ciascuna disciplina) da inserire nel PDP dell’alunno con BES, con particolare riferimento agli stili di apprendimento adottati dagli alunni stessi ed eventuali prestazioni atipiche, organizzando peraltro una prima serie di attività finalizzate ad un positivo inserimento nella scuola. Il Coordinatore prende contatto con le famiglie per attivare un rapporto comunicativo diretto: in tale contesto il Coordinatore e la famiglia possono valutare l’opportunità di incontrare gli operatori dei centri autorizzati che hanno rilasciato la Diagnosi, per contribuire alla costruzione di un primo percorso didattico. Il Coordinatore illustra alla classe le difficoltà apprendi</w:t>
            </w:r>
            <w:r w:rsidR="002A7B21">
              <w:rPr>
                <w:rFonts w:ascii="Calibri" w:hAnsi="Calibri" w:cs="Calibri"/>
              </w:rPr>
              <w:t>mento</w:t>
            </w:r>
            <w:r w:rsidRPr="00CA087A">
              <w:rPr>
                <w:rFonts w:ascii="Calibri" w:hAnsi="Calibri" w:cs="Calibri"/>
              </w:rPr>
              <w:t xml:space="preserve"> legate al Disturbo, presenta l’alunno e avvia, insieme ai Docenti di classe, un positivo inserimento nella scuola.</w:t>
            </w:r>
          </w:p>
        </w:tc>
      </w:tr>
      <w:tr w:rsidR="005900EA" w:rsidRPr="00CA087A" w:rsidTr="00CA087A">
        <w:tc>
          <w:tcPr>
            <w:tcW w:w="1951" w:type="dxa"/>
          </w:tcPr>
          <w:p w:rsidR="005900EA" w:rsidRPr="00CA087A" w:rsidRDefault="005900EA" w:rsidP="00AF25AB">
            <w:pPr>
              <w:jc w:val="both"/>
              <w:rPr>
                <w:rFonts w:ascii="Calibri" w:hAnsi="Calibri" w:cs="Calibri"/>
              </w:rPr>
            </w:pPr>
            <w:r w:rsidRPr="00CA087A">
              <w:rPr>
                <w:rFonts w:ascii="Calibri" w:hAnsi="Calibri" w:cs="Calibri"/>
              </w:rPr>
              <w:lastRenderedPageBreak/>
              <w:t>Condivisione</w:t>
            </w:r>
          </w:p>
          <w:p w:rsidR="005900EA" w:rsidRPr="00CA087A" w:rsidRDefault="005900EA" w:rsidP="00AF25AB">
            <w:pPr>
              <w:jc w:val="both"/>
              <w:rPr>
                <w:rFonts w:ascii="Calibri" w:hAnsi="Calibri" w:cs="Calibri"/>
                <w:b/>
                <w:sz w:val="24"/>
                <w:szCs w:val="24"/>
              </w:rPr>
            </w:pPr>
            <w:r w:rsidRPr="00CA087A">
              <w:rPr>
                <w:rFonts w:ascii="Calibri" w:hAnsi="Calibri" w:cs="Calibri"/>
              </w:rPr>
              <w:t xml:space="preserve"> (Novembre)</w:t>
            </w:r>
          </w:p>
        </w:tc>
        <w:tc>
          <w:tcPr>
            <w:tcW w:w="2693" w:type="dxa"/>
          </w:tcPr>
          <w:p w:rsidR="005900EA" w:rsidRPr="00CA087A" w:rsidRDefault="00E708A4" w:rsidP="00AF25AB">
            <w:pPr>
              <w:jc w:val="both"/>
              <w:rPr>
                <w:rFonts w:ascii="Calibri" w:hAnsi="Calibri" w:cs="Calibri"/>
                <w:b/>
                <w:sz w:val="24"/>
                <w:szCs w:val="24"/>
              </w:rPr>
            </w:pPr>
            <w:r w:rsidRPr="00CA087A">
              <w:rPr>
                <w:rFonts w:ascii="Calibri" w:hAnsi="Calibri" w:cs="Calibri"/>
              </w:rPr>
              <w:t>DOCENTI DELLA CLASSE</w:t>
            </w:r>
          </w:p>
        </w:tc>
        <w:tc>
          <w:tcPr>
            <w:tcW w:w="5134" w:type="dxa"/>
          </w:tcPr>
          <w:p w:rsidR="005900EA" w:rsidRPr="00CA087A" w:rsidRDefault="00CA087A" w:rsidP="00AF25AB">
            <w:pPr>
              <w:jc w:val="both"/>
              <w:rPr>
                <w:rFonts w:ascii="Calibri" w:hAnsi="Calibri" w:cs="Calibri"/>
                <w:b/>
                <w:sz w:val="24"/>
                <w:szCs w:val="24"/>
              </w:rPr>
            </w:pPr>
            <w:r w:rsidRPr="00CA087A">
              <w:rPr>
                <w:rFonts w:ascii="Calibri" w:hAnsi="Calibri" w:cs="Calibri"/>
              </w:rPr>
              <w:t xml:space="preserve">Nel corso del </w:t>
            </w:r>
            <w:proofErr w:type="spellStart"/>
            <w:r w:rsidRPr="00CA087A">
              <w:rPr>
                <w:rFonts w:ascii="Calibri" w:hAnsi="Calibri" w:cs="Calibri"/>
              </w:rPr>
              <w:t>CdC</w:t>
            </w:r>
            <w:proofErr w:type="spellEnd"/>
            <w:r w:rsidRPr="00CA087A">
              <w:rPr>
                <w:rFonts w:ascii="Calibri" w:hAnsi="Calibri" w:cs="Calibri"/>
              </w:rPr>
              <w:t xml:space="preserve"> del mese in oggetto il Consiglio concorda e compila il PDP con la famiglia</w:t>
            </w:r>
          </w:p>
        </w:tc>
      </w:tr>
      <w:tr w:rsidR="005900EA" w:rsidRPr="00CA087A" w:rsidTr="00CA087A">
        <w:tc>
          <w:tcPr>
            <w:tcW w:w="1951" w:type="dxa"/>
          </w:tcPr>
          <w:p w:rsidR="005900EA" w:rsidRPr="00CA087A" w:rsidRDefault="005900EA" w:rsidP="00AF25AB">
            <w:pPr>
              <w:jc w:val="both"/>
              <w:rPr>
                <w:rFonts w:ascii="Calibri" w:hAnsi="Calibri" w:cs="Calibri"/>
                <w:b/>
              </w:rPr>
            </w:pPr>
            <w:r w:rsidRPr="00CA087A">
              <w:rPr>
                <w:rFonts w:ascii="Calibri" w:hAnsi="Calibri" w:cs="Calibri"/>
                <w:b/>
              </w:rPr>
              <w:t>Trasparenza</w:t>
            </w:r>
          </w:p>
          <w:p w:rsidR="005900EA" w:rsidRPr="00CA087A" w:rsidRDefault="005900EA" w:rsidP="00AF25AB">
            <w:pPr>
              <w:jc w:val="both"/>
              <w:rPr>
                <w:rFonts w:ascii="Calibri" w:hAnsi="Calibri" w:cs="Calibri"/>
                <w:b/>
              </w:rPr>
            </w:pPr>
            <w:r w:rsidRPr="00CA087A">
              <w:rPr>
                <w:rFonts w:ascii="Calibri" w:hAnsi="Calibri" w:cs="Calibri"/>
                <w:b/>
              </w:rPr>
              <w:t xml:space="preserve"> E</w:t>
            </w:r>
          </w:p>
          <w:p w:rsidR="005900EA" w:rsidRPr="00CA087A" w:rsidRDefault="005900EA" w:rsidP="005900EA">
            <w:pPr>
              <w:jc w:val="both"/>
              <w:rPr>
                <w:rFonts w:ascii="Calibri" w:hAnsi="Calibri" w:cs="Calibri"/>
                <w:b/>
              </w:rPr>
            </w:pPr>
            <w:r w:rsidRPr="00CA087A">
              <w:rPr>
                <w:rFonts w:ascii="Calibri" w:hAnsi="Calibri" w:cs="Calibri"/>
                <w:b/>
              </w:rPr>
              <w:t xml:space="preserve"> Documentazione</w:t>
            </w:r>
          </w:p>
          <w:p w:rsidR="005900EA" w:rsidRPr="00CA087A" w:rsidRDefault="005900EA" w:rsidP="005900EA">
            <w:pPr>
              <w:jc w:val="both"/>
              <w:rPr>
                <w:rFonts w:ascii="Calibri" w:hAnsi="Calibri" w:cs="Calibri"/>
              </w:rPr>
            </w:pPr>
            <w:r w:rsidRPr="00CA087A">
              <w:rPr>
                <w:rFonts w:ascii="Calibri" w:hAnsi="Calibri" w:cs="Calibri"/>
              </w:rPr>
              <w:t xml:space="preserve"> (Durante</w:t>
            </w:r>
          </w:p>
          <w:p w:rsidR="005900EA" w:rsidRPr="00CA087A" w:rsidRDefault="005900EA" w:rsidP="005900EA">
            <w:pPr>
              <w:jc w:val="both"/>
              <w:rPr>
                <w:rFonts w:ascii="Calibri" w:hAnsi="Calibri" w:cs="Calibri"/>
                <w:b/>
                <w:sz w:val="24"/>
                <w:szCs w:val="24"/>
              </w:rPr>
            </w:pPr>
            <w:r w:rsidRPr="00CA087A">
              <w:rPr>
                <w:rFonts w:ascii="Calibri" w:hAnsi="Calibri" w:cs="Calibri"/>
              </w:rPr>
              <w:t xml:space="preserve"> l’anno scolastico)</w:t>
            </w:r>
          </w:p>
        </w:tc>
        <w:tc>
          <w:tcPr>
            <w:tcW w:w="2693" w:type="dxa"/>
          </w:tcPr>
          <w:p w:rsidR="005900EA" w:rsidRPr="00CA087A" w:rsidRDefault="00E708A4" w:rsidP="00AF25AB">
            <w:pPr>
              <w:jc w:val="both"/>
              <w:rPr>
                <w:rFonts w:ascii="Calibri" w:hAnsi="Calibri" w:cs="Calibri"/>
                <w:b/>
                <w:sz w:val="24"/>
                <w:szCs w:val="24"/>
              </w:rPr>
            </w:pPr>
            <w:r w:rsidRPr="00CA087A">
              <w:rPr>
                <w:rFonts w:ascii="Calibri" w:hAnsi="Calibri" w:cs="Calibri"/>
              </w:rPr>
              <w:t>DOCENTI DELLA CLASSE</w:t>
            </w:r>
          </w:p>
        </w:tc>
        <w:tc>
          <w:tcPr>
            <w:tcW w:w="5134" w:type="dxa"/>
          </w:tcPr>
          <w:p w:rsidR="00CA087A" w:rsidRPr="00CA087A" w:rsidRDefault="00CA087A" w:rsidP="00AF25AB">
            <w:pPr>
              <w:jc w:val="both"/>
              <w:rPr>
                <w:rFonts w:ascii="Calibri" w:hAnsi="Calibri" w:cs="Calibri"/>
              </w:rPr>
            </w:pPr>
            <w:r w:rsidRPr="00CA087A">
              <w:rPr>
                <w:rFonts w:ascii="Calibri" w:hAnsi="Calibri" w:cs="Calibri"/>
              </w:rPr>
              <w:t>Ciascun docente, in sede di valutazione delle prove scritte e orali, avrà cura di annotare direttamente sul documento della prova o sul registro personale:</w:t>
            </w:r>
          </w:p>
          <w:p w:rsidR="00CA087A" w:rsidRPr="00CA087A" w:rsidRDefault="00CA087A" w:rsidP="00AF25AB">
            <w:pPr>
              <w:jc w:val="both"/>
              <w:rPr>
                <w:rFonts w:ascii="Calibri" w:hAnsi="Calibri" w:cs="Calibri"/>
              </w:rPr>
            </w:pPr>
            <w:r w:rsidRPr="00CA087A">
              <w:rPr>
                <w:rFonts w:ascii="Calibri" w:hAnsi="Calibri" w:cs="Calibri"/>
              </w:rPr>
              <w:t xml:space="preserve"> - la tipologia degli strumenti compensativi messi a disposizione dell’alunno, allegandone copia al documento della prova eseguita dall’alunno;</w:t>
            </w:r>
          </w:p>
          <w:p w:rsidR="00CA087A" w:rsidRPr="00CA087A" w:rsidRDefault="00CA087A" w:rsidP="00AF25AB">
            <w:pPr>
              <w:jc w:val="both"/>
              <w:rPr>
                <w:rFonts w:ascii="Calibri" w:hAnsi="Calibri" w:cs="Calibri"/>
              </w:rPr>
            </w:pPr>
            <w:r w:rsidRPr="00CA087A">
              <w:rPr>
                <w:rFonts w:ascii="Calibri" w:hAnsi="Calibri" w:cs="Calibri"/>
              </w:rPr>
              <w:t xml:space="preserve"> - le misure dispensative adottate, secondo le stesse modalità.</w:t>
            </w:r>
          </w:p>
          <w:p w:rsidR="005900EA" w:rsidRPr="00CA087A" w:rsidRDefault="00CA087A" w:rsidP="00AF25AB">
            <w:pPr>
              <w:jc w:val="both"/>
              <w:rPr>
                <w:rFonts w:ascii="Calibri" w:hAnsi="Calibri" w:cs="Calibri"/>
                <w:b/>
                <w:sz w:val="24"/>
                <w:szCs w:val="24"/>
              </w:rPr>
            </w:pPr>
            <w:r w:rsidRPr="00CA087A">
              <w:rPr>
                <w:rFonts w:ascii="Calibri" w:hAnsi="Calibri" w:cs="Calibri"/>
              </w:rPr>
              <w:t xml:space="preserve"> Il Coordinatore informa eventuali supplenti in servizio nelle classi con alunni con BES della loro presenza e del PDP adottato.</w:t>
            </w:r>
          </w:p>
        </w:tc>
      </w:tr>
      <w:tr w:rsidR="005900EA" w:rsidRPr="00CA087A" w:rsidTr="00CA087A">
        <w:tc>
          <w:tcPr>
            <w:tcW w:w="1951" w:type="dxa"/>
          </w:tcPr>
          <w:p w:rsidR="005900EA" w:rsidRPr="00CA087A" w:rsidRDefault="005900EA" w:rsidP="00AF25AB">
            <w:pPr>
              <w:jc w:val="both"/>
              <w:rPr>
                <w:rFonts w:ascii="Calibri" w:hAnsi="Calibri" w:cs="Calibri"/>
                <w:b/>
              </w:rPr>
            </w:pPr>
            <w:r w:rsidRPr="00CA087A">
              <w:rPr>
                <w:rFonts w:ascii="Calibri" w:hAnsi="Calibri" w:cs="Calibri"/>
                <w:b/>
              </w:rPr>
              <w:t xml:space="preserve">Valutazioni </w:t>
            </w:r>
          </w:p>
          <w:p w:rsidR="005900EA" w:rsidRPr="00CA087A" w:rsidRDefault="005900EA" w:rsidP="00AF25AB">
            <w:pPr>
              <w:jc w:val="both"/>
              <w:rPr>
                <w:rFonts w:ascii="Calibri" w:hAnsi="Calibri" w:cs="Calibri"/>
                <w:b/>
              </w:rPr>
            </w:pPr>
            <w:r w:rsidRPr="00CA087A">
              <w:rPr>
                <w:rFonts w:ascii="Calibri" w:hAnsi="Calibri" w:cs="Calibri"/>
                <w:b/>
              </w:rPr>
              <w:t>periodiche</w:t>
            </w:r>
          </w:p>
          <w:p w:rsidR="005900EA" w:rsidRPr="00CA087A" w:rsidRDefault="005900EA" w:rsidP="00AF25AB">
            <w:pPr>
              <w:jc w:val="both"/>
              <w:rPr>
                <w:rFonts w:ascii="Calibri" w:hAnsi="Calibri" w:cs="Calibri"/>
              </w:rPr>
            </w:pPr>
            <w:r w:rsidRPr="00CA087A">
              <w:rPr>
                <w:rFonts w:ascii="Calibri" w:hAnsi="Calibri" w:cs="Calibri"/>
              </w:rPr>
              <w:t xml:space="preserve"> (Dicembre</w:t>
            </w:r>
          </w:p>
          <w:p w:rsidR="005900EA" w:rsidRPr="00CA087A" w:rsidRDefault="005900EA" w:rsidP="00AF25AB">
            <w:pPr>
              <w:jc w:val="both"/>
              <w:rPr>
                <w:rFonts w:ascii="Calibri" w:hAnsi="Calibri" w:cs="Calibri"/>
                <w:b/>
                <w:sz w:val="24"/>
                <w:szCs w:val="24"/>
              </w:rPr>
            </w:pPr>
            <w:r w:rsidRPr="00CA087A">
              <w:rPr>
                <w:rFonts w:ascii="Calibri" w:hAnsi="Calibri" w:cs="Calibri"/>
              </w:rPr>
              <w:t xml:space="preserve"> Giugno)</w:t>
            </w:r>
          </w:p>
        </w:tc>
        <w:tc>
          <w:tcPr>
            <w:tcW w:w="2693" w:type="dxa"/>
          </w:tcPr>
          <w:p w:rsidR="005900EA" w:rsidRPr="00CA087A" w:rsidRDefault="00E708A4" w:rsidP="00AF25AB">
            <w:pPr>
              <w:jc w:val="both"/>
              <w:rPr>
                <w:rFonts w:ascii="Calibri" w:hAnsi="Calibri" w:cs="Calibri"/>
                <w:b/>
                <w:sz w:val="24"/>
                <w:szCs w:val="24"/>
              </w:rPr>
            </w:pPr>
            <w:r w:rsidRPr="00CA087A">
              <w:rPr>
                <w:rFonts w:ascii="Calibri" w:hAnsi="Calibri" w:cs="Calibri"/>
              </w:rPr>
              <w:t>DOCENTI DELLA CLASSE</w:t>
            </w:r>
          </w:p>
        </w:tc>
        <w:tc>
          <w:tcPr>
            <w:tcW w:w="5134" w:type="dxa"/>
          </w:tcPr>
          <w:p w:rsidR="005900EA" w:rsidRPr="00CA087A" w:rsidRDefault="00CA087A" w:rsidP="00AF25AB">
            <w:pPr>
              <w:jc w:val="both"/>
              <w:rPr>
                <w:rFonts w:ascii="Calibri" w:hAnsi="Calibri" w:cs="Calibri"/>
                <w:b/>
                <w:sz w:val="24"/>
                <w:szCs w:val="24"/>
              </w:rPr>
            </w:pPr>
            <w:r w:rsidRPr="00CA087A">
              <w:rPr>
                <w:rFonts w:ascii="Calibri" w:hAnsi="Calibri" w:cs="Calibri"/>
              </w:rPr>
              <w:t xml:space="preserve">Nel corso degli scrutini il Coordinatore avrà cura di verificare insieme al </w:t>
            </w:r>
            <w:proofErr w:type="spellStart"/>
            <w:r w:rsidRPr="00CA087A">
              <w:rPr>
                <w:rFonts w:ascii="Calibri" w:hAnsi="Calibri" w:cs="Calibri"/>
              </w:rPr>
              <w:t>C.d.C</w:t>
            </w:r>
            <w:proofErr w:type="spellEnd"/>
            <w:r w:rsidRPr="00CA087A">
              <w:rPr>
                <w:rFonts w:ascii="Calibri" w:hAnsi="Calibri" w:cs="Calibri"/>
              </w:rPr>
              <w:t xml:space="preserve"> l’adeguatezza del PDP Valutando necessaria, di eventuali modifiche migliorative rispetto a strumenti, misure e metodologie adottate.</w:t>
            </w:r>
          </w:p>
        </w:tc>
      </w:tr>
    </w:tbl>
    <w:p w:rsidR="005900EA" w:rsidRDefault="005900EA" w:rsidP="00AF25AB">
      <w:pPr>
        <w:jc w:val="both"/>
        <w:rPr>
          <w:rFonts w:ascii="Calibri" w:hAnsi="Calibri" w:cs="Calibri"/>
          <w:b/>
          <w:sz w:val="24"/>
          <w:szCs w:val="24"/>
        </w:rPr>
      </w:pPr>
    </w:p>
    <w:p w:rsidR="00747B85" w:rsidRPr="001A6BB5" w:rsidRDefault="00747B85" w:rsidP="00054301">
      <w:pPr>
        <w:pStyle w:val="Titolo5"/>
        <w:rPr>
          <w:rFonts w:ascii="Calibri" w:hAnsi="Calibri" w:cs="Calibri"/>
          <w:b/>
        </w:rPr>
      </w:pPr>
      <w:r w:rsidRPr="001A6BB5">
        <w:rPr>
          <w:rFonts w:ascii="Calibri" w:hAnsi="Calibri" w:cs="Calibri"/>
          <w:b/>
          <w:color w:val="auto"/>
        </w:rPr>
        <w:lastRenderedPageBreak/>
        <w:t xml:space="preserve">Verifica e valutazione </w:t>
      </w:r>
    </w:p>
    <w:p w:rsidR="00AF6F79" w:rsidRPr="00747B85" w:rsidRDefault="00747B85" w:rsidP="00AF25AB">
      <w:pPr>
        <w:jc w:val="both"/>
        <w:rPr>
          <w:rFonts w:ascii="Calibri" w:hAnsi="Calibri" w:cs="Calibri"/>
        </w:rPr>
      </w:pPr>
      <w:r w:rsidRPr="00747B85">
        <w:rPr>
          <w:rFonts w:ascii="Calibri" w:hAnsi="Calibri" w:cs="Calibri"/>
        </w:rPr>
        <w:t xml:space="preserve"> “L’adozione delle misure dispensative, al fine di non creare percorsi immotivatamente facilitati, che non mirano al successo formativo degli alunni e degli studenti con DSA, dovrà essere sempre valutata sulla base dell’effettiva incidenza del disturbo sulle prestazioni richieste, in modo tale, comunque, da non differenziare, in ordine agli obiettivi, il percorso di apprendimento dell’alunno o dello studente in questione.” (Linee guida DSA 12/07/2011). “È opportuno ribadire che, in ogni caso, tutte queste iniziative hanno lo scopo di offrire maggiori opportunità formative attraverso la flessibilità dei percorsi, non certo di abbassare i livelli di apprendimento.” (Nota MIUR n. 2563 del 22/11/2013)</w:t>
      </w:r>
    </w:p>
    <w:p w:rsidR="00747B85" w:rsidRPr="00747B85" w:rsidRDefault="00747B85" w:rsidP="00AF25AB">
      <w:pPr>
        <w:jc w:val="both"/>
        <w:rPr>
          <w:rFonts w:ascii="Calibri" w:hAnsi="Calibri" w:cs="Calibri"/>
        </w:rPr>
      </w:pPr>
      <w:r w:rsidRPr="00747B85">
        <w:rPr>
          <w:rFonts w:ascii="Calibri" w:hAnsi="Calibri" w:cs="Calibri"/>
          <w:b/>
        </w:rPr>
        <w:t>A CHI CHIEDERE CHIARIMENTI</w:t>
      </w:r>
      <w:r w:rsidRPr="00747B85">
        <w:rPr>
          <w:rFonts w:ascii="Calibri" w:hAnsi="Calibri" w:cs="Calibri"/>
        </w:rPr>
        <w:t xml:space="preserve"> </w:t>
      </w:r>
    </w:p>
    <w:p w:rsidR="00747B85" w:rsidRPr="00747B85" w:rsidRDefault="00747B85" w:rsidP="00AF25AB">
      <w:pPr>
        <w:jc w:val="both"/>
        <w:rPr>
          <w:rFonts w:ascii="Calibri" w:hAnsi="Calibri" w:cs="Calibri"/>
        </w:rPr>
      </w:pPr>
      <w:r w:rsidRPr="00747B85">
        <w:rPr>
          <w:rFonts w:ascii="Calibri" w:hAnsi="Calibri" w:cs="Calibri"/>
        </w:rPr>
        <w:t xml:space="preserve">Nel caso in cui emergessero particolari necessità, i genitori potranno contattare </w:t>
      </w:r>
    </w:p>
    <w:p w:rsidR="00747B85" w:rsidRPr="00747B85" w:rsidRDefault="00747B85" w:rsidP="00AF25AB">
      <w:pPr>
        <w:jc w:val="both"/>
        <w:rPr>
          <w:rFonts w:ascii="Calibri" w:hAnsi="Calibri" w:cs="Calibri"/>
        </w:rPr>
      </w:pPr>
      <w:r w:rsidRPr="00747B85">
        <w:rPr>
          <w:rFonts w:ascii="Calibri" w:hAnsi="Calibri" w:cs="Calibri"/>
        </w:rPr>
        <w:t xml:space="preserve">- </w:t>
      </w:r>
      <w:r w:rsidRPr="00AF3CDF">
        <w:rPr>
          <w:rFonts w:ascii="Calibri" w:hAnsi="Calibri" w:cs="Calibri"/>
          <w:b/>
        </w:rPr>
        <w:t>il coordinatore di classe</w:t>
      </w:r>
      <w:r w:rsidRPr="00747B85">
        <w:rPr>
          <w:rFonts w:ascii="Calibri" w:hAnsi="Calibri" w:cs="Calibri"/>
        </w:rPr>
        <w:t xml:space="preserve">, oppure </w:t>
      </w:r>
    </w:p>
    <w:p w:rsidR="00747B85" w:rsidRDefault="00747B85" w:rsidP="00AF25AB">
      <w:pPr>
        <w:jc w:val="both"/>
        <w:rPr>
          <w:rFonts w:ascii="Calibri" w:hAnsi="Calibri" w:cs="Calibri"/>
        </w:rPr>
      </w:pPr>
      <w:r w:rsidRPr="00AF3CDF">
        <w:rPr>
          <w:rFonts w:ascii="Calibri" w:hAnsi="Calibri" w:cs="Calibri"/>
          <w:b/>
        </w:rPr>
        <w:t>- il docente Referente per i B</w:t>
      </w:r>
      <w:r w:rsidRPr="00747B85">
        <w:rPr>
          <w:rFonts w:ascii="Calibri" w:hAnsi="Calibri" w:cs="Calibri"/>
        </w:rPr>
        <w:t>ES durante gli orari di ricevimento settimanale o fissando un appuntamento.</w:t>
      </w:r>
    </w:p>
    <w:p w:rsidR="00BE40D7" w:rsidRPr="00747B85" w:rsidRDefault="00BE40D7" w:rsidP="00AF25AB">
      <w:pPr>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3F6164" w:rsidRDefault="003F6164" w:rsidP="00C35900">
      <w:pPr>
        <w:ind w:left="360"/>
        <w:jc w:val="both"/>
        <w:rPr>
          <w:rFonts w:ascii="Calibri" w:hAnsi="Calibri" w:cs="Calibri"/>
          <w:b/>
          <w:sz w:val="28"/>
          <w:szCs w:val="28"/>
        </w:rPr>
      </w:pPr>
    </w:p>
    <w:p w:rsidR="003F6164" w:rsidRDefault="003F6164" w:rsidP="00C35900">
      <w:pPr>
        <w:ind w:left="360"/>
        <w:jc w:val="both"/>
        <w:rPr>
          <w:rFonts w:ascii="Calibri" w:hAnsi="Calibri" w:cs="Calibri"/>
          <w:b/>
          <w:sz w:val="28"/>
          <w:szCs w:val="28"/>
        </w:rPr>
      </w:pPr>
    </w:p>
    <w:p w:rsidR="003F6164" w:rsidRDefault="003F6164" w:rsidP="00C35900">
      <w:pPr>
        <w:ind w:left="360"/>
        <w:jc w:val="both"/>
        <w:rPr>
          <w:rFonts w:ascii="Calibri" w:hAnsi="Calibri" w:cs="Calibri"/>
          <w:b/>
          <w:sz w:val="28"/>
          <w:szCs w:val="28"/>
        </w:rPr>
      </w:pPr>
    </w:p>
    <w:p w:rsidR="003F6164" w:rsidRDefault="003F6164"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054301" w:rsidRDefault="00054301" w:rsidP="00C35900">
      <w:pPr>
        <w:ind w:left="360"/>
        <w:jc w:val="both"/>
        <w:rPr>
          <w:rFonts w:ascii="Calibri" w:hAnsi="Calibri" w:cs="Calibri"/>
          <w:b/>
          <w:sz w:val="28"/>
          <w:szCs w:val="28"/>
        </w:rPr>
      </w:pPr>
    </w:p>
    <w:p w:rsidR="00F23E17" w:rsidRPr="00B32716" w:rsidRDefault="00C35900" w:rsidP="00054301">
      <w:pPr>
        <w:pStyle w:val="Titolo1"/>
        <w:rPr>
          <w:rFonts w:ascii="Calibri" w:hAnsi="Calibri" w:cs="Calibri"/>
          <w:color w:val="auto"/>
        </w:rPr>
      </w:pPr>
      <w:bookmarkStart w:id="40" w:name="_Toc485061247"/>
      <w:bookmarkStart w:id="41" w:name="_Toc486323292"/>
      <w:bookmarkStart w:id="42" w:name="_Toc486324886"/>
      <w:r w:rsidRPr="00B32716">
        <w:rPr>
          <w:rFonts w:ascii="Calibri" w:hAnsi="Calibri" w:cs="Calibri"/>
          <w:color w:val="auto"/>
        </w:rPr>
        <w:lastRenderedPageBreak/>
        <w:t>2.</w:t>
      </w:r>
      <w:r w:rsidR="00F23E17" w:rsidRPr="00B32716">
        <w:rPr>
          <w:rFonts w:ascii="Calibri" w:hAnsi="Calibri" w:cs="Calibri"/>
          <w:color w:val="auto"/>
        </w:rPr>
        <w:t>B.</w:t>
      </w:r>
      <w:r w:rsidR="004F760C" w:rsidRPr="00B32716">
        <w:rPr>
          <w:rFonts w:ascii="Calibri" w:hAnsi="Calibri" w:cs="Calibri"/>
          <w:color w:val="auto"/>
        </w:rPr>
        <w:t xml:space="preserve"> </w:t>
      </w:r>
      <w:r w:rsidR="0068097F" w:rsidRPr="00B32716">
        <w:rPr>
          <w:rFonts w:ascii="Calibri" w:hAnsi="Calibri" w:cs="Calibri"/>
          <w:color w:val="auto"/>
        </w:rPr>
        <w:t>PROTOCOLLO:</w:t>
      </w:r>
      <w:r w:rsidR="004F760C" w:rsidRPr="00B32716">
        <w:rPr>
          <w:rFonts w:ascii="Calibri" w:hAnsi="Calibri" w:cs="Calibri"/>
          <w:color w:val="auto"/>
        </w:rPr>
        <w:t xml:space="preserve"> Disturbi evolutivi specifici (legge 170/2010);</w:t>
      </w:r>
      <w:bookmarkEnd w:id="40"/>
      <w:bookmarkEnd w:id="41"/>
      <w:bookmarkEnd w:id="42"/>
      <w:r w:rsidRPr="00B32716">
        <w:rPr>
          <w:rFonts w:ascii="Calibri" w:hAnsi="Calibri" w:cs="Calibri"/>
          <w:color w:val="auto"/>
        </w:rPr>
        <w:t xml:space="preserve"> </w:t>
      </w:r>
    </w:p>
    <w:p w:rsidR="00B3254B" w:rsidRDefault="00B3254B" w:rsidP="00C35900">
      <w:pPr>
        <w:ind w:left="360"/>
        <w:jc w:val="both"/>
        <w:rPr>
          <w:rFonts w:ascii="Calibri" w:hAnsi="Calibri" w:cs="Calibri"/>
        </w:rPr>
      </w:pPr>
      <w:r w:rsidRPr="00B3254B">
        <w:rPr>
          <w:rFonts w:ascii="Calibri" w:hAnsi="Calibri" w:cs="Calibri"/>
        </w:rPr>
        <w:t>Il presente protocollo</w:t>
      </w:r>
    </w:p>
    <w:p w:rsidR="00B3254B" w:rsidRDefault="00B3254B" w:rsidP="00C35900">
      <w:pPr>
        <w:ind w:left="360"/>
        <w:jc w:val="both"/>
        <w:rPr>
          <w:rFonts w:ascii="Calibri" w:hAnsi="Calibri" w:cs="Calibri"/>
        </w:rPr>
      </w:pPr>
      <w:r w:rsidRPr="00B3254B">
        <w:rPr>
          <w:rFonts w:ascii="Calibri" w:hAnsi="Calibri" w:cs="Calibri"/>
        </w:rPr>
        <w:t xml:space="preserve"> - contiene informazioni sulle pratiche per l’inclusione degli alunni con altri disturbi evolutivi specifici; </w:t>
      </w:r>
    </w:p>
    <w:p w:rsidR="00B3254B" w:rsidRDefault="00B3254B" w:rsidP="00C35900">
      <w:pPr>
        <w:ind w:left="360"/>
        <w:jc w:val="both"/>
        <w:rPr>
          <w:rFonts w:ascii="Calibri" w:hAnsi="Calibri" w:cs="Calibri"/>
        </w:rPr>
      </w:pPr>
      <w:r w:rsidRPr="00B3254B">
        <w:rPr>
          <w:rFonts w:ascii="Calibri" w:hAnsi="Calibri" w:cs="Calibri"/>
        </w:rPr>
        <w:t xml:space="preserve">- definisce i ruoli ed i compiti di ciascuno; </w:t>
      </w:r>
    </w:p>
    <w:p w:rsidR="00B3254B" w:rsidRDefault="00B3254B" w:rsidP="00C35900">
      <w:pPr>
        <w:ind w:left="360"/>
        <w:jc w:val="both"/>
        <w:rPr>
          <w:rFonts w:ascii="Calibri" w:hAnsi="Calibri" w:cs="Calibri"/>
        </w:rPr>
      </w:pPr>
      <w:r>
        <w:rPr>
          <w:rFonts w:ascii="Calibri" w:hAnsi="Calibri" w:cs="Calibri"/>
        </w:rPr>
        <w:t>-</w:t>
      </w:r>
      <w:r w:rsidRPr="00B3254B">
        <w:rPr>
          <w:rFonts w:ascii="Calibri" w:hAnsi="Calibri" w:cs="Calibri"/>
        </w:rPr>
        <w:t xml:space="preserve"> traccia le linee di tutte quelle attività volte a favorire un reale percorso di apprendimento e migliorare il processo di integrazione degli alunni con altri disturbi evolutivi specifici.</w:t>
      </w:r>
    </w:p>
    <w:p w:rsidR="00B3254B" w:rsidRDefault="00B3254B" w:rsidP="00C35900">
      <w:pPr>
        <w:ind w:left="360"/>
        <w:jc w:val="both"/>
        <w:rPr>
          <w:rFonts w:ascii="Calibri" w:hAnsi="Calibri" w:cs="Calibri"/>
          <w:b/>
        </w:rPr>
      </w:pPr>
      <w:r w:rsidRPr="00B3254B">
        <w:rPr>
          <w:rFonts w:ascii="Calibri" w:hAnsi="Calibri" w:cs="Calibri"/>
        </w:rPr>
        <w:t xml:space="preserve"> Per quanto riguarda gli alunni con altri disturbi evolutivi specifici, la normativa di riferimento è costituita dalla Direttiva Ministeriale del 27 dicembre 2012 “Strumenti d'intervento per alunni con bisogni educativi speciali e organizzazione territoriale per l'inclusione scolastica” e dalle successive circolari del MIUR n. 8 del 6/03/ 2013 e n. 2563 del 22/11/2013</w:t>
      </w:r>
      <w:r>
        <w:t>.</w:t>
      </w:r>
    </w:p>
    <w:p w:rsidR="00185D5B" w:rsidRDefault="00BE40D7" w:rsidP="00C35900">
      <w:pPr>
        <w:ind w:left="360"/>
        <w:jc w:val="both"/>
      </w:pPr>
      <w:r>
        <w:t>S</w:t>
      </w:r>
      <w:r w:rsidR="00C35900">
        <w:t>ono disturbi evolutivi specifici</w:t>
      </w:r>
      <w:r w:rsidR="00185D5B">
        <w:t xml:space="preserve"> oltre i DSA</w:t>
      </w:r>
    </w:p>
    <w:p w:rsidR="00C35900" w:rsidRDefault="00C35900" w:rsidP="00C35900">
      <w:pPr>
        <w:ind w:left="360"/>
        <w:jc w:val="both"/>
      </w:pPr>
      <w:r>
        <w:t>• deficit dell’area del linguaggio</w:t>
      </w:r>
    </w:p>
    <w:p w:rsidR="00C35900" w:rsidRDefault="00C35900" w:rsidP="00C35900">
      <w:pPr>
        <w:ind w:left="360"/>
        <w:jc w:val="both"/>
      </w:pPr>
      <w:r>
        <w:t xml:space="preserve"> • deficit nelle aree non verbali • deficit da disturbo dell’attenzione e </w:t>
      </w:r>
      <w:proofErr w:type="spellStart"/>
      <w:r>
        <w:t>dell’iperattivita’</w:t>
      </w:r>
      <w:proofErr w:type="spellEnd"/>
      <w:r>
        <w:t xml:space="preserve"> (ADHD) </w:t>
      </w:r>
    </w:p>
    <w:p w:rsidR="00C35900" w:rsidRDefault="00C35900" w:rsidP="00C35900">
      <w:pPr>
        <w:ind w:left="360"/>
        <w:jc w:val="both"/>
      </w:pPr>
      <w:r>
        <w:t xml:space="preserve">• funzionamento cognitivo limite (borderline) </w:t>
      </w:r>
    </w:p>
    <w:p w:rsidR="00C35900" w:rsidRDefault="00C35900" w:rsidP="00C35900">
      <w:pPr>
        <w:ind w:left="360"/>
        <w:jc w:val="both"/>
      </w:pPr>
      <w:r>
        <w:t xml:space="preserve">• altre problematiche severe </w:t>
      </w:r>
    </w:p>
    <w:p w:rsidR="00C35900" w:rsidRPr="00964672" w:rsidRDefault="00C35900" w:rsidP="00054301">
      <w:pPr>
        <w:pStyle w:val="Titolo2"/>
        <w:rPr>
          <w:b/>
          <w:color w:val="000000" w:themeColor="text1"/>
        </w:rPr>
      </w:pPr>
      <w:bookmarkStart w:id="43" w:name="_Toc485061248"/>
      <w:bookmarkStart w:id="44" w:name="_Toc486323293"/>
      <w:bookmarkStart w:id="45" w:name="_Toc486324887"/>
      <w:r w:rsidRPr="00964672">
        <w:rPr>
          <w:b/>
          <w:color w:val="000000" w:themeColor="text1"/>
        </w:rPr>
        <w:t>Difficoltà e disturbi di apprendimento</w:t>
      </w:r>
      <w:bookmarkEnd w:id="43"/>
      <w:bookmarkEnd w:id="44"/>
      <w:bookmarkEnd w:id="45"/>
    </w:p>
    <w:p w:rsidR="00C35900" w:rsidRPr="00C35900" w:rsidRDefault="00C35900" w:rsidP="00C35900">
      <w:pPr>
        <w:ind w:left="360"/>
        <w:jc w:val="both"/>
        <w:rPr>
          <w:rFonts w:ascii="Calibri" w:hAnsi="Calibri" w:cs="Calibri"/>
        </w:rPr>
      </w:pPr>
      <w:r w:rsidRPr="00C35900">
        <w:rPr>
          <w:rFonts w:ascii="Calibri" w:hAnsi="Calibri" w:cs="Calibri"/>
        </w:rPr>
        <w:t>Occorre distinguere tra:</w:t>
      </w:r>
    </w:p>
    <w:p w:rsidR="00C35900" w:rsidRPr="00C35900" w:rsidRDefault="00C35900" w:rsidP="00C35900">
      <w:pPr>
        <w:ind w:left="360"/>
        <w:jc w:val="both"/>
        <w:rPr>
          <w:rFonts w:ascii="Calibri" w:hAnsi="Calibri" w:cs="Calibri"/>
        </w:rPr>
      </w:pPr>
      <w:r w:rsidRPr="00C35900">
        <w:rPr>
          <w:rFonts w:ascii="Calibri" w:hAnsi="Calibri" w:cs="Calibri"/>
        </w:rPr>
        <w:t xml:space="preserve"> 1) </w:t>
      </w:r>
      <w:r w:rsidRPr="00D00A3F">
        <w:rPr>
          <w:rFonts w:ascii="Calibri" w:hAnsi="Calibri" w:cs="Calibri"/>
          <w:b/>
        </w:rPr>
        <w:t>ordinarie difficoltà di apprendimento</w:t>
      </w:r>
      <w:r w:rsidRPr="00C35900">
        <w:rPr>
          <w:rFonts w:ascii="Calibri" w:hAnsi="Calibri" w:cs="Calibri"/>
        </w:rPr>
        <w:t xml:space="preserve"> = difficoltà che possono essere osservati per periodi temporanei in ogni alunno; </w:t>
      </w:r>
    </w:p>
    <w:p w:rsidR="00C35900" w:rsidRPr="00C35900" w:rsidRDefault="00C35900" w:rsidP="00C35900">
      <w:pPr>
        <w:ind w:left="360"/>
        <w:jc w:val="both"/>
        <w:rPr>
          <w:rFonts w:ascii="Calibri" w:hAnsi="Calibri" w:cs="Calibri"/>
        </w:rPr>
      </w:pPr>
      <w:r w:rsidRPr="00C35900">
        <w:rPr>
          <w:rFonts w:ascii="Calibri" w:hAnsi="Calibri" w:cs="Calibri"/>
        </w:rPr>
        <w:t>2) g</w:t>
      </w:r>
      <w:r w:rsidRPr="004C2138">
        <w:rPr>
          <w:rFonts w:ascii="Calibri" w:hAnsi="Calibri" w:cs="Calibri"/>
          <w:b/>
        </w:rPr>
        <w:t xml:space="preserve">ravi difficoltà di apprendimento </w:t>
      </w:r>
      <w:r w:rsidRPr="00C35900">
        <w:rPr>
          <w:rFonts w:ascii="Calibri" w:hAnsi="Calibri" w:cs="Calibri"/>
        </w:rPr>
        <w:t>= difficoltà che hanno un carattere più stabile o che presentano un maggior grado di complessità;</w:t>
      </w:r>
    </w:p>
    <w:p w:rsidR="00C35900" w:rsidRPr="00C35900" w:rsidRDefault="00C35900" w:rsidP="00C35900">
      <w:pPr>
        <w:ind w:left="360"/>
        <w:jc w:val="both"/>
        <w:rPr>
          <w:rFonts w:ascii="Calibri" w:hAnsi="Calibri" w:cs="Calibri"/>
        </w:rPr>
      </w:pPr>
      <w:r w:rsidRPr="00C35900">
        <w:rPr>
          <w:rFonts w:ascii="Calibri" w:hAnsi="Calibri" w:cs="Calibri"/>
        </w:rPr>
        <w:t xml:space="preserve"> 3) </w:t>
      </w:r>
      <w:r w:rsidRPr="001B778F">
        <w:rPr>
          <w:rFonts w:ascii="Calibri" w:hAnsi="Calibri" w:cs="Calibri"/>
          <w:b/>
        </w:rPr>
        <w:t>disturbi di apprendimento</w:t>
      </w:r>
      <w:r w:rsidRPr="00C35900">
        <w:rPr>
          <w:rFonts w:ascii="Calibri" w:hAnsi="Calibri" w:cs="Calibri"/>
        </w:rPr>
        <w:t xml:space="preserve"> = hanno carattere permanente e base neurobiologica.</w:t>
      </w:r>
    </w:p>
    <w:p w:rsidR="00C35900" w:rsidRPr="00B467D3" w:rsidRDefault="00C35900" w:rsidP="00C35900">
      <w:pPr>
        <w:ind w:left="360"/>
        <w:jc w:val="both"/>
        <w:rPr>
          <w:rFonts w:ascii="Calibri" w:hAnsi="Calibri" w:cs="Calibri"/>
        </w:rPr>
      </w:pPr>
      <w:r w:rsidRPr="00C35900">
        <w:rPr>
          <w:rFonts w:ascii="Calibri" w:hAnsi="Calibri" w:cs="Calibri"/>
        </w:rPr>
        <w:t xml:space="preserve"> Non basta rilevare una difficoltà di apprendimento per sostenere di trovarsi di fronte a un alunno con BES. Si dovrebbe riconoscere un BES solo in caso di “disturbo” (con base neurobiologica e carattere permanente): “La rilevazione di una mera difficoltà di apprendimento non dovrebbe indurre all’attivazione di un percorso specifico con la conseguente compilazione di un Piano Didattico </w:t>
      </w:r>
      <w:r w:rsidRPr="00B467D3">
        <w:rPr>
          <w:rFonts w:ascii="Calibri" w:hAnsi="Calibri" w:cs="Calibri"/>
        </w:rPr>
        <w:t>Personalizzato”</w:t>
      </w:r>
    </w:p>
    <w:p w:rsidR="00FE5B6D" w:rsidRPr="00996E65" w:rsidRDefault="00C35900" w:rsidP="00054301">
      <w:pPr>
        <w:pStyle w:val="Titolo3"/>
        <w:rPr>
          <w:rFonts w:ascii="Calibri" w:hAnsi="Calibri" w:cs="Calibri"/>
          <w:b/>
          <w:color w:val="000000" w:themeColor="text1"/>
        </w:rPr>
      </w:pPr>
      <w:bookmarkStart w:id="46" w:name="_Toc485061249"/>
      <w:bookmarkStart w:id="47" w:name="_Toc486323294"/>
      <w:bookmarkStart w:id="48" w:name="_Toc486324888"/>
      <w:r w:rsidRPr="00996E65">
        <w:rPr>
          <w:rFonts w:ascii="Calibri" w:hAnsi="Calibri" w:cs="Calibri"/>
          <w:b/>
          <w:color w:val="000000" w:themeColor="text1"/>
        </w:rPr>
        <w:t>Diagnosi e certificazione</w:t>
      </w:r>
      <w:bookmarkEnd w:id="46"/>
      <w:bookmarkEnd w:id="47"/>
      <w:bookmarkEnd w:id="48"/>
    </w:p>
    <w:p w:rsidR="00FE5B6D" w:rsidRDefault="00C35900" w:rsidP="00C35900">
      <w:pPr>
        <w:ind w:left="360"/>
        <w:jc w:val="both"/>
        <w:rPr>
          <w:rFonts w:ascii="Calibri" w:hAnsi="Calibri" w:cs="Calibri"/>
        </w:rPr>
      </w:pPr>
      <w:r w:rsidRPr="00C35900">
        <w:rPr>
          <w:rFonts w:ascii="Calibri" w:hAnsi="Calibri" w:cs="Calibri"/>
        </w:rPr>
        <w:t xml:space="preserve"> - Per “</w:t>
      </w:r>
      <w:r w:rsidRPr="00FE5B6D">
        <w:rPr>
          <w:rFonts w:ascii="Calibri" w:hAnsi="Calibri" w:cs="Calibri"/>
          <w:b/>
        </w:rPr>
        <w:t>DIAGNOS</w:t>
      </w:r>
      <w:r w:rsidRPr="00C35900">
        <w:rPr>
          <w:rFonts w:ascii="Calibri" w:hAnsi="Calibri" w:cs="Calibri"/>
        </w:rPr>
        <w:t>I” si intende un giudizio clinico, attestante la presenza di una patologia o di un disturbo, che può essere rilasciato da un medico, da uno psicologo o comunque da uno specialista iscritto negli albi delle professioni sanitarie.</w:t>
      </w:r>
    </w:p>
    <w:p w:rsidR="00F16D70" w:rsidRDefault="00C35900" w:rsidP="00C35900">
      <w:pPr>
        <w:ind w:left="360"/>
        <w:jc w:val="both"/>
        <w:rPr>
          <w:rFonts w:ascii="Calibri" w:hAnsi="Calibri" w:cs="Calibri"/>
        </w:rPr>
      </w:pPr>
      <w:r w:rsidRPr="00C35900">
        <w:rPr>
          <w:rFonts w:ascii="Calibri" w:hAnsi="Calibri" w:cs="Calibri"/>
        </w:rPr>
        <w:t xml:space="preserve"> - Per “</w:t>
      </w:r>
      <w:r w:rsidRPr="00FE5B6D">
        <w:rPr>
          <w:rFonts w:ascii="Calibri" w:hAnsi="Calibri" w:cs="Calibri"/>
          <w:b/>
        </w:rPr>
        <w:t>CERTIFICAZION</w:t>
      </w:r>
      <w:r w:rsidRPr="00C35900">
        <w:rPr>
          <w:rFonts w:ascii="Calibri" w:hAnsi="Calibri" w:cs="Calibri"/>
        </w:rPr>
        <w:t xml:space="preserve">E” si intende un documento, con valore legale, che attesta il diritto dell’interessato ad avvalersi delle misure previste da precise disposizioni di legge, le cui 26 procedure di rilascio ed i conseguenti diritti che ne derivano sono disciplinati dalle suddette leggi e dalla normativa di riferimento. </w:t>
      </w:r>
    </w:p>
    <w:p w:rsidR="00FE5B6D" w:rsidRDefault="00C35900" w:rsidP="00C35900">
      <w:pPr>
        <w:ind w:left="360"/>
        <w:jc w:val="both"/>
        <w:rPr>
          <w:rFonts w:ascii="Calibri" w:hAnsi="Calibri" w:cs="Calibri"/>
        </w:rPr>
      </w:pPr>
      <w:r w:rsidRPr="00C35900">
        <w:rPr>
          <w:rFonts w:ascii="Calibri" w:hAnsi="Calibri" w:cs="Calibri"/>
        </w:rPr>
        <w:lastRenderedPageBreak/>
        <w:t>Pertanto:</w:t>
      </w:r>
    </w:p>
    <w:p w:rsidR="00FE5B6D" w:rsidRDefault="00C35900" w:rsidP="00C35900">
      <w:pPr>
        <w:ind w:left="360"/>
        <w:jc w:val="both"/>
        <w:rPr>
          <w:rFonts w:ascii="Calibri" w:hAnsi="Calibri" w:cs="Calibri"/>
        </w:rPr>
      </w:pPr>
      <w:r w:rsidRPr="00C35900">
        <w:rPr>
          <w:rFonts w:ascii="Calibri" w:hAnsi="Calibri" w:cs="Calibri"/>
        </w:rPr>
        <w:t xml:space="preserve"> 1) per i DSA le strutture pubbliche rilasciano “certificazioni” ai sensi della normativa vigente;</w:t>
      </w:r>
    </w:p>
    <w:p w:rsidR="00C35900" w:rsidRDefault="00C35900" w:rsidP="00C35900">
      <w:pPr>
        <w:ind w:left="360"/>
        <w:jc w:val="both"/>
        <w:rPr>
          <w:rFonts w:ascii="Calibri" w:hAnsi="Calibri" w:cs="Calibri"/>
        </w:rPr>
      </w:pPr>
      <w:r w:rsidRPr="00C35900">
        <w:rPr>
          <w:rFonts w:ascii="Calibri" w:hAnsi="Calibri" w:cs="Calibri"/>
        </w:rPr>
        <w:t xml:space="preserve"> 2) per tutti gli altri disturbi specifici è possibile ottenere solo una “diagnosi” clinica.</w:t>
      </w:r>
    </w:p>
    <w:p w:rsidR="00FE5B6D" w:rsidRPr="00941123" w:rsidRDefault="00FE5B6D" w:rsidP="00054301">
      <w:pPr>
        <w:pStyle w:val="Titolo4"/>
        <w:rPr>
          <w:rFonts w:ascii="Calibri" w:hAnsi="Calibri" w:cs="Calibri"/>
          <w:b/>
          <w:i w:val="0"/>
          <w:color w:val="000000" w:themeColor="text1"/>
        </w:rPr>
      </w:pPr>
      <w:r w:rsidRPr="00941123">
        <w:rPr>
          <w:rFonts w:ascii="Calibri" w:hAnsi="Calibri" w:cs="Calibri"/>
          <w:b/>
          <w:i w:val="0"/>
          <w:color w:val="000000" w:themeColor="text1"/>
        </w:rPr>
        <w:t>La decisione del Consiglio di Classe</w:t>
      </w:r>
    </w:p>
    <w:p w:rsidR="00E56A97" w:rsidRPr="00E56A97" w:rsidRDefault="00FE5B6D" w:rsidP="00C35900">
      <w:pPr>
        <w:ind w:left="360"/>
        <w:jc w:val="both"/>
        <w:rPr>
          <w:rFonts w:ascii="Calibri" w:hAnsi="Calibri" w:cs="Calibri"/>
        </w:rPr>
      </w:pPr>
      <w:r w:rsidRPr="00E56A97">
        <w:rPr>
          <w:rFonts w:ascii="Calibri" w:hAnsi="Calibri" w:cs="Calibri"/>
        </w:rPr>
        <w:t xml:space="preserve"> Se non c’è certificazione H o DSA, decide il </w:t>
      </w:r>
      <w:proofErr w:type="spellStart"/>
      <w:r w:rsidRPr="00E56A97">
        <w:rPr>
          <w:rFonts w:ascii="Calibri" w:hAnsi="Calibri" w:cs="Calibri"/>
        </w:rPr>
        <w:t>CdC</w:t>
      </w:r>
      <w:proofErr w:type="spellEnd"/>
      <w:r w:rsidRPr="00E56A97">
        <w:rPr>
          <w:rFonts w:ascii="Calibri" w:hAnsi="Calibri" w:cs="Calibri"/>
        </w:rPr>
        <w:t xml:space="preserve">, indipendentemente dalla richiesta dei genitori: </w:t>
      </w:r>
      <w:r w:rsidRPr="00F16D70">
        <w:rPr>
          <w:rFonts w:ascii="Calibri" w:hAnsi="Calibri" w:cs="Calibri"/>
          <w:i/>
        </w:rPr>
        <w:t>“Si ribadisce che, anche in presenza di richieste dei genitori accompagnate da diagnosi che però non hanno dato diritto alla certificazione di disabilità o di DSA, il Consiglio di classe è autonomo nel decidere se formulare o non formulare un Piano Didattico Personalizzato”</w:t>
      </w:r>
      <w:r w:rsidRPr="00E56A97">
        <w:rPr>
          <w:rFonts w:ascii="Calibri" w:hAnsi="Calibri" w:cs="Calibri"/>
        </w:rPr>
        <w:t xml:space="preserve">. Per un alunno con difficoltà non meglio specificate, occorre l’accordo del </w:t>
      </w:r>
      <w:proofErr w:type="spellStart"/>
      <w:r w:rsidRPr="00E56A97">
        <w:rPr>
          <w:rFonts w:ascii="Calibri" w:hAnsi="Calibri" w:cs="Calibri"/>
        </w:rPr>
        <w:t>CdC</w:t>
      </w:r>
      <w:proofErr w:type="spellEnd"/>
      <w:r w:rsidRPr="00E56A97">
        <w:rPr>
          <w:rFonts w:ascii="Calibri" w:hAnsi="Calibri" w:cs="Calibri"/>
        </w:rPr>
        <w:t xml:space="preserve"> per adottare il </w:t>
      </w:r>
      <w:proofErr w:type="spellStart"/>
      <w:r w:rsidRPr="00E56A97">
        <w:rPr>
          <w:rFonts w:ascii="Calibri" w:hAnsi="Calibri" w:cs="Calibri"/>
        </w:rPr>
        <w:t>PdP</w:t>
      </w:r>
      <w:proofErr w:type="spellEnd"/>
      <w:r w:rsidRPr="00E56A97">
        <w:rPr>
          <w:rFonts w:ascii="Calibri" w:hAnsi="Calibri" w:cs="Calibri"/>
        </w:rPr>
        <w:t xml:space="preserve">: </w:t>
      </w:r>
    </w:p>
    <w:p w:rsidR="00FE5B6D" w:rsidRPr="00E56A97" w:rsidRDefault="00FE5B6D" w:rsidP="00C35900">
      <w:pPr>
        <w:ind w:left="360"/>
        <w:jc w:val="both"/>
        <w:rPr>
          <w:rFonts w:ascii="Calibri" w:hAnsi="Calibri" w:cs="Calibri"/>
        </w:rPr>
      </w:pPr>
      <w:r w:rsidRPr="00E56A97">
        <w:rPr>
          <w:rFonts w:ascii="Calibri" w:hAnsi="Calibri" w:cs="Calibri"/>
        </w:rPr>
        <w:t>“In ultima analisi, (…), nel caso di difficoltà non meglio specificate, soltanto qualora nell’ambito del Consiglio di classe (…) si concordi di valutare l’efficacia di strumenti specifici questo potrà comportare l’adozione e quindi la compilazione di un Piano Didattico Personalizzato, con eventuali strumenti compensativi e/o misure dispensative”.</w:t>
      </w:r>
    </w:p>
    <w:p w:rsidR="00E56A97" w:rsidRPr="00E56A97" w:rsidRDefault="00E56A97" w:rsidP="00C35900">
      <w:pPr>
        <w:ind w:left="360"/>
        <w:jc w:val="both"/>
        <w:rPr>
          <w:rFonts w:ascii="Calibri" w:hAnsi="Calibri" w:cs="Calibri"/>
        </w:rPr>
      </w:pPr>
      <w:r w:rsidRPr="00E56A97">
        <w:rPr>
          <w:rFonts w:ascii="Calibri" w:hAnsi="Calibri" w:cs="Calibri"/>
        </w:rPr>
        <w:t xml:space="preserve">Naturalmente tutte queste iniziative hanno lo scopo di offrire maggiori opportunità formative attraverso la flessibilità dei percorsi, non certo di abbassare i livelli di apprendimento”. </w:t>
      </w:r>
    </w:p>
    <w:p w:rsidR="00E56A97" w:rsidRPr="00E56A97" w:rsidRDefault="00E56A97" w:rsidP="00C35900">
      <w:pPr>
        <w:ind w:left="360"/>
        <w:jc w:val="both"/>
        <w:rPr>
          <w:rFonts w:ascii="Calibri" w:hAnsi="Calibri" w:cs="Calibri"/>
        </w:rPr>
      </w:pPr>
      <w:r w:rsidRPr="00E56A97">
        <w:rPr>
          <w:rFonts w:ascii="Calibri" w:hAnsi="Calibri" w:cs="Calibri"/>
        </w:rPr>
        <w:t xml:space="preserve"> “Il Piano Didattico Personalizzato va quindi inteso come uno strumento in più per curvare la metodologia alle esigenze dell’alunno, o meglio alla sua persona, rimettendo alla esclusiva discrezionalità dei docenti la decisione in ordine alle scelte didattiche, ai percorsi da seguire ed alle modalità di valutazione”</w:t>
      </w:r>
    </w:p>
    <w:p w:rsidR="00E56A97" w:rsidRPr="00E56A97" w:rsidRDefault="00E56A97" w:rsidP="00C35900">
      <w:pPr>
        <w:ind w:left="360"/>
        <w:jc w:val="both"/>
        <w:rPr>
          <w:rFonts w:ascii="Calibri" w:hAnsi="Calibri" w:cs="Calibri"/>
        </w:rPr>
      </w:pPr>
      <w:r w:rsidRPr="00E56A97">
        <w:rPr>
          <w:rFonts w:ascii="Calibri" w:hAnsi="Calibri" w:cs="Calibri"/>
          <w:b/>
        </w:rPr>
        <w:t>In conclusione</w:t>
      </w:r>
      <w:r w:rsidRPr="00E56A97">
        <w:rPr>
          <w:rFonts w:ascii="Calibri" w:hAnsi="Calibri" w:cs="Calibri"/>
        </w:rPr>
        <w:t xml:space="preserve"> </w:t>
      </w:r>
    </w:p>
    <w:p w:rsidR="00E56A97" w:rsidRPr="00E56A97" w:rsidRDefault="00E56A97" w:rsidP="00C35900">
      <w:pPr>
        <w:ind w:left="360"/>
        <w:jc w:val="both"/>
        <w:rPr>
          <w:rFonts w:ascii="Calibri" w:hAnsi="Calibri" w:cs="Calibri"/>
        </w:rPr>
      </w:pPr>
      <w:r w:rsidRPr="00E56A97">
        <w:rPr>
          <w:rFonts w:ascii="Calibri" w:hAnsi="Calibri" w:cs="Calibri"/>
        </w:rPr>
        <w:t>- se c’è una CERTIFICAZIONE (H o DSA), l’alunno gode di un DIRITTO ad una serie di agevolazioni che non possiamo violare in alcun modo;</w:t>
      </w:r>
    </w:p>
    <w:p w:rsidR="00E56A97" w:rsidRPr="00E56A97" w:rsidRDefault="00E56A97" w:rsidP="00C35900">
      <w:pPr>
        <w:ind w:left="360"/>
        <w:jc w:val="both"/>
        <w:rPr>
          <w:rFonts w:ascii="Calibri" w:hAnsi="Calibri" w:cs="Calibri"/>
        </w:rPr>
      </w:pPr>
      <w:r w:rsidRPr="00E56A97">
        <w:rPr>
          <w:rFonts w:ascii="Calibri" w:hAnsi="Calibri" w:cs="Calibri"/>
        </w:rPr>
        <w:t xml:space="preserve"> - se </w:t>
      </w:r>
      <w:proofErr w:type="spellStart"/>
      <w:r w:rsidRPr="00E56A97">
        <w:rPr>
          <w:rFonts w:ascii="Calibri" w:hAnsi="Calibri" w:cs="Calibri"/>
        </w:rPr>
        <w:t>c’e’</w:t>
      </w:r>
      <w:proofErr w:type="spellEnd"/>
      <w:r w:rsidRPr="00E56A97">
        <w:rPr>
          <w:rFonts w:ascii="Calibri" w:hAnsi="Calibri" w:cs="Calibri"/>
        </w:rPr>
        <w:t xml:space="preserve"> solo una DIAGNOSI di disturbo o di patologia o una segnalazione di DISAGIO, allora </w:t>
      </w:r>
      <w:proofErr w:type="spellStart"/>
      <w:r w:rsidRPr="00E56A97">
        <w:rPr>
          <w:rFonts w:ascii="Calibri" w:hAnsi="Calibri" w:cs="Calibri"/>
        </w:rPr>
        <w:t>e’</w:t>
      </w:r>
      <w:proofErr w:type="spellEnd"/>
      <w:r w:rsidRPr="00E56A97">
        <w:rPr>
          <w:rFonts w:ascii="Calibri" w:hAnsi="Calibri" w:cs="Calibri"/>
        </w:rPr>
        <w:t xml:space="preserve"> il CDC che decide cosa fare e come farlo.</w:t>
      </w:r>
    </w:p>
    <w:p w:rsidR="00E56A97" w:rsidRPr="00C35900" w:rsidRDefault="00E56A97" w:rsidP="00C35900">
      <w:pPr>
        <w:ind w:left="360"/>
        <w:jc w:val="both"/>
        <w:rPr>
          <w:rFonts w:ascii="Calibri" w:hAnsi="Calibri" w:cs="Calibri"/>
          <w:b/>
        </w:rPr>
      </w:pPr>
      <w:r>
        <w:t xml:space="preserve"> È il CDC che valuta se e quali bisogni educativi speciali abbia l’alunno e anche quali documentazioni eventualmente richiedere per valutare la situazione (l’importante è che la decisione venga verbalizzata e motivata).</w:t>
      </w:r>
    </w:p>
    <w:p w:rsidR="00C35900" w:rsidRPr="00D42C5A" w:rsidRDefault="005D5F72" w:rsidP="00054301">
      <w:pPr>
        <w:pStyle w:val="Titolo5"/>
        <w:rPr>
          <w:rFonts w:ascii="Calibri" w:hAnsi="Calibri" w:cs="Calibri"/>
          <w:b/>
          <w:color w:val="000000" w:themeColor="text1"/>
          <w:sz w:val="28"/>
          <w:szCs w:val="28"/>
        </w:rPr>
      </w:pPr>
      <w:r w:rsidRPr="00D42C5A">
        <w:rPr>
          <w:rFonts w:ascii="Calibri" w:hAnsi="Calibri" w:cs="Calibri"/>
          <w:b/>
          <w:color w:val="000000" w:themeColor="text1"/>
        </w:rPr>
        <w:t>. RUOLI E COMPITI DELLE FIGURE COINVOLTE</w:t>
      </w:r>
    </w:p>
    <w:p w:rsidR="005D5F72" w:rsidRDefault="00B32204" w:rsidP="00AF25AB">
      <w:pPr>
        <w:jc w:val="both"/>
      </w:pPr>
      <w:r w:rsidRPr="00C35900">
        <w:rPr>
          <w:rFonts w:ascii="Calibri" w:hAnsi="Calibri" w:cs="Calibri"/>
          <w:b/>
          <w:sz w:val="28"/>
          <w:szCs w:val="28"/>
        </w:rPr>
        <w:t xml:space="preserve">  </w:t>
      </w:r>
      <w:r w:rsidR="005D5F72" w:rsidRPr="005D5F72">
        <w:rPr>
          <w:b/>
        </w:rPr>
        <w:t>La famiglia</w:t>
      </w:r>
      <w:r w:rsidR="005D5F72">
        <w:t xml:space="preserve"> </w:t>
      </w:r>
    </w:p>
    <w:p w:rsidR="005D5F72" w:rsidRDefault="005D5F72" w:rsidP="00AF25AB">
      <w:pPr>
        <w:jc w:val="both"/>
      </w:pPr>
      <w:r>
        <w:t xml:space="preserve">La famiglia, uno specialista, i servizi sanitari nazionali, </w:t>
      </w:r>
      <w:proofErr w:type="spellStart"/>
      <w:r>
        <w:t>etc</w:t>
      </w:r>
      <w:proofErr w:type="spellEnd"/>
      <w:r>
        <w:t xml:space="preserve">…, possono chiedere la predisposizione di percorso personalizzato ma la decisione finale di attivarlo spetta esclusivamente al </w:t>
      </w:r>
      <w:proofErr w:type="spellStart"/>
      <w:r>
        <w:t>CdC</w:t>
      </w:r>
      <w:proofErr w:type="spellEnd"/>
      <w:r>
        <w:t>.</w:t>
      </w:r>
    </w:p>
    <w:p w:rsidR="005D5F72" w:rsidRPr="005D5F72" w:rsidRDefault="005D5F72" w:rsidP="00AF25AB">
      <w:pPr>
        <w:jc w:val="both"/>
        <w:rPr>
          <w:b/>
        </w:rPr>
      </w:pPr>
      <w:r w:rsidRPr="005D5F72">
        <w:rPr>
          <w:b/>
        </w:rPr>
        <w:t xml:space="preserve"> Il consiglio di Classe </w:t>
      </w:r>
    </w:p>
    <w:p w:rsidR="005D5F72" w:rsidRPr="005D5F72" w:rsidRDefault="005D5F72" w:rsidP="00AF25AB">
      <w:pPr>
        <w:jc w:val="both"/>
        <w:rPr>
          <w:rFonts w:ascii="Calibri" w:hAnsi="Calibri" w:cs="Calibri"/>
          <w:b/>
          <w:sz w:val="28"/>
          <w:szCs w:val="28"/>
        </w:rPr>
      </w:pPr>
      <w:r w:rsidRPr="005D5F72">
        <w:rPr>
          <w:rFonts w:ascii="Calibri" w:hAnsi="Calibri" w:cs="Calibri"/>
        </w:rPr>
        <w:t>La decisione di predisporre un PDP è solo del Consiglio di classe. Ove non sia presente certificazione clinica o diagnosi, il Consiglio di Classe motiverà opportunamente, verbalizzandole, le decisioni assunte sulla base di considerazioni pedagogiche e didattiche e valuterà la possibilità di attivare un PDP previa richiesta scritta della famiglia. Il percorso personalizzato avrà una durata non superiore all’anno scolastico e la sua adozione ha lo scopo di favorire il successo scolastico dell'alunno ma non di garantirlo</w:t>
      </w:r>
      <w:r w:rsidR="00B32204" w:rsidRPr="005D5F72">
        <w:rPr>
          <w:rFonts w:ascii="Calibri" w:hAnsi="Calibri" w:cs="Calibri"/>
          <w:b/>
          <w:sz w:val="28"/>
          <w:szCs w:val="28"/>
        </w:rPr>
        <w:t xml:space="preserve">  </w:t>
      </w:r>
    </w:p>
    <w:p w:rsidR="00B07404" w:rsidRDefault="00B07404" w:rsidP="00AF25AB">
      <w:pPr>
        <w:jc w:val="both"/>
        <w:rPr>
          <w:rFonts w:ascii="Calibri" w:hAnsi="Calibri" w:cs="Calibri"/>
          <w:b/>
          <w:sz w:val="28"/>
          <w:szCs w:val="28"/>
        </w:rPr>
      </w:pPr>
    </w:p>
    <w:p w:rsidR="005D5F72" w:rsidRPr="005D5F72" w:rsidRDefault="00B32204" w:rsidP="00AF25AB">
      <w:pPr>
        <w:jc w:val="both"/>
        <w:rPr>
          <w:rFonts w:ascii="Calibri" w:hAnsi="Calibri" w:cs="Calibri"/>
        </w:rPr>
      </w:pPr>
      <w:r w:rsidRPr="005D5F72">
        <w:rPr>
          <w:rFonts w:ascii="Calibri" w:hAnsi="Calibri" w:cs="Calibri"/>
          <w:b/>
          <w:sz w:val="28"/>
          <w:szCs w:val="28"/>
        </w:rPr>
        <w:t xml:space="preserve">  </w:t>
      </w:r>
      <w:r w:rsidR="005D5F72" w:rsidRPr="005D5F72">
        <w:rPr>
          <w:rFonts w:ascii="Calibri" w:hAnsi="Calibri" w:cs="Calibri"/>
        </w:rPr>
        <w:t>Quando il Consiglio di classe ha deciso di attivare una didattica personalizzata può farlo:</w:t>
      </w:r>
    </w:p>
    <w:p w:rsidR="005D5F72" w:rsidRPr="005D5F72" w:rsidRDefault="005D5F72" w:rsidP="00AF25AB">
      <w:pPr>
        <w:jc w:val="both"/>
        <w:rPr>
          <w:rFonts w:ascii="Calibri" w:hAnsi="Calibri" w:cs="Calibri"/>
        </w:rPr>
      </w:pPr>
      <w:r w:rsidRPr="005D5F72">
        <w:rPr>
          <w:rFonts w:ascii="Calibri" w:hAnsi="Calibri" w:cs="Calibri"/>
        </w:rPr>
        <w:t xml:space="preserve"> a) </w:t>
      </w:r>
      <w:r w:rsidRPr="005D5F72">
        <w:rPr>
          <w:rFonts w:ascii="Calibri" w:hAnsi="Calibri" w:cs="Calibri"/>
          <w:b/>
        </w:rPr>
        <w:t>indicando all’interno del verbale della riunione del Consiglio di classe</w:t>
      </w:r>
      <w:r w:rsidRPr="005D5F72">
        <w:rPr>
          <w:rFonts w:ascii="Calibri" w:hAnsi="Calibri" w:cs="Calibri"/>
        </w:rPr>
        <w:t xml:space="preserve"> la descrizione della situazione e le strategie individuate per supportare il percorso scolastico dell’alunno .</w:t>
      </w:r>
    </w:p>
    <w:p w:rsidR="008933B1" w:rsidRDefault="005D5F72" w:rsidP="00AF25AB">
      <w:pPr>
        <w:jc w:val="both"/>
        <w:rPr>
          <w:rFonts w:ascii="Calibri" w:hAnsi="Calibri" w:cs="Calibri"/>
        </w:rPr>
      </w:pPr>
      <w:r w:rsidRPr="005D5F72">
        <w:rPr>
          <w:rFonts w:ascii="Calibri" w:hAnsi="Calibri" w:cs="Calibri"/>
        </w:rPr>
        <w:t xml:space="preserve">- </w:t>
      </w:r>
      <w:r w:rsidRPr="00856E38">
        <w:rPr>
          <w:rFonts w:ascii="Calibri" w:hAnsi="Calibri" w:cs="Calibri"/>
          <w:b/>
        </w:rPr>
        <w:t>entro fine settembre/primi di ottobre</w:t>
      </w:r>
      <w:r w:rsidRPr="005D5F72">
        <w:rPr>
          <w:rFonts w:ascii="Calibri" w:hAnsi="Calibri" w:cs="Calibri"/>
        </w:rPr>
        <w:t xml:space="preserve">, il coordinatore effettuerà un colloquio con la famiglia al fine di raccogliere le informazioni necessarie per documentare al Consiglio di classe la situazione; </w:t>
      </w:r>
    </w:p>
    <w:p w:rsidR="00B32204" w:rsidRDefault="005D5F72" w:rsidP="00856E38">
      <w:pPr>
        <w:jc w:val="both"/>
      </w:pPr>
      <w:r w:rsidRPr="005D5F72">
        <w:rPr>
          <w:rFonts w:ascii="Calibri" w:hAnsi="Calibri" w:cs="Calibri"/>
        </w:rPr>
        <w:t xml:space="preserve">- </w:t>
      </w:r>
      <w:r w:rsidR="00856E38" w:rsidRPr="00856E38">
        <w:rPr>
          <w:rFonts w:ascii="Calibri" w:hAnsi="Calibri" w:cs="Calibri"/>
        </w:rPr>
        <w:t xml:space="preserve">nel </w:t>
      </w:r>
      <w:r w:rsidR="00856E38" w:rsidRPr="00BC0CD8">
        <w:rPr>
          <w:rFonts w:ascii="Calibri" w:hAnsi="Calibri" w:cs="Calibri"/>
          <w:b/>
        </w:rPr>
        <w:t>Consiglio di classe di ottobre</w:t>
      </w:r>
      <w:r w:rsidR="00856E38">
        <w:t>: i docenti dopo un periodo di osservazione, prenderanno accordi per la predisposizione del PDP e li condivideranno con l'alunno e la famiglia coinvolti;</w:t>
      </w:r>
    </w:p>
    <w:p w:rsidR="00BC0CD8" w:rsidRDefault="00BC0CD8" w:rsidP="00856E38">
      <w:pPr>
        <w:jc w:val="both"/>
        <w:rPr>
          <w:rFonts w:ascii="Calibri" w:hAnsi="Calibri" w:cs="Calibri"/>
        </w:rPr>
      </w:pPr>
      <w:r w:rsidRPr="00BC0CD8">
        <w:rPr>
          <w:rFonts w:ascii="Calibri" w:hAnsi="Calibri" w:cs="Calibri"/>
          <w:b/>
        </w:rPr>
        <w:t>entro il Consiglio di Classe di Novembre o in un consiglio di classe straordinario</w:t>
      </w:r>
      <w:r w:rsidRPr="00BC0CD8">
        <w:rPr>
          <w:rFonts w:ascii="Calibri" w:hAnsi="Calibri" w:cs="Calibri"/>
        </w:rPr>
        <w:t xml:space="preserve"> i docenti effettueranno la stesura finale e la sottoscrizione del PDP da parte di docenti, genitori, studente e dirigente scolastico;</w:t>
      </w:r>
    </w:p>
    <w:p w:rsidR="00BC0CD8" w:rsidRDefault="00BC0CD8" w:rsidP="00856E38">
      <w:pPr>
        <w:jc w:val="both"/>
        <w:rPr>
          <w:rFonts w:ascii="Calibri" w:hAnsi="Calibri" w:cs="Calibri"/>
        </w:rPr>
      </w:pPr>
      <w:r w:rsidRPr="00BC0CD8">
        <w:rPr>
          <w:rFonts w:ascii="Calibri" w:hAnsi="Calibri" w:cs="Calibri"/>
          <w:b/>
        </w:rPr>
        <w:t>entro la fine del primo Periodo (trimestre o quadrimestre)</w:t>
      </w:r>
      <w:r w:rsidRPr="00BC0CD8">
        <w:rPr>
          <w:rFonts w:ascii="Calibri" w:hAnsi="Calibri" w:cs="Calibri"/>
        </w:rPr>
        <w:t xml:space="preserve"> i PDP verranno depositati in segreteria nelle cartelline personali degli alunni; </w:t>
      </w:r>
    </w:p>
    <w:p w:rsidR="00BC0CD8" w:rsidRDefault="00BC0CD8" w:rsidP="00856E38">
      <w:pPr>
        <w:jc w:val="both"/>
        <w:rPr>
          <w:rFonts w:ascii="Calibri" w:hAnsi="Calibri" w:cs="Calibri"/>
        </w:rPr>
      </w:pPr>
      <w:r w:rsidRPr="00BC0CD8">
        <w:rPr>
          <w:rFonts w:ascii="Calibri" w:hAnsi="Calibri" w:cs="Calibri"/>
        </w:rPr>
        <w:t xml:space="preserve">- </w:t>
      </w:r>
      <w:r w:rsidRPr="00BC0CD8">
        <w:rPr>
          <w:rFonts w:ascii="Calibri" w:hAnsi="Calibri" w:cs="Calibri"/>
          <w:b/>
        </w:rPr>
        <w:t>durante tutto l’anno scolastico</w:t>
      </w:r>
      <w:r w:rsidRPr="00BC0CD8">
        <w:rPr>
          <w:rFonts w:ascii="Calibri" w:hAnsi="Calibri" w:cs="Calibri"/>
        </w:rPr>
        <w:t xml:space="preserve"> il consiglio di classe lavorerà con lo studente per comprendere il livello di conoscenza e accettazione delle proprie difficoltà; </w:t>
      </w:r>
    </w:p>
    <w:p w:rsidR="00BC0CD8" w:rsidRDefault="00BC0CD8" w:rsidP="00856E38">
      <w:pPr>
        <w:jc w:val="both"/>
        <w:rPr>
          <w:rFonts w:ascii="Calibri" w:hAnsi="Calibri" w:cs="Calibri"/>
        </w:rPr>
      </w:pPr>
      <w:r w:rsidRPr="00BC0CD8">
        <w:rPr>
          <w:rFonts w:ascii="Calibri" w:hAnsi="Calibri" w:cs="Calibri"/>
        </w:rPr>
        <w:t xml:space="preserve">- </w:t>
      </w:r>
      <w:r w:rsidRPr="00BC0CD8">
        <w:rPr>
          <w:rFonts w:ascii="Calibri" w:hAnsi="Calibri" w:cs="Calibri"/>
          <w:b/>
        </w:rPr>
        <w:t>durante tutto l’anno scolastico</w:t>
      </w:r>
      <w:r w:rsidRPr="00BC0CD8">
        <w:rPr>
          <w:rFonts w:ascii="Calibri" w:hAnsi="Calibri" w:cs="Calibri"/>
        </w:rPr>
        <w:t xml:space="preserve"> il consiglio di classe terrà monitorato il PDP mediante verifiche in itinere; - a seguito dello scrutinio finale il Coordinatore avrà cura di verificare insieme al </w:t>
      </w:r>
      <w:proofErr w:type="spellStart"/>
      <w:r w:rsidRPr="00BC0CD8">
        <w:rPr>
          <w:rFonts w:ascii="Calibri" w:hAnsi="Calibri" w:cs="Calibri"/>
        </w:rPr>
        <w:t>CdC</w:t>
      </w:r>
      <w:proofErr w:type="spellEnd"/>
      <w:r w:rsidRPr="00BC0CD8">
        <w:rPr>
          <w:rFonts w:ascii="Calibri" w:hAnsi="Calibri" w:cs="Calibri"/>
        </w:rPr>
        <w:t xml:space="preserve"> l’adeguatezza del PDP, valutando la necessità di eventuali modifiche migliorative rispetto a strumenti, misure e metodologie adottate.</w:t>
      </w:r>
    </w:p>
    <w:p w:rsidR="00BC0CD8" w:rsidRDefault="00BC0CD8" w:rsidP="00856E38">
      <w:pPr>
        <w:jc w:val="both"/>
        <w:rPr>
          <w:rFonts w:ascii="Calibri" w:hAnsi="Calibri" w:cs="Calibri"/>
        </w:rPr>
      </w:pPr>
      <w:r w:rsidRPr="00BC0CD8">
        <w:rPr>
          <w:rFonts w:ascii="Calibri" w:hAnsi="Calibri" w:cs="Calibri"/>
          <w:b/>
        </w:rPr>
        <w:t>Le richieste effettuate ad anno inoltrato</w:t>
      </w:r>
      <w:r w:rsidRPr="00BC0CD8">
        <w:rPr>
          <w:rFonts w:ascii="Calibri" w:hAnsi="Calibri" w:cs="Calibri"/>
        </w:rPr>
        <w:t xml:space="preserve"> </w:t>
      </w:r>
    </w:p>
    <w:p w:rsidR="00BC0CD8" w:rsidRDefault="00BC0CD8" w:rsidP="00856E38">
      <w:pPr>
        <w:jc w:val="both"/>
      </w:pPr>
      <w:r w:rsidRPr="00E2782A">
        <w:rPr>
          <w:rFonts w:ascii="Calibri" w:hAnsi="Calibri" w:cs="Calibri"/>
          <w:b/>
          <w:u w:val="single"/>
        </w:rPr>
        <w:t>Se la richiesta da parte della famiglia, da parte dei servizi sociali o di uno specialista viene prodotta oltre il 31 marzo non c’è più il tempo per predisporre un PDP che segua il format previsto, pertanto si privilegerà l'indicazione della descrizione all’interno del verbale di come si intende procedere e si depositerà in segreteria un estratto del verbale</w:t>
      </w:r>
      <w:r>
        <w:t xml:space="preserve"> .</w:t>
      </w:r>
    </w:p>
    <w:p w:rsidR="00055341" w:rsidRDefault="00055341" w:rsidP="00856E38">
      <w:pPr>
        <w:jc w:val="both"/>
      </w:pPr>
    </w:p>
    <w:p w:rsidR="0099234F" w:rsidRPr="0099234F" w:rsidRDefault="0099234F" w:rsidP="00856E38">
      <w:pPr>
        <w:jc w:val="both"/>
        <w:rPr>
          <w:rFonts w:ascii="Calibri" w:hAnsi="Calibri" w:cs="Calibri"/>
          <w:b/>
        </w:rPr>
      </w:pPr>
      <w:r w:rsidRPr="0099234F">
        <w:rPr>
          <w:rFonts w:ascii="Calibri" w:hAnsi="Calibri" w:cs="Calibri"/>
          <w:b/>
        </w:rPr>
        <w:t>LE MODALITA’ DELL’INTERVENTO DIDATTICO</w:t>
      </w:r>
    </w:p>
    <w:p w:rsidR="00055341" w:rsidRDefault="0099234F" w:rsidP="00856E38">
      <w:pPr>
        <w:jc w:val="both"/>
        <w:rPr>
          <w:rFonts w:ascii="Calibri" w:hAnsi="Calibri" w:cs="Calibri"/>
        </w:rPr>
      </w:pPr>
      <w:r w:rsidRPr="0099234F">
        <w:rPr>
          <w:rFonts w:ascii="Calibri" w:hAnsi="Calibri" w:cs="Calibri"/>
        </w:rPr>
        <w:t>Si precisa che per gli alunni che fanno parte di questa categoria di BES la scuola:</w:t>
      </w:r>
    </w:p>
    <w:p w:rsidR="00055341" w:rsidRDefault="0099234F" w:rsidP="00856E38">
      <w:pPr>
        <w:jc w:val="both"/>
        <w:rPr>
          <w:rFonts w:ascii="Calibri" w:hAnsi="Calibri" w:cs="Calibri"/>
        </w:rPr>
      </w:pPr>
      <w:r w:rsidRPr="0099234F">
        <w:rPr>
          <w:rFonts w:ascii="Calibri" w:hAnsi="Calibri" w:cs="Calibri"/>
        </w:rPr>
        <w:t xml:space="preserve"> - avrà cura di monitorare l’efficacia degli interventi affinché siano messi in atto per il tempo strettamente necessario; </w:t>
      </w:r>
    </w:p>
    <w:p w:rsidR="00055341" w:rsidRDefault="0099234F" w:rsidP="00856E38">
      <w:pPr>
        <w:jc w:val="both"/>
        <w:rPr>
          <w:rFonts w:ascii="Calibri" w:hAnsi="Calibri" w:cs="Calibri"/>
        </w:rPr>
      </w:pPr>
      <w:r w:rsidRPr="0099234F">
        <w:rPr>
          <w:rFonts w:ascii="Calibri" w:hAnsi="Calibri" w:cs="Calibri"/>
        </w:rPr>
        <w:t xml:space="preserve">- applicherà in forma transitoria strumenti compensativi e misure dispensative (a differenza delle situazioni di disturbo documentate da certificazione), in modo attinente gli aspetti didattici ritenuti necessari, privilegiando in forma maggiormente continuativa strategie educative e didattiche personalizzate; </w:t>
      </w:r>
    </w:p>
    <w:p w:rsidR="0099234F" w:rsidRDefault="0099234F" w:rsidP="00856E38">
      <w:pPr>
        <w:jc w:val="both"/>
      </w:pPr>
      <w:r w:rsidRPr="0099234F">
        <w:rPr>
          <w:rFonts w:ascii="Calibri" w:hAnsi="Calibri" w:cs="Calibri"/>
        </w:rPr>
        <w:t>- applicherà in modo stabile la dispensa dalle prove scritte di lingua straniera solo se in presenza di uno specifico disturbo clinicamente diagnosticato, secondo quanto previsto dall’art. 6 del DM n. 5669 del 12 luglio 2011 e dalle allegate Linee guida</w:t>
      </w:r>
      <w:r>
        <w:t>;</w:t>
      </w:r>
    </w:p>
    <w:p w:rsidR="0099234F" w:rsidRDefault="0099234F" w:rsidP="00856E38">
      <w:pPr>
        <w:jc w:val="both"/>
      </w:pPr>
    </w:p>
    <w:p w:rsidR="0099234F" w:rsidRDefault="0099234F" w:rsidP="00856E38">
      <w:pPr>
        <w:jc w:val="both"/>
      </w:pPr>
    </w:p>
    <w:p w:rsidR="00BC0CD8" w:rsidRDefault="00BC0CD8" w:rsidP="00856E38">
      <w:pPr>
        <w:jc w:val="both"/>
        <w:rPr>
          <w:rFonts w:ascii="Calibri" w:hAnsi="Calibri" w:cs="Calibri"/>
        </w:rPr>
      </w:pPr>
      <w:r w:rsidRPr="00BC0CD8">
        <w:rPr>
          <w:rFonts w:ascii="Calibri" w:hAnsi="Calibri" w:cs="Calibri"/>
          <w:b/>
        </w:rPr>
        <w:t>A CHI CHIEDERE CHIARIMENTI</w:t>
      </w:r>
      <w:r w:rsidRPr="00BC0CD8">
        <w:rPr>
          <w:rFonts w:ascii="Calibri" w:hAnsi="Calibri" w:cs="Calibri"/>
        </w:rPr>
        <w:t xml:space="preserve"> </w:t>
      </w:r>
    </w:p>
    <w:p w:rsidR="00BC0CD8" w:rsidRDefault="00BC0CD8" w:rsidP="00856E38">
      <w:pPr>
        <w:jc w:val="both"/>
        <w:rPr>
          <w:rFonts w:ascii="Calibri" w:hAnsi="Calibri" w:cs="Calibri"/>
        </w:rPr>
      </w:pPr>
      <w:r w:rsidRPr="00BC0CD8">
        <w:rPr>
          <w:rFonts w:ascii="Calibri" w:hAnsi="Calibri" w:cs="Calibri"/>
        </w:rPr>
        <w:t>Nel caso in cui emergessero particolari necessità, i genitori potranno contattare</w:t>
      </w:r>
    </w:p>
    <w:p w:rsidR="00BC0CD8" w:rsidRDefault="00BC0CD8" w:rsidP="00856E38">
      <w:pPr>
        <w:jc w:val="both"/>
        <w:rPr>
          <w:rFonts w:ascii="Calibri" w:hAnsi="Calibri" w:cs="Calibri"/>
        </w:rPr>
      </w:pPr>
      <w:r w:rsidRPr="00BC0CD8">
        <w:rPr>
          <w:rFonts w:ascii="Calibri" w:hAnsi="Calibri" w:cs="Calibri"/>
        </w:rPr>
        <w:t xml:space="preserve"> - il docente coordinatore di classe oppure </w:t>
      </w:r>
    </w:p>
    <w:p w:rsidR="00BC0CD8" w:rsidRDefault="00BC0CD8" w:rsidP="00856E38">
      <w:pPr>
        <w:jc w:val="both"/>
        <w:rPr>
          <w:rFonts w:ascii="Calibri" w:hAnsi="Calibri" w:cs="Calibri"/>
        </w:rPr>
      </w:pPr>
      <w:r w:rsidRPr="00BC0CD8">
        <w:rPr>
          <w:rFonts w:ascii="Calibri" w:hAnsi="Calibri" w:cs="Calibri"/>
        </w:rPr>
        <w:t>- il docente referente per i BES durante gli orari di ricevimento settimanale o fissando un appuntamento.</w:t>
      </w:r>
    </w:p>
    <w:p w:rsidR="00054301" w:rsidRDefault="00054301"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AF657D" w:rsidRDefault="00AF657D" w:rsidP="00856E38">
      <w:pPr>
        <w:jc w:val="both"/>
        <w:rPr>
          <w:rFonts w:ascii="Calibri" w:hAnsi="Calibri" w:cs="Calibri"/>
          <w:b/>
          <w:sz w:val="28"/>
          <w:szCs w:val="28"/>
        </w:rPr>
      </w:pPr>
    </w:p>
    <w:p w:rsidR="007215AB" w:rsidRDefault="007215AB" w:rsidP="00856E38">
      <w:pPr>
        <w:jc w:val="both"/>
        <w:rPr>
          <w:rFonts w:ascii="Calibri" w:hAnsi="Calibri" w:cs="Calibri"/>
          <w:b/>
          <w:sz w:val="28"/>
          <w:szCs w:val="28"/>
        </w:rPr>
      </w:pPr>
    </w:p>
    <w:p w:rsidR="007215AB" w:rsidRDefault="007215AB" w:rsidP="00856E38">
      <w:pPr>
        <w:jc w:val="both"/>
        <w:rPr>
          <w:rFonts w:ascii="Calibri" w:hAnsi="Calibri" w:cs="Calibri"/>
          <w:b/>
          <w:sz w:val="28"/>
          <w:szCs w:val="28"/>
        </w:rPr>
      </w:pPr>
    </w:p>
    <w:p w:rsidR="007215AB" w:rsidRDefault="007215AB" w:rsidP="00856E38">
      <w:pPr>
        <w:jc w:val="both"/>
        <w:rPr>
          <w:rFonts w:ascii="Calibri" w:hAnsi="Calibri" w:cs="Calibri"/>
          <w:b/>
          <w:sz w:val="28"/>
          <w:szCs w:val="28"/>
        </w:rPr>
      </w:pPr>
    </w:p>
    <w:p w:rsidR="007215AB" w:rsidRDefault="007215AB" w:rsidP="00856E38">
      <w:pPr>
        <w:jc w:val="both"/>
        <w:rPr>
          <w:rFonts w:ascii="Calibri" w:hAnsi="Calibri" w:cs="Calibri"/>
          <w:b/>
          <w:sz w:val="28"/>
          <w:szCs w:val="28"/>
        </w:rPr>
      </w:pPr>
    </w:p>
    <w:p w:rsidR="00BC0CD8" w:rsidRPr="0083536C" w:rsidRDefault="0068097F" w:rsidP="00054301">
      <w:pPr>
        <w:pStyle w:val="Titolo1"/>
        <w:rPr>
          <w:rFonts w:ascii="Calibri" w:hAnsi="Calibri" w:cs="Calibri"/>
        </w:rPr>
      </w:pPr>
      <w:bookmarkStart w:id="49" w:name="_Toc485061250"/>
      <w:bookmarkStart w:id="50" w:name="_Toc486323295"/>
      <w:bookmarkStart w:id="51" w:name="_Toc486324889"/>
      <w:r w:rsidRPr="0083536C">
        <w:rPr>
          <w:rFonts w:ascii="Calibri" w:hAnsi="Calibri" w:cs="Calibri"/>
          <w:color w:val="000000" w:themeColor="text1"/>
        </w:rPr>
        <w:lastRenderedPageBreak/>
        <w:t>PROTOCOLLO: ACC</w:t>
      </w:r>
      <w:r w:rsidR="00BE40D7" w:rsidRPr="0083536C">
        <w:rPr>
          <w:rFonts w:ascii="Calibri" w:hAnsi="Calibri" w:cs="Calibri"/>
          <w:color w:val="000000" w:themeColor="text1"/>
        </w:rPr>
        <w:t>OGLIENZA E INTEGRAZIONE DEGLI ALUNNI IN SITUAZIONI DI SVANTAGGIO</w:t>
      </w:r>
      <w:bookmarkEnd w:id="49"/>
      <w:bookmarkEnd w:id="50"/>
      <w:bookmarkEnd w:id="51"/>
    </w:p>
    <w:p w:rsidR="0068097F" w:rsidRDefault="0068097F" w:rsidP="00856E38">
      <w:pPr>
        <w:jc w:val="both"/>
        <w:rPr>
          <w:rFonts w:ascii="Calibri" w:hAnsi="Calibri" w:cs="Calibri"/>
        </w:rPr>
      </w:pPr>
      <w:r w:rsidRPr="0068097F">
        <w:rPr>
          <w:rFonts w:ascii="Calibri" w:hAnsi="Calibri" w:cs="Calibri"/>
        </w:rPr>
        <w:t xml:space="preserve">Il presente protocollo </w:t>
      </w:r>
    </w:p>
    <w:p w:rsidR="001639CA" w:rsidRDefault="0068097F" w:rsidP="00856E38">
      <w:pPr>
        <w:jc w:val="both"/>
        <w:rPr>
          <w:rFonts w:ascii="Calibri" w:hAnsi="Calibri" w:cs="Calibri"/>
        </w:rPr>
      </w:pPr>
      <w:r w:rsidRPr="0068097F">
        <w:rPr>
          <w:rFonts w:ascii="Calibri" w:hAnsi="Calibri" w:cs="Calibri"/>
        </w:rPr>
        <w:t xml:space="preserve">- contiene informazioni sulle pratiche per l’inclusione degli alunni in situazione di svantaggio socio-economico, linguistico e culturale; </w:t>
      </w:r>
    </w:p>
    <w:p w:rsidR="001639CA" w:rsidRDefault="0068097F" w:rsidP="00856E38">
      <w:pPr>
        <w:jc w:val="both"/>
        <w:rPr>
          <w:rFonts w:ascii="Calibri" w:hAnsi="Calibri" w:cs="Calibri"/>
        </w:rPr>
      </w:pPr>
      <w:r w:rsidRPr="0068097F">
        <w:rPr>
          <w:rFonts w:ascii="Calibri" w:hAnsi="Calibri" w:cs="Calibri"/>
        </w:rPr>
        <w:t xml:space="preserve">- definisce i ruoli ed i compiti di ciascuno; </w:t>
      </w:r>
    </w:p>
    <w:p w:rsidR="001639CA" w:rsidRDefault="0068097F" w:rsidP="00856E38">
      <w:pPr>
        <w:jc w:val="both"/>
        <w:rPr>
          <w:rFonts w:ascii="Calibri" w:hAnsi="Calibri" w:cs="Calibri"/>
        </w:rPr>
      </w:pPr>
      <w:r w:rsidRPr="0068097F">
        <w:rPr>
          <w:rFonts w:ascii="Calibri" w:hAnsi="Calibri" w:cs="Calibri"/>
        </w:rPr>
        <w:t xml:space="preserve">- traccia le linee di tutte quelle attività volte a favorire un reale percorso di apprendimento e migliorare il processo di integrazione degli alunni in situazione di svantaggio. </w:t>
      </w:r>
    </w:p>
    <w:p w:rsidR="0068097F" w:rsidRDefault="0068097F" w:rsidP="00856E38">
      <w:pPr>
        <w:jc w:val="both"/>
        <w:rPr>
          <w:rFonts w:ascii="Calibri" w:hAnsi="Calibri" w:cs="Calibri"/>
        </w:rPr>
      </w:pPr>
      <w:r w:rsidRPr="0068097F">
        <w:rPr>
          <w:rFonts w:ascii="Calibri" w:hAnsi="Calibri" w:cs="Calibri"/>
        </w:rPr>
        <w:t>Per quanto riguarda gli alunni in situazione di svantaggio, la normativa di riferimento è costituita dalla Direttiva Ministeriale del 27 dicembre 2012 “Strumenti d'intervento per alunni con bisogni educativi speciali e organizzazione territoriale per l'inclusione</w:t>
      </w:r>
    </w:p>
    <w:p w:rsidR="00E86365" w:rsidRPr="0040085D" w:rsidRDefault="001639CA" w:rsidP="00054301">
      <w:pPr>
        <w:pStyle w:val="Titolo2"/>
        <w:rPr>
          <w:rFonts w:ascii="Calibri" w:hAnsi="Calibri" w:cs="Calibri"/>
          <w:b/>
          <w:color w:val="000000" w:themeColor="text1"/>
          <w:sz w:val="24"/>
          <w:szCs w:val="24"/>
        </w:rPr>
      </w:pPr>
      <w:bookmarkStart w:id="52" w:name="_Toc485061251"/>
      <w:bookmarkStart w:id="53" w:name="_Toc486323296"/>
      <w:bookmarkStart w:id="54" w:name="_Toc486324890"/>
      <w:r w:rsidRPr="0040085D">
        <w:rPr>
          <w:rFonts w:ascii="Calibri" w:hAnsi="Calibri" w:cs="Calibri"/>
          <w:b/>
          <w:color w:val="000000" w:themeColor="text1"/>
          <w:sz w:val="24"/>
          <w:szCs w:val="24"/>
        </w:rPr>
        <w:t>Studenti in situazione di svantaggio socio-culturale e ambientale</w:t>
      </w:r>
      <w:bookmarkEnd w:id="52"/>
      <w:bookmarkEnd w:id="53"/>
      <w:bookmarkEnd w:id="54"/>
      <w:r w:rsidRPr="0040085D">
        <w:rPr>
          <w:rFonts w:ascii="Calibri" w:hAnsi="Calibri" w:cs="Calibri"/>
          <w:b/>
          <w:color w:val="000000" w:themeColor="text1"/>
          <w:sz w:val="24"/>
          <w:szCs w:val="24"/>
        </w:rPr>
        <w:t xml:space="preserve"> </w:t>
      </w:r>
    </w:p>
    <w:p w:rsidR="001639CA" w:rsidRDefault="001639CA" w:rsidP="00856E38">
      <w:pPr>
        <w:jc w:val="both"/>
        <w:rPr>
          <w:rFonts w:ascii="Calibri" w:hAnsi="Calibri" w:cs="Calibri"/>
        </w:rPr>
      </w:pPr>
      <w:r w:rsidRPr="001639CA">
        <w:rPr>
          <w:rFonts w:ascii="Calibri" w:hAnsi="Calibri" w:cs="Calibri"/>
        </w:rPr>
        <w:t>Lo studente coinvolto in una situazione di svantaggio socio-culturale e ambientale manifesta spesso un disagio scolastico, espressione di un’esperienza personale di fragilità emotiva e psicologica, che condiziona negativamente la sua relazione con l’ambiente, i contesti e le persone incontrate. Tutto ciò impedisce una partecipazione efficace dell’allievo al processo di apprendimento e consolida, invece, condizioni di reale marginalità che conducono a scelte dispersive. Il fattore-chiave per l’individuazione di un bisogno educativo speciale è la rilevazione oggettiva dello svantaggio socio-culturale, resa possibile attraverso la segnalazione dei servizi territoriali competenti e/o attraverso una documentazione circoscritta, acquisibile dopo un’osservazione diretta in presenza. Il Consiglio di classe, attraverso un’osservazione strutturata (</w:t>
      </w:r>
      <w:proofErr w:type="spellStart"/>
      <w:r w:rsidRPr="001639CA">
        <w:rPr>
          <w:rFonts w:ascii="Calibri" w:hAnsi="Calibri" w:cs="Calibri"/>
        </w:rPr>
        <w:t>rif.</w:t>
      </w:r>
      <w:proofErr w:type="spellEnd"/>
      <w:r w:rsidRPr="001639CA">
        <w:rPr>
          <w:rFonts w:ascii="Calibri" w:hAnsi="Calibri" w:cs="Calibri"/>
        </w:rPr>
        <w:t xml:space="preserve"> Scheda di osservazione disagio), concorda con la famiglia, lo studente ed eventualmente altre figure professionali, un intervento didattico personalizzato, anche per un breve periodo.</w:t>
      </w:r>
    </w:p>
    <w:p w:rsidR="00C05461" w:rsidRPr="0023223B" w:rsidRDefault="00C05461" w:rsidP="00054301">
      <w:pPr>
        <w:pStyle w:val="Titolo3"/>
        <w:rPr>
          <w:rFonts w:ascii="Calibri" w:hAnsi="Calibri" w:cs="Calibri"/>
          <w:b/>
          <w:color w:val="000000" w:themeColor="text1"/>
        </w:rPr>
      </w:pPr>
      <w:bookmarkStart w:id="55" w:name="_Toc485061252"/>
      <w:bookmarkStart w:id="56" w:name="_Toc486323297"/>
      <w:bookmarkStart w:id="57" w:name="_Toc486324891"/>
      <w:r w:rsidRPr="0023223B">
        <w:rPr>
          <w:rFonts w:ascii="Calibri" w:hAnsi="Calibri" w:cs="Calibri"/>
          <w:b/>
          <w:color w:val="000000" w:themeColor="text1"/>
        </w:rPr>
        <w:t>Difficoltà e disturbi di apprendimento</w:t>
      </w:r>
      <w:bookmarkEnd w:id="55"/>
      <w:bookmarkEnd w:id="56"/>
      <w:bookmarkEnd w:id="57"/>
    </w:p>
    <w:p w:rsidR="00C05461" w:rsidRDefault="00C05461" w:rsidP="00856E38">
      <w:pPr>
        <w:jc w:val="both"/>
      </w:pPr>
      <w:r>
        <w:t xml:space="preserve">Occorre distinguere tra: </w:t>
      </w:r>
    </w:p>
    <w:p w:rsidR="00C05461" w:rsidRPr="000B5087" w:rsidRDefault="00C05461" w:rsidP="00856E38">
      <w:pPr>
        <w:jc w:val="both"/>
        <w:rPr>
          <w:rFonts w:ascii="Calibri" w:hAnsi="Calibri" w:cs="Calibri"/>
        </w:rPr>
      </w:pPr>
      <w:r>
        <w:t xml:space="preserve"> </w:t>
      </w:r>
      <w:r w:rsidRPr="000B5087">
        <w:rPr>
          <w:rFonts w:ascii="Calibri" w:hAnsi="Calibri" w:cs="Calibri"/>
        </w:rPr>
        <w:t xml:space="preserve">1) </w:t>
      </w:r>
      <w:r w:rsidRPr="000B5087">
        <w:rPr>
          <w:rFonts w:ascii="Calibri" w:hAnsi="Calibri" w:cs="Calibri"/>
          <w:b/>
        </w:rPr>
        <w:t>ordinarie difficoltà di apprendimento</w:t>
      </w:r>
      <w:r w:rsidRPr="000B5087">
        <w:rPr>
          <w:rFonts w:ascii="Calibri" w:hAnsi="Calibri" w:cs="Calibri"/>
        </w:rPr>
        <w:t xml:space="preserve"> = difficoltà che possono essere osservati per periodi temporanei in ogni alunno; </w:t>
      </w:r>
    </w:p>
    <w:p w:rsidR="00C05461" w:rsidRPr="000B5087" w:rsidRDefault="00C05461" w:rsidP="00856E38">
      <w:pPr>
        <w:jc w:val="both"/>
        <w:rPr>
          <w:rFonts w:ascii="Calibri" w:hAnsi="Calibri" w:cs="Calibri"/>
        </w:rPr>
      </w:pPr>
      <w:r w:rsidRPr="000B5087">
        <w:rPr>
          <w:rFonts w:ascii="Calibri" w:hAnsi="Calibri" w:cs="Calibri"/>
        </w:rPr>
        <w:t xml:space="preserve">2) </w:t>
      </w:r>
      <w:r w:rsidRPr="000B5087">
        <w:rPr>
          <w:rFonts w:ascii="Calibri" w:hAnsi="Calibri" w:cs="Calibri"/>
          <w:b/>
        </w:rPr>
        <w:t>gravi difficoltà di apprendimento</w:t>
      </w:r>
      <w:r w:rsidRPr="000B5087">
        <w:rPr>
          <w:rFonts w:ascii="Calibri" w:hAnsi="Calibri" w:cs="Calibri"/>
        </w:rPr>
        <w:t xml:space="preserve"> = difficoltà che hanno un carattere più stabile o che presentano un maggior grado di complessità; </w:t>
      </w:r>
    </w:p>
    <w:p w:rsidR="00C05461" w:rsidRPr="000B5087" w:rsidRDefault="00C05461" w:rsidP="00856E38">
      <w:pPr>
        <w:jc w:val="both"/>
        <w:rPr>
          <w:rFonts w:ascii="Calibri" w:hAnsi="Calibri" w:cs="Calibri"/>
        </w:rPr>
      </w:pPr>
      <w:r w:rsidRPr="000B5087">
        <w:rPr>
          <w:rFonts w:ascii="Calibri" w:hAnsi="Calibri" w:cs="Calibri"/>
        </w:rPr>
        <w:t>3</w:t>
      </w:r>
      <w:r w:rsidRPr="000B5087">
        <w:rPr>
          <w:rFonts w:ascii="Calibri" w:hAnsi="Calibri" w:cs="Calibri"/>
          <w:b/>
        </w:rPr>
        <w:t>) disturbi di apprendimento</w:t>
      </w:r>
      <w:r w:rsidRPr="000B5087">
        <w:rPr>
          <w:rFonts w:ascii="Calibri" w:hAnsi="Calibri" w:cs="Calibri"/>
        </w:rPr>
        <w:t xml:space="preserve"> = hanno carattere permanente e base neurobiologica.</w:t>
      </w:r>
    </w:p>
    <w:p w:rsidR="00C05461" w:rsidRPr="000B5087" w:rsidRDefault="00C05461" w:rsidP="00856E38">
      <w:pPr>
        <w:jc w:val="both"/>
        <w:rPr>
          <w:rFonts w:ascii="Calibri" w:hAnsi="Calibri" w:cs="Calibri"/>
        </w:rPr>
      </w:pPr>
      <w:r w:rsidRPr="000B5087">
        <w:rPr>
          <w:rFonts w:ascii="Calibri" w:hAnsi="Calibri" w:cs="Calibri"/>
        </w:rPr>
        <w:t xml:space="preserve"> Non basta rilevare una difficoltà di apprendimento per sostenere di trovarsi di fronte a un alunno con BES. Si dovrebbe riconoscere un BES solo in caso di “disturbo” (con base neurobiologica e carattere permanente): “La rilevazione di una mera difficoltà di apprendimento non dovrebbe indurre all’attivazione di un percorso specifico con la conseguente compilazione di un Piano Didattico Personalizzato”</w:t>
      </w:r>
    </w:p>
    <w:p w:rsidR="00C05461" w:rsidRPr="000B5087" w:rsidRDefault="00C05461" w:rsidP="00856E38">
      <w:pPr>
        <w:jc w:val="both"/>
        <w:rPr>
          <w:rFonts w:ascii="Calibri" w:hAnsi="Calibri" w:cs="Calibri"/>
          <w:b/>
        </w:rPr>
      </w:pPr>
      <w:r w:rsidRPr="000B5087">
        <w:rPr>
          <w:rFonts w:ascii="Calibri" w:hAnsi="Calibri" w:cs="Calibri"/>
          <w:b/>
        </w:rPr>
        <w:t>La decisione del Consiglio di Classe</w:t>
      </w:r>
    </w:p>
    <w:p w:rsidR="00C05461" w:rsidRPr="000B5087" w:rsidRDefault="00C05461" w:rsidP="00856E38">
      <w:pPr>
        <w:jc w:val="both"/>
        <w:rPr>
          <w:rFonts w:ascii="Calibri" w:hAnsi="Calibri" w:cs="Calibri"/>
        </w:rPr>
      </w:pPr>
      <w:r w:rsidRPr="000B5087">
        <w:rPr>
          <w:rFonts w:ascii="Calibri" w:hAnsi="Calibri" w:cs="Calibri"/>
        </w:rPr>
        <w:t xml:space="preserve"> Se non c’è certificazione H o DSA, decide il </w:t>
      </w:r>
      <w:proofErr w:type="spellStart"/>
      <w:r w:rsidRPr="000B5087">
        <w:rPr>
          <w:rFonts w:ascii="Calibri" w:hAnsi="Calibri" w:cs="Calibri"/>
        </w:rPr>
        <w:t>CdC</w:t>
      </w:r>
      <w:proofErr w:type="spellEnd"/>
      <w:r w:rsidRPr="000B5087">
        <w:rPr>
          <w:rFonts w:ascii="Calibri" w:hAnsi="Calibri" w:cs="Calibri"/>
        </w:rPr>
        <w:t xml:space="preserve">, indipendentemente dalla richiesta dei genitori: </w:t>
      </w:r>
    </w:p>
    <w:p w:rsidR="00C05461" w:rsidRPr="000B5087" w:rsidRDefault="00C05461" w:rsidP="00856E38">
      <w:pPr>
        <w:jc w:val="both"/>
        <w:rPr>
          <w:rFonts w:ascii="Calibri" w:hAnsi="Calibri" w:cs="Calibri"/>
        </w:rPr>
      </w:pPr>
      <w:r w:rsidRPr="000B5087">
        <w:rPr>
          <w:rFonts w:ascii="Calibri" w:hAnsi="Calibri" w:cs="Calibri"/>
        </w:rPr>
        <w:lastRenderedPageBreak/>
        <w:t>“Si ribadisce che, anche in presenza di richieste dei genitori accompagnate da diagnosi che però non hanno dato diritto alla certificazione di disabilità o di DSA, il Consiglio di classe è autonomo nel decidere se formulare o non formulare un Piano Didattico Personalizzato”.</w:t>
      </w:r>
    </w:p>
    <w:p w:rsidR="00C05461" w:rsidRPr="000B5087" w:rsidRDefault="00C05461" w:rsidP="00856E38">
      <w:pPr>
        <w:jc w:val="both"/>
        <w:rPr>
          <w:rFonts w:ascii="Calibri" w:hAnsi="Calibri" w:cs="Calibri"/>
        </w:rPr>
      </w:pPr>
      <w:r w:rsidRPr="000B5087">
        <w:rPr>
          <w:rFonts w:ascii="Calibri" w:hAnsi="Calibri" w:cs="Calibri"/>
        </w:rPr>
        <w:t xml:space="preserve"> Per un alunno con difficolt</w:t>
      </w:r>
      <w:r w:rsidR="00F155C4">
        <w:rPr>
          <w:rFonts w:ascii="Calibri" w:hAnsi="Calibri" w:cs="Calibri"/>
        </w:rPr>
        <w:t>à</w:t>
      </w:r>
      <w:r w:rsidRPr="000B5087">
        <w:rPr>
          <w:rFonts w:ascii="Calibri" w:hAnsi="Calibri" w:cs="Calibri"/>
        </w:rPr>
        <w:t xml:space="preserve"> non meglio specificate, occorre l’accordo del </w:t>
      </w:r>
      <w:proofErr w:type="spellStart"/>
      <w:r w:rsidRPr="000B5087">
        <w:rPr>
          <w:rFonts w:ascii="Calibri" w:hAnsi="Calibri" w:cs="Calibri"/>
        </w:rPr>
        <w:t>CdC</w:t>
      </w:r>
      <w:proofErr w:type="spellEnd"/>
      <w:r w:rsidRPr="000B5087">
        <w:rPr>
          <w:rFonts w:ascii="Calibri" w:hAnsi="Calibri" w:cs="Calibri"/>
        </w:rPr>
        <w:t xml:space="preserve"> per adottare il </w:t>
      </w:r>
      <w:proofErr w:type="spellStart"/>
      <w:r w:rsidRPr="000B5087">
        <w:rPr>
          <w:rFonts w:ascii="Calibri" w:hAnsi="Calibri" w:cs="Calibri"/>
        </w:rPr>
        <w:t>PdP</w:t>
      </w:r>
      <w:proofErr w:type="spellEnd"/>
      <w:r w:rsidRPr="000B5087">
        <w:rPr>
          <w:rFonts w:ascii="Calibri" w:hAnsi="Calibri" w:cs="Calibri"/>
        </w:rPr>
        <w:t>:</w:t>
      </w:r>
    </w:p>
    <w:p w:rsidR="00C05461" w:rsidRPr="000B5087" w:rsidRDefault="00C05461" w:rsidP="00856E38">
      <w:pPr>
        <w:jc w:val="both"/>
        <w:rPr>
          <w:rFonts w:ascii="Calibri" w:hAnsi="Calibri" w:cs="Calibri"/>
        </w:rPr>
      </w:pPr>
      <w:r w:rsidRPr="000B5087">
        <w:rPr>
          <w:rFonts w:ascii="Calibri" w:hAnsi="Calibri" w:cs="Calibri"/>
        </w:rPr>
        <w:t xml:space="preserve"> “In ultima analisi, (…), nel caso di difficoltà non meglio specificate, soltanto qualora nell’ambito del Consiglio di classe (…) si concordi di valutare l’efficacia di strumenti specifici questo potrà comportare l’adozione e quindi la compilazione di un Piano Didattico Personalizzato, con eventuali strumenti compensativi e/o misure dispensative”.</w:t>
      </w:r>
    </w:p>
    <w:p w:rsidR="008436DC" w:rsidRPr="00C428D5" w:rsidRDefault="008436DC" w:rsidP="00054301">
      <w:pPr>
        <w:pStyle w:val="Titolo4"/>
        <w:rPr>
          <w:rFonts w:ascii="Calibri" w:hAnsi="Calibri" w:cs="Calibri"/>
          <w:b/>
          <w:i w:val="0"/>
          <w:color w:val="000000" w:themeColor="text1"/>
        </w:rPr>
      </w:pPr>
      <w:r w:rsidRPr="00C428D5">
        <w:rPr>
          <w:rFonts w:ascii="Calibri" w:hAnsi="Calibri" w:cs="Calibri"/>
          <w:b/>
          <w:i w:val="0"/>
          <w:color w:val="000000" w:themeColor="text1"/>
        </w:rPr>
        <w:t>PERSONE DI RIFERIMENTO PREPOSTE ALL’ORGANIZZAZIONE PER L’INCLUSIONE: RUOLI –COMPITI</w:t>
      </w:r>
    </w:p>
    <w:tbl>
      <w:tblPr>
        <w:tblStyle w:val="Grigliatabella"/>
        <w:tblW w:w="0" w:type="auto"/>
        <w:tblLook w:val="04A0" w:firstRow="1" w:lastRow="0" w:firstColumn="1" w:lastColumn="0" w:noHBand="0" w:noVBand="1"/>
      </w:tblPr>
      <w:tblGrid>
        <w:gridCol w:w="1951"/>
        <w:gridCol w:w="7827"/>
      </w:tblGrid>
      <w:tr w:rsidR="00E86365" w:rsidRPr="000B5087" w:rsidTr="00BA0AEE">
        <w:tc>
          <w:tcPr>
            <w:tcW w:w="1951" w:type="dxa"/>
          </w:tcPr>
          <w:p w:rsidR="00E86365" w:rsidRPr="000B5087" w:rsidRDefault="00E86365" w:rsidP="00856E38">
            <w:pPr>
              <w:jc w:val="both"/>
              <w:rPr>
                <w:rFonts w:ascii="Calibri" w:hAnsi="Calibri" w:cs="Calibri"/>
                <w:b/>
                <w:sz w:val="28"/>
                <w:szCs w:val="28"/>
              </w:rPr>
            </w:pPr>
            <w:r w:rsidRPr="000B5087">
              <w:rPr>
                <w:rFonts w:ascii="Calibri" w:hAnsi="Calibri" w:cs="Calibri"/>
              </w:rPr>
              <w:t>Personale coinvolto</w:t>
            </w:r>
          </w:p>
        </w:tc>
        <w:tc>
          <w:tcPr>
            <w:tcW w:w="7827" w:type="dxa"/>
          </w:tcPr>
          <w:p w:rsidR="00E86365" w:rsidRPr="000B5087" w:rsidRDefault="00BA0AEE" w:rsidP="00856E38">
            <w:pPr>
              <w:jc w:val="both"/>
              <w:rPr>
                <w:rFonts w:ascii="Calibri" w:hAnsi="Calibri" w:cs="Calibri"/>
                <w:b/>
                <w:sz w:val="28"/>
                <w:szCs w:val="28"/>
              </w:rPr>
            </w:pPr>
            <w:r w:rsidRPr="000B5087">
              <w:rPr>
                <w:rFonts w:ascii="Calibri" w:hAnsi="Calibri" w:cs="Calibri"/>
              </w:rPr>
              <w:t>Compiti</w:t>
            </w:r>
          </w:p>
        </w:tc>
      </w:tr>
      <w:tr w:rsidR="00E86365" w:rsidTr="00BA0AEE">
        <w:tc>
          <w:tcPr>
            <w:tcW w:w="1951" w:type="dxa"/>
          </w:tcPr>
          <w:p w:rsidR="00E86365" w:rsidRDefault="00E86365" w:rsidP="00856E38">
            <w:pPr>
              <w:jc w:val="both"/>
              <w:rPr>
                <w:rFonts w:ascii="Calibri" w:hAnsi="Calibri" w:cs="Calibri"/>
                <w:b/>
                <w:sz w:val="28"/>
                <w:szCs w:val="28"/>
              </w:rPr>
            </w:pPr>
            <w:r>
              <w:t>GLI</w:t>
            </w:r>
          </w:p>
        </w:tc>
        <w:tc>
          <w:tcPr>
            <w:tcW w:w="7827" w:type="dxa"/>
          </w:tcPr>
          <w:p w:rsidR="00BA0AEE" w:rsidRDefault="00BA0AEE" w:rsidP="00856E38">
            <w:pPr>
              <w:jc w:val="both"/>
            </w:pPr>
            <w:r>
              <w:t>• Analizza la situazione a livello d’istituto e monitora le risorse a disposizione.</w:t>
            </w:r>
          </w:p>
          <w:p w:rsidR="00BA0AEE" w:rsidRDefault="00BA0AEE" w:rsidP="00856E38">
            <w:pPr>
              <w:jc w:val="both"/>
            </w:pPr>
            <w:r>
              <w:t xml:space="preserve"> • Offre un supporto pedagogico-didattico ai Consigli di classe. </w:t>
            </w:r>
          </w:p>
          <w:p w:rsidR="00E86365" w:rsidRDefault="00BA0AEE" w:rsidP="00856E38">
            <w:pPr>
              <w:jc w:val="both"/>
              <w:rPr>
                <w:rFonts w:ascii="Calibri" w:hAnsi="Calibri" w:cs="Calibri"/>
                <w:b/>
                <w:sz w:val="28"/>
                <w:szCs w:val="28"/>
              </w:rPr>
            </w:pPr>
            <w:r>
              <w:t>• Redige il Piano Annuale per l’</w:t>
            </w:r>
            <w:proofErr w:type="spellStart"/>
            <w:r>
              <w:t>Inclusivit</w:t>
            </w:r>
            <w:r w:rsidR="00822D56">
              <w:t>à</w:t>
            </w:r>
            <w:proofErr w:type="spellEnd"/>
          </w:p>
        </w:tc>
      </w:tr>
      <w:tr w:rsidR="00E86365" w:rsidTr="00BA0AEE">
        <w:tc>
          <w:tcPr>
            <w:tcW w:w="1951" w:type="dxa"/>
          </w:tcPr>
          <w:p w:rsidR="00E86365" w:rsidRDefault="00E86365" w:rsidP="00856E38">
            <w:pPr>
              <w:jc w:val="both"/>
              <w:rPr>
                <w:rFonts w:ascii="Calibri" w:hAnsi="Calibri" w:cs="Calibri"/>
                <w:b/>
                <w:sz w:val="28"/>
                <w:szCs w:val="28"/>
              </w:rPr>
            </w:pPr>
            <w:r>
              <w:t>Consiglio di classe</w:t>
            </w:r>
          </w:p>
        </w:tc>
        <w:tc>
          <w:tcPr>
            <w:tcW w:w="7827" w:type="dxa"/>
          </w:tcPr>
          <w:p w:rsidR="006033D2" w:rsidRPr="006033D2" w:rsidRDefault="00BA0AEE" w:rsidP="00BA0AEE">
            <w:pPr>
              <w:jc w:val="both"/>
              <w:rPr>
                <w:rFonts w:ascii="Calibri" w:hAnsi="Calibri" w:cs="Calibri"/>
              </w:rPr>
            </w:pPr>
            <w:r>
              <w:t>•</w:t>
            </w:r>
            <w:r w:rsidR="006033D2" w:rsidRPr="006033D2">
              <w:rPr>
                <w:rFonts w:ascii="Calibri" w:hAnsi="Calibri" w:cs="Calibri"/>
              </w:rPr>
              <w:t>La decisione di predisporre un PDP è solo del Consiglio di classe</w:t>
            </w:r>
          </w:p>
          <w:p w:rsidR="006033D2" w:rsidRPr="006033D2" w:rsidRDefault="006033D2" w:rsidP="00BA0AEE">
            <w:pPr>
              <w:jc w:val="both"/>
              <w:rPr>
                <w:rFonts w:ascii="Calibri" w:hAnsi="Calibri" w:cs="Calibri"/>
              </w:rPr>
            </w:pPr>
            <w:r w:rsidRPr="006033D2">
              <w:rPr>
                <w:rFonts w:ascii="Calibri" w:hAnsi="Calibri" w:cs="Calibri"/>
              </w:rPr>
              <w:t>•il Consiglio di Classe, ove non sia presente certificazione clinica o diagnosi, motiverà opportunamente, verbalizzandole, le decisioni assunte sulla base di considerazioni pedagogiche e didattiche e valuterà la possibilità di attivare un PDP previa richiesta scritta della famiglia</w:t>
            </w:r>
          </w:p>
          <w:p w:rsidR="006033D2" w:rsidRPr="006033D2" w:rsidRDefault="006033D2" w:rsidP="00BA0AEE">
            <w:pPr>
              <w:jc w:val="both"/>
              <w:rPr>
                <w:rFonts w:ascii="Calibri" w:hAnsi="Calibri" w:cs="Calibri"/>
              </w:rPr>
            </w:pPr>
            <w:r w:rsidRPr="006033D2">
              <w:rPr>
                <w:rFonts w:ascii="Calibri" w:hAnsi="Calibri" w:cs="Calibri"/>
              </w:rPr>
              <w:t>•</w:t>
            </w:r>
            <w:r w:rsidRPr="006033D2">
              <w:rPr>
                <w:rFonts w:ascii="Calibri" w:hAnsi="Calibri" w:cs="Calibri"/>
                <w:b/>
              </w:rPr>
              <w:t>Il percorso personalizzato avrà una durata non superiore all’anno scolastico e la sua adozione ha lo scopo di favorire il successo scolastico dell'alunno ma non di garantirlo</w:t>
            </w:r>
          </w:p>
          <w:p w:rsidR="00BA0AEE" w:rsidRDefault="002A19A0" w:rsidP="00BA0AEE">
            <w:pPr>
              <w:jc w:val="both"/>
            </w:pPr>
            <w:r w:rsidRPr="006033D2">
              <w:rPr>
                <w:rFonts w:ascii="Calibri" w:hAnsi="Calibri" w:cs="Calibri"/>
              </w:rPr>
              <w:t>•</w:t>
            </w:r>
            <w:r w:rsidR="00BA0AEE">
              <w:t>Imposta la programmazione pedagogico-didattica tenendo conto dei bisogni educativi di tutti gli alunni presenti in classe.</w:t>
            </w:r>
          </w:p>
          <w:p w:rsidR="00BA0AEE" w:rsidRDefault="00BA0AEE" w:rsidP="00BA0AEE">
            <w:pPr>
              <w:jc w:val="both"/>
            </w:pPr>
            <w:r>
              <w:t>• Individua casi di svantaggio socio-culturale e per questi allievi predispone eventuali PDP, anche temporanei.</w:t>
            </w:r>
          </w:p>
          <w:p w:rsidR="00BA0AEE" w:rsidRDefault="00BA0AEE" w:rsidP="00BA0AEE">
            <w:pPr>
              <w:jc w:val="both"/>
            </w:pPr>
            <w:r>
              <w:t xml:space="preserve">• Promuove un’attività didattica inclusiva. </w:t>
            </w:r>
          </w:p>
          <w:p w:rsidR="00E86365" w:rsidRDefault="00BA0AEE" w:rsidP="00BA0AEE">
            <w:pPr>
              <w:jc w:val="both"/>
            </w:pPr>
            <w:r>
              <w:t>• L’osservazione e le relative decisioni devono essere collegiali</w:t>
            </w:r>
          </w:p>
          <w:p w:rsidR="002A19A0" w:rsidRDefault="002A19A0" w:rsidP="00BA0AEE">
            <w:pPr>
              <w:jc w:val="both"/>
            </w:pPr>
          </w:p>
          <w:p w:rsidR="002A19A0" w:rsidRDefault="002A19A0" w:rsidP="002A19A0">
            <w:pPr>
              <w:jc w:val="both"/>
            </w:pPr>
            <w:r w:rsidRPr="006033D2">
              <w:rPr>
                <w:rFonts w:ascii="Calibri" w:hAnsi="Calibri" w:cs="Calibri"/>
              </w:rPr>
              <w:t>•</w:t>
            </w:r>
            <w:r>
              <w:t>Le scuole possono avvalersi per tutti gli alunni con bisogni educativi speciali degli strumenti compensativi e delle misure dispensative previste dalle disposizioni attuative della Legge 170/2010 8 e DM 5699/2011) meglio descritte nelle allegate Linee Guida</w:t>
            </w:r>
          </w:p>
          <w:p w:rsidR="002A19A0" w:rsidRDefault="002A19A0" w:rsidP="00BA0AEE">
            <w:pPr>
              <w:jc w:val="both"/>
              <w:rPr>
                <w:rFonts w:ascii="Calibri" w:hAnsi="Calibri" w:cs="Calibri"/>
                <w:b/>
                <w:sz w:val="28"/>
                <w:szCs w:val="28"/>
              </w:rPr>
            </w:pPr>
          </w:p>
        </w:tc>
      </w:tr>
      <w:tr w:rsidR="00E86365" w:rsidTr="00BA0AEE">
        <w:tc>
          <w:tcPr>
            <w:tcW w:w="1951" w:type="dxa"/>
          </w:tcPr>
          <w:p w:rsidR="00E86365" w:rsidRDefault="00BA0AEE" w:rsidP="00856E38">
            <w:pPr>
              <w:jc w:val="both"/>
              <w:rPr>
                <w:rFonts w:ascii="Calibri" w:hAnsi="Calibri" w:cs="Calibri"/>
                <w:b/>
                <w:sz w:val="28"/>
                <w:szCs w:val="28"/>
              </w:rPr>
            </w:pPr>
            <w:r>
              <w:t>La famiglia</w:t>
            </w:r>
          </w:p>
        </w:tc>
        <w:tc>
          <w:tcPr>
            <w:tcW w:w="7827" w:type="dxa"/>
          </w:tcPr>
          <w:p w:rsidR="008409A5" w:rsidRDefault="00BA0AEE" w:rsidP="00856E38">
            <w:pPr>
              <w:jc w:val="both"/>
            </w:pPr>
            <w:r>
              <w:t xml:space="preserve">• </w:t>
            </w:r>
            <w:r w:rsidR="008409A5">
              <w:t xml:space="preserve">La famiglia, uno specialista, i servizi sanitari nazionali, </w:t>
            </w:r>
            <w:proofErr w:type="spellStart"/>
            <w:r w:rsidR="008409A5">
              <w:t>etc</w:t>
            </w:r>
            <w:proofErr w:type="spellEnd"/>
            <w:r w:rsidR="008409A5">
              <w:t xml:space="preserve">…, possono chiedere la predisposizione di percorso personalizzato ma la decisione finale di attivarlo spetta esclusivamente al </w:t>
            </w:r>
            <w:proofErr w:type="spellStart"/>
            <w:r w:rsidR="008409A5">
              <w:t>CdC</w:t>
            </w:r>
            <w:proofErr w:type="spellEnd"/>
          </w:p>
          <w:p w:rsidR="00E86365" w:rsidRDefault="00FE1D27" w:rsidP="00FE1D27">
            <w:pPr>
              <w:jc w:val="both"/>
              <w:rPr>
                <w:rFonts w:ascii="Calibri" w:hAnsi="Calibri" w:cs="Calibri"/>
                <w:b/>
                <w:sz w:val="28"/>
                <w:szCs w:val="28"/>
              </w:rPr>
            </w:pPr>
            <w:r>
              <w:t>•Coll</w:t>
            </w:r>
            <w:r w:rsidR="00BA0AEE">
              <w:t>abora con i docenti nella lettura delle difficoltà dell’allievo e nel percorso educativo proposto dal Consiglio di classe.</w:t>
            </w:r>
          </w:p>
        </w:tc>
      </w:tr>
      <w:tr w:rsidR="00BA0AEE" w:rsidTr="00BA0AEE">
        <w:tc>
          <w:tcPr>
            <w:tcW w:w="1951" w:type="dxa"/>
          </w:tcPr>
          <w:p w:rsidR="00BA0AEE" w:rsidRDefault="00BA0AEE">
            <w:r w:rsidRPr="00AF22A2">
              <w:t>Gli studenti</w:t>
            </w:r>
          </w:p>
        </w:tc>
        <w:tc>
          <w:tcPr>
            <w:tcW w:w="7827" w:type="dxa"/>
          </w:tcPr>
          <w:p w:rsidR="00BA0AEE" w:rsidRDefault="00BA0AEE">
            <w:r>
              <w:t>• Hanno diritto a ricevere una didattica individualizzata e personalizzata, nonché adeguati strumenti compensativi e misure dispensative.</w:t>
            </w:r>
          </w:p>
          <w:p w:rsidR="00BA0AEE" w:rsidRDefault="00BA0AEE">
            <w:r>
              <w:t xml:space="preserve"> • Devono essere coinvolti nella scelta delle diverse modalità di apprendimento e nelle strategie che possono aiutarli a ottenere il massimo dalle loro potenzialità</w:t>
            </w:r>
          </w:p>
        </w:tc>
      </w:tr>
    </w:tbl>
    <w:p w:rsidR="00E86365" w:rsidRDefault="00E86365" w:rsidP="00856E38">
      <w:pPr>
        <w:jc w:val="both"/>
        <w:rPr>
          <w:rFonts w:ascii="Calibri" w:hAnsi="Calibri" w:cs="Calibri"/>
          <w:b/>
          <w:sz w:val="28"/>
          <w:szCs w:val="28"/>
        </w:rPr>
      </w:pPr>
    </w:p>
    <w:p w:rsidR="000E7501" w:rsidRDefault="000E7501" w:rsidP="00856E38">
      <w:pPr>
        <w:jc w:val="both"/>
        <w:rPr>
          <w:b/>
        </w:rPr>
      </w:pPr>
    </w:p>
    <w:p w:rsidR="000E7501" w:rsidRDefault="000E7501" w:rsidP="00856E38">
      <w:pPr>
        <w:jc w:val="both"/>
        <w:rPr>
          <w:b/>
        </w:rPr>
      </w:pPr>
    </w:p>
    <w:p w:rsidR="00345656" w:rsidRDefault="00345656" w:rsidP="00856E38">
      <w:pPr>
        <w:jc w:val="both"/>
      </w:pPr>
      <w:r w:rsidRPr="00345656">
        <w:rPr>
          <w:b/>
        </w:rPr>
        <w:lastRenderedPageBreak/>
        <w:t>Le richieste effettuate ad anno inoltrato</w:t>
      </w:r>
    </w:p>
    <w:p w:rsidR="00345656" w:rsidRDefault="00345656" w:rsidP="00856E38">
      <w:pPr>
        <w:jc w:val="both"/>
      </w:pPr>
      <w:r>
        <w:t xml:space="preserve"> </w:t>
      </w:r>
      <w:r w:rsidRPr="00345656">
        <w:rPr>
          <w:rFonts w:ascii="Calibri" w:hAnsi="Calibri" w:cs="Calibri"/>
        </w:rPr>
        <w:t>Se la richiesta da parte della famiglia, da parte dei servizi sociali o di uno specialista viene prodotta oltre il 31 marzo non c’è più il tempo per predisporre un PDP che segua il format previsto, pertanto si privilegerà l'indicazione della descrizione all’interno del verbale di come si intende procedere e si depositerà in segreteria un estratto del verbale</w:t>
      </w:r>
      <w:r>
        <w:t xml:space="preserve"> .</w:t>
      </w:r>
    </w:p>
    <w:p w:rsidR="006D0509" w:rsidRDefault="006D0509" w:rsidP="00856E38">
      <w:pPr>
        <w:jc w:val="both"/>
      </w:pPr>
      <w:r w:rsidRPr="006D0509">
        <w:rPr>
          <w:b/>
        </w:rPr>
        <w:t>A CHI CHIEDERE CHIARIMENTI</w:t>
      </w:r>
      <w:r>
        <w:t xml:space="preserve"> </w:t>
      </w:r>
    </w:p>
    <w:p w:rsidR="006D0509" w:rsidRDefault="006D0509" w:rsidP="00856E38">
      <w:pPr>
        <w:jc w:val="both"/>
      </w:pPr>
      <w:r w:rsidRPr="006D0509">
        <w:rPr>
          <w:rFonts w:ascii="Calibri" w:hAnsi="Calibri" w:cs="Calibri"/>
        </w:rPr>
        <w:t>Nel caso in cui emergessero particolari necessità, i genitori potranno contattare - il docente coordinatore di classe oppure - il docente referente per i BES durante gli orari di ricevimento settimanale o fissando un appuntamento</w:t>
      </w:r>
      <w:r>
        <w:t>.</w:t>
      </w:r>
    </w:p>
    <w:p w:rsidR="00110DBE" w:rsidRDefault="00110DBE" w:rsidP="00856E38">
      <w:pPr>
        <w:jc w:val="both"/>
      </w:pPr>
    </w:p>
    <w:p w:rsidR="00AF657D" w:rsidRDefault="00AF657D" w:rsidP="00856E38">
      <w:pPr>
        <w:jc w:val="both"/>
      </w:pPr>
    </w:p>
    <w:p w:rsidR="00AF657D" w:rsidRDefault="00AF657D" w:rsidP="00856E38">
      <w:pPr>
        <w:jc w:val="both"/>
      </w:pPr>
    </w:p>
    <w:p w:rsidR="00AF657D" w:rsidRDefault="00AF657D" w:rsidP="00856E38">
      <w:pPr>
        <w:jc w:val="both"/>
      </w:pPr>
    </w:p>
    <w:p w:rsidR="00AF657D" w:rsidRDefault="00AF657D" w:rsidP="00856E38">
      <w:pPr>
        <w:jc w:val="both"/>
      </w:pPr>
    </w:p>
    <w:p w:rsidR="00AF657D" w:rsidRDefault="00AF657D" w:rsidP="00856E38">
      <w:pPr>
        <w:jc w:val="both"/>
      </w:pPr>
    </w:p>
    <w:p w:rsidR="00AF657D" w:rsidRDefault="00AF657D" w:rsidP="00856E38">
      <w:pPr>
        <w:jc w:val="both"/>
      </w:pPr>
    </w:p>
    <w:p w:rsidR="00AF657D" w:rsidRDefault="00AF657D" w:rsidP="00856E38">
      <w:pPr>
        <w:jc w:val="both"/>
      </w:pPr>
    </w:p>
    <w:p w:rsidR="000E7501" w:rsidRDefault="000E7501" w:rsidP="00856E38">
      <w:pPr>
        <w:jc w:val="both"/>
      </w:pPr>
    </w:p>
    <w:p w:rsidR="000E7501" w:rsidRDefault="000E7501" w:rsidP="00856E38">
      <w:pPr>
        <w:jc w:val="both"/>
      </w:pPr>
    </w:p>
    <w:p w:rsidR="000E7501" w:rsidRDefault="000E7501" w:rsidP="00856E38">
      <w:pPr>
        <w:jc w:val="both"/>
      </w:pPr>
    </w:p>
    <w:p w:rsidR="000E7501" w:rsidRDefault="000E7501" w:rsidP="00856E38">
      <w:pPr>
        <w:jc w:val="both"/>
      </w:pPr>
    </w:p>
    <w:p w:rsidR="000E7501" w:rsidRDefault="000E7501" w:rsidP="00856E38">
      <w:pPr>
        <w:jc w:val="both"/>
      </w:pPr>
    </w:p>
    <w:p w:rsidR="000E7501" w:rsidRDefault="000E7501" w:rsidP="00856E38">
      <w:pPr>
        <w:jc w:val="both"/>
      </w:pPr>
    </w:p>
    <w:p w:rsidR="000E7501" w:rsidRDefault="000E7501" w:rsidP="00856E38">
      <w:pPr>
        <w:jc w:val="both"/>
      </w:pPr>
    </w:p>
    <w:p w:rsidR="000E7501" w:rsidRDefault="000E7501" w:rsidP="00856E38">
      <w:pPr>
        <w:jc w:val="both"/>
      </w:pPr>
    </w:p>
    <w:p w:rsidR="000E7501" w:rsidRDefault="000E7501" w:rsidP="00856E38">
      <w:pPr>
        <w:jc w:val="both"/>
      </w:pPr>
    </w:p>
    <w:p w:rsidR="000E7501" w:rsidRDefault="000E7501" w:rsidP="00856E38">
      <w:pPr>
        <w:jc w:val="both"/>
      </w:pPr>
    </w:p>
    <w:p w:rsidR="00AF657D" w:rsidRDefault="00AF657D" w:rsidP="00856E38">
      <w:pPr>
        <w:jc w:val="both"/>
      </w:pPr>
    </w:p>
    <w:p w:rsidR="00054301" w:rsidRDefault="00FF65DC" w:rsidP="00FF65DC">
      <w:pPr>
        <w:pStyle w:val="Titolo1"/>
        <w:rPr>
          <w:rFonts w:ascii="Calibri" w:hAnsi="Calibri" w:cs="Calibri"/>
          <w:b w:val="0"/>
        </w:rPr>
      </w:pPr>
      <w:bookmarkStart w:id="58" w:name="_Toc486323298"/>
      <w:bookmarkStart w:id="59" w:name="_Toc486324892"/>
      <w:r w:rsidRPr="0083536C">
        <w:rPr>
          <w:rFonts w:ascii="Calibri" w:hAnsi="Calibri" w:cs="Calibri"/>
          <w:color w:val="000000" w:themeColor="text1"/>
        </w:rPr>
        <w:lastRenderedPageBreak/>
        <w:t xml:space="preserve">PROTOCOLLO: ACCOGLIENZA E INTEGRAZIONE DEGLI ALUNNI </w:t>
      </w:r>
      <w:r>
        <w:rPr>
          <w:rFonts w:ascii="Calibri" w:hAnsi="Calibri" w:cs="Calibri"/>
          <w:color w:val="000000" w:themeColor="text1"/>
        </w:rPr>
        <w:t>STRANIERI SENZA ALFABETIZZAZIONE ITALIANA</w:t>
      </w:r>
      <w:bookmarkEnd w:id="58"/>
      <w:bookmarkEnd w:id="59"/>
    </w:p>
    <w:p w:rsidR="00110DBE" w:rsidRPr="00260F5D" w:rsidRDefault="00110DBE" w:rsidP="00054301">
      <w:pPr>
        <w:pStyle w:val="Titolo1"/>
        <w:rPr>
          <w:rFonts w:ascii="Calibri" w:hAnsi="Calibri" w:cs="Calibri"/>
          <w:b w:val="0"/>
          <w:color w:val="FFFFFF" w:themeColor="background1"/>
        </w:rPr>
      </w:pPr>
      <w:bookmarkStart w:id="60" w:name="_Toc485061253"/>
      <w:bookmarkStart w:id="61" w:name="_Toc486323299"/>
      <w:bookmarkStart w:id="62" w:name="_Toc486324893"/>
      <w:r w:rsidRPr="00260F5D">
        <w:rPr>
          <w:rFonts w:ascii="Calibri" w:hAnsi="Calibri" w:cs="Calibri"/>
          <w:b w:val="0"/>
          <w:color w:val="FFFFFF" w:themeColor="background1"/>
        </w:rPr>
        <w:t>O: ACCOGLIENZA E INTEGRAZIONE DEGLI ALUNNI STRANIERI SENZA ALFABETIZZAZIONE ITALIANA</w:t>
      </w:r>
      <w:bookmarkEnd w:id="60"/>
      <w:bookmarkEnd w:id="61"/>
      <w:bookmarkEnd w:id="62"/>
    </w:p>
    <w:p w:rsidR="00470B97" w:rsidRPr="00470B97" w:rsidRDefault="00470B97" w:rsidP="00856E38">
      <w:pPr>
        <w:jc w:val="both"/>
        <w:rPr>
          <w:rFonts w:ascii="Calibri" w:hAnsi="Calibri" w:cs="Calibri"/>
        </w:rPr>
      </w:pPr>
      <w:r w:rsidRPr="00470B97">
        <w:rPr>
          <w:rFonts w:ascii="Calibri" w:hAnsi="Calibri" w:cs="Calibri"/>
        </w:rPr>
        <w:t>Il pr</w:t>
      </w:r>
      <w:r w:rsidR="00AF657D">
        <w:rPr>
          <w:rFonts w:ascii="Calibri" w:hAnsi="Calibri" w:cs="Calibri"/>
        </w:rPr>
        <w:t>e</w:t>
      </w:r>
      <w:r w:rsidRPr="00470B97">
        <w:rPr>
          <w:rFonts w:ascii="Calibri" w:hAnsi="Calibri" w:cs="Calibri"/>
        </w:rPr>
        <w:t>sente protocollo</w:t>
      </w:r>
    </w:p>
    <w:p w:rsidR="00470B97" w:rsidRPr="00470B97" w:rsidRDefault="00470B97" w:rsidP="00856E38">
      <w:pPr>
        <w:jc w:val="both"/>
        <w:rPr>
          <w:rFonts w:ascii="Calibri" w:hAnsi="Calibri" w:cs="Calibri"/>
        </w:rPr>
      </w:pPr>
      <w:r w:rsidRPr="00470B97">
        <w:rPr>
          <w:rFonts w:ascii="Calibri" w:hAnsi="Calibri" w:cs="Calibri"/>
        </w:rPr>
        <w:t xml:space="preserve"> - contiene informazioni sulle pratiche per l’inclusione degli alunni stranieri privi di adeguata conoscenza della lingua italiana; - definisce i ruoli ed i compiti di ciascuno;</w:t>
      </w:r>
    </w:p>
    <w:p w:rsidR="00470B97" w:rsidRPr="00470B97" w:rsidRDefault="00470B97" w:rsidP="00856E38">
      <w:pPr>
        <w:jc w:val="both"/>
        <w:rPr>
          <w:rFonts w:ascii="Calibri" w:hAnsi="Calibri" w:cs="Calibri"/>
        </w:rPr>
      </w:pPr>
      <w:r w:rsidRPr="00470B97">
        <w:rPr>
          <w:rFonts w:ascii="Calibri" w:hAnsi="Calibri" w:cs="Calibri"/>
        </w:rPr>
        <w:t xml:space="preserve"> - traccia le linee di tutte quelle attività volte a favorire un reale percorso di apprendimento e migliorare il processo di integrazione degli alunni stranieri privi di adeguata conoscenza della lingua italiana. </w:t>
      </w:r>
    </w:p>
    <w:p w:rsidR="00110DBE" w:rsidRPr="000E7501" w:rsidRDefault="00470B97" w:rsidP="00856E38">
      <w:pPr>
        <w:jc w:val="both"/>
        <w:rPr>
          <w:rFonts w:ascii="Calibri" w:hAnsi="Calibri" w:cs="Calibri"/>
          <w:color w:val="000000" w:themeColor="text1"/>
        </w:rPr>
      </w:pPr>
      <w:r w:rsidRPr="00470B97">
        <w:rPr>
          <w:rFonts w:ascii="Calibri" w:hAnsi="Calibri" w:cs="Calibri"/>
        </w:rPr>
        <w:t xml:space="preserve">Esso è adottato dal Collegio dei docenti al fine di rendere operative le indicazioni contenute nell’art. 45 del DPR n. 394 del 31 agosto 1999 e nelle “Linee guida per l’accoglienza e l’integrazione degli alunni stranieri </w:t>
      </w:r>
      <w:r w:rsidRPr="000E7501">
        <w:rPr>
          <w:rFonts w:ascii="Calibri" w:hAnsi="Calibri" w:cs="Calibri"/>
          <w:color w:val="000000" w:themeColor="text1"/>
        </w:rPr>
        <w:t>2014” trasmesse con la Nota MIUR n. 4233 del 19 febbraio 2014</w:t>
      </w:r>
    </w:p>
    <w:p w:rsidR="00CD4899" w:rsidRPr="000E7501" w:rsidRDefault="00F54E30" w:rsidP="00054301">
      <w:pPr>
        <w:pStyle w:val="Titolo2"/>
        <w:rPr>
          <w:color w:val="000000" w:themeColor="text1"/>
        </w:rPr>
      </w:pPr>
      <w:bookmarkStart w:id="63" w:name="_Toc485061254"/>
      <w:bookmarkStart w:id="64" w:name="_Toc486323300"/>
      <w:bookmarkStart w:id="65" w:name="_Toc486324894"/>
      <w:r w:rsidRPr="000E7501">
        <w:rPr>
          <w:color w:val="000000" w:themeColor="text1"/>
        </w:rPr>
        <w:t xml:space="preserve">Il </w:t>
      </w:r>
      <w:r w:rsidRPr="000E7501">
        <w:rPr>
          <w:rFonts w:ascii="Calibri" w:hAnsi="Calibri" w:cs="Calibri"/>
          <w:b/>
          <w:color w:val="000000" w:themeColor="text1"/>
        </w:rPr>
        <w:t>Gruppo di lavoro per l’inclusione</w:t>
      </w:r>
      <w:bookmarkEnd w:id="63"/>
      <w:bookmarkEnd w:id="64"/>
      <w:bookmarkEnd w:id="65"/>
    </w:p>
    <w:p w:rsidR="00CD4899" w:rsidRDefault="00F54E30" w:rsidP="00856E38">
      <w:pPr>
        <w:jc w:val="both"/>
        <w:rPr>
          <w:rFonts w:ascii="Calibri" w:hAnsi="Calibri" w:cs="Calibri"/>
        </w:rPr>
      </w:pPr>
      <w:r w:rsidRPr="00F54E30">
        <w:rPr>
          <w:rFonts w:ascii="Calibri" w:hAnsi="Calibri" w:cs="Calibri"/>
        </w:rPr>
        <w:t xml:space="preserve"> Il GLI (Gruppo di lavoro per l’integrazione) svolge i seguenti compiti: </w:t>
      </w:r>
    </w:p>
    <w:p w:rsidR="00CD4899" w:rsidRDefault="00F54E30" w:rsidP="00856E38">
      <w:pPr>
        <w:jc w:val="both"/>
        <w:rPr>
          <w:rFonts w:ascii="Calibri" w:hAnsi="Calibri" w:cs="Calibri"/>
        </w:rPr>
      </w:pPr>
      <w:r w:rsidRPr="00F54E30">
        <w:rPr>
          <w:rFonts w:ascii="Calibri" w:hAnsi="Calibri" w:cs="Calibri"/>
        </w:rPr>
        <w:t>- cura il raccordo tra le diverse componenti professionali (interne ed esterne alla scuola) che intervengono per assicurare la buona accoglienza ed integrazione degli alunni stranieri;</w:t>
      </w:r>
    </w:p>
    <w:p w:rsidR="00C17B47" w:rsidRDefault="00F54E30" w:rsidP="00856E38">
      <w:pPr>
        <w:jc w:val="both"/>
        <w:rPr>
          <w:rFonts w:ascii="Calibri" w:hAnsi="Calibri" w:cs="Calibri"/>
        </w:rPr>
      </w:pPr>
      <w:r w:rsidRPr="00F54E30">
        <w:rPr>
          <w:rFonts w:ascii="Calibri" w:hAnsi="Calibri" w:cs="Calibri"/>
        </w:rPr>
        <w:t xml:space="preserve"> - formula proposte al Collegio dei docenti e al Consiglio d’Istituto (per le rispettive competenze) in merito a quanto previsto dall’art. 45, DPR 394/1999: </w:t>
      </w:r>
    </w:p>
    <w:p w:rsidR="00CD4899" w:rsidRDefault="00F54E30" w:rsidP="00856E38">
      <w:pPr>
        <w:jc w:val="both"/>
        <w:rPr>
          <w:rFonts w:ascii="Calibri" w:hAnsi="Calibri" w:cs="Calibri"/>
        </w:rPr>
      </w:pPr>
      <w:r w:rsidRPr="00F54E30">
        <w:rPr>
          <w:rFonts w:ascii="Calibri" w:hAnsi="Calibri" w:cs="Calibri"/>
        </w:rPr>
        <w:t>comma 3 (</w:t>
      </w:r>
      <w:r w:rsidRPr="00C17B47">
        <w:rPr>
          <w:rFonts w:ascii="Calibri" w:hAnsi="Calibri" w:cs="Calibri"/>
          <w:i/>
        </w:rPr>
        <w:t>ripartizione degli alunni stranieri nelle classi</w:t>
      </w:r>
      <w:r w:rsidRPr="00F54E30">
        <w:rPr>
          <w:rFonts w:ascii="Calibri" w:hAnsi="Calibri" w:cs="Calibri"/>
        </w:rPr>
        <w:t>);</w:t>
      </w:r>
    </w:p>
    <w:p w:rsidR="00CD4899" w:rsidRDefault="00F54E30" w:rsidP="00856E38">
      <w:pPr>
        <w:jc w:val="both"/>
        <w:rPr>
          <w:rFonts w:ascii="Calibri" w:hAnsi="Calibri" w:cs="Calibri"/>
        </w:rPr>
      </w:pPr>
      <w:r w:rsidRPr="00F54E30">
        <w:rPr>
          <w:rFonts w:ascii="Calibri" w:hAnsi="Calibri" w:cs="Calibri"/>
        </w:rPr>
        <w:t xml:space="preserve"> comma 5 (</w:t>
      </w:r>
      <w:r w:rsidRPr="00C17B47">
        <w:rPr>
          <w:rFonts w:ascii="Calibri" w:hAnsi="Calibri" w:cs="Calibri"/>
          <w:i/>
        </w:rPr>
        <w:t>criteri e modalità per la comunicazione tra scuola e le famiglie degli alunni stranieri);</w:t>
      </w:r>
    </w:p>
    <w:p w:rsidR="00CD4899" w:rsidRDefault="00F54E30" w:rsidP="00856E38">
      <w:pPr>
        <w:jc w:val="both"/>
        <w:rPr>
          <w:rFonts w:ascii="Calibri" w:hAnsi="Calibri" w:cs="Calibri"/>
        </w:rPr>
      </w:pPr>
      <w:r w:rsidRPr="00F54E30">
        <w:rPr>
          <w:rFonts w:ascii="Calibri" w:hAnsi="Calibri" w:cs="Calibri"/>
        </w:rPr>
        <w:t xml:space="preserve"> comma 6 (</w:t>
      </w:r>
      <w:r w:rsidRPr="00C17B47">
        <w:rPr>
          <w:rFonts w:ascii="Calibri" w:hAnsi="Calibri" w:cs="Calibri"/>
          <w:i/>
        </w:rPr>
        <w:t>intese con soggetti del territorio per l’educazione interculturale e la valorizzazione e lo studio delle più diffuse lingue e culture di origine</w:t>
      </w:r>
      <w:r w:rsidRPr="00F54E30">
        <w:rPr>
          <w:rFonts w:ascii="Calibri" w:hAnsi="Calibri" w:cs="Calibri"/>
        </w:rPr>
        <w:t xml:space="preserve">); </w:t>
      </w:r>
    </w:p>
    <w:p w:rsidR="00CD4899" w:rsidRDefault="00F54E30" w:rsidP="00856E38">
      <w:pPr>
        <w:jc w:val="both"/>
        <w:rPr>
          <w:rFonts w:ascii="Calibri" w:hAnsi="Calibri" w:cs="Calibri"/>
        </w:rPr>
      </w:pPr>
      <w:r w:rsidRPr="00F54E30">
        <w:rPr>
          <w:rFonts w:ascii="Calibri" w:hAnsi="Calibri" w:cs="Calibri"/>
        </w:rPr>
        <w:t>comma 7 (</w:t>
      </w:r>
      <w:r w:rsidRPr="00C17B47">
        <w:rPr>
          <w:rFonts w:ascii="Calibri" w:hAnsi="Calibri" w:cs="Calibri"/>
          <w:i/>
        </w:rPr>
        <w:t>organizzazione di iniziative di educazione interculturale, di formazione del personale</w:t>
      </w:r>
      <w:r w:rsidRPr="00F54E30">
        <w:rPr>
          <w:rFonts w:ascii="Calibri" w:hAnsi="Calibri" w:cs="Calibri"/>
        </w:rPr>
        <w:t xml:space="preserve"> ecc.); </w:t>
      </w:r>
    </w:p>
    <w:p w:rsidR="00F54E30" w:rsidRDefault="00F54E30" w:rsidP="00856E38">
      <w:pPr>
        <w:jc w:val="both"/>
        <w:rPr>
          <w:rFonts w:ascii="Calibri" w:hAnsi="Calibri" w:cs="Calibri"/>
        </w:rPr>
      </w:pPr>
      <w:r w:rsidRPr="00F54E30">
        <w:rPr>
          <w:rFonts w:ascii="Calibri" w:hAnsi="Calibri" w:cs="Calibri"/>
        </w:rPr>
        <w:t>- di sostegno alla progettualità dei consigli di classe, di proposta di azioni innovative docenti, di monitoraggio dell’attività di accoglienza/integrazione e dei risultati ottenuti. Il GLI si avvale stabilmente della mediazione di territorio messa a disposizione dal competente CTS.</w:t>
      </w:r>
    </w:p>
    <w:p w:rsidR="00CD4899" w:rsidRPr="00F155C4" w:rsidRDefault="00CD4899" w:rsidP="00054301">
      <w:pPr>
        <w:pStyle w:val="Titolo3"/>
        <w:rPr>
          <w:rFonts w:ascii="Calibri" w:hAnsi="Calibri" w:cs="Calibri"/>
          <w:b/>
          <w:color w:val="000000" w:themeColor="text1"/>
        </w:rPr>
      </w:pPr>
      <w:bookmarkStart w:id="66" w:name="_Toc485061255"/>
      <w:bookmarkStart w:id="67" w:name="_Toc486323301"/>
      <w:bookmarkStart w:id="68" w:name="_Toc486324895"/>
      <w:r w:rsidRPr="00F155C4">
        <w:rPr>
          <w:rFonts w:ascii="Calibri" w:hAnsi="Calibri" w:cs="Calibri"/>
          <w:b/>
          <w:color w:val="000000" w:themeColor="text1"/>
        </w:rPr>
        <w:t>Laboratorio di Italiano L2.</w:t>
      </w:r>
      <w:bookmarkEnd w:id="66"/>
      <w:bookmarkEnd w:id="67"/>
      <w:bookmarkEnd w:id="68"/>
      <w:r w:rsidRPr="00F155C4">
        <w:rPr>
          <w:rFonts w:ascii="Calibri" w:hAnsi="Calibri" w:cs="Calibri"/>
          <w:b/>
          <w:color w:val="000000" w:themeColor="text1"/>
        </w:rPr>
        <w:t xml:space="preserve"> </w:t>
      </w:r>
    </w:p>
    <w:p w:rsidR="00CD4899" w:rsidRPr="00CD4899" w:rsidRDefault="00CD4899" w:rsidP="00856E38">
      <w:pPr>
        <w:jc w:val="both"/>
        <w:rPr>
          <w:rFonts w:ascii="Calibri" w:hAnsi="Calibri" w:cs="Calibri"/>
        </w:rPr>
      </w:pPr>
      <w:r w:rsidRPr="00CD4899">
        <w:rPr>
          <w:rFonts w:ascii="Calibri" w:hAnsi="Calibri" w:cs="Calibri"/>
        </w:rPr>
        <w:t xml:space="preserve">Il Collegio dei docenti ed il Consiglio d’Istituto possono promuovere la costituzione di un Laboratorio di italiano L2: “Lo studio della lingua italiana deve essere inserito nella quotidianità dell’apprendimento e della vita scolastica degli alunni stranieri, con attività di laboratorio linguistico e con percorsi e strumenti per l’insegnamento intensivo dell’italiano” (CM n. 24 del 1 marzo 2006). </w:t>
      </w:r>
    </w:p>
    <w:p w:rsidR="00C03822" w:rsidRDefault="00CD4899" w:rsidP="00856E38">
      <w:pPr>
        <w:jc w:val="both"/>
        <w:rPr>
          <w:rFonts w:ascii="Calibri" w:hAnsi="Calibri" w:cs="Calibri"/>
        </w:rPr>
      </w:pPr>
      <w:r w:rsidRPr="00CD4899">
        <w:rPr>
          <w:rFonts w:ascii="Calibri" w:hAnsi="Calibri" w:cs="Calibri"/>
        </w:rPr>
        <w:t>Il Laboratorio è attivato all’interno della scuola, , ed è gestito da docenti interni alla scuola (o alla rete di scuole alla quale si è aderito), adeguatamente professionalizzati per l’insegnamento di Italiano L2.</w:t>
      </w:r>
    </w:p>
    <w:p w:rsidR="00CD4899" w:rsidRPr="00CD4899" w:rsidRDefault="00CD4899" w:rsidP="00856E38">
      <w:pPr>
        <w:jc w:val="both"/>
        <w:rPr>
          <w:rFonts w:ascii="Calibri" w:hAnsi="Calibri" w:cs="Calibri"/>
        </w:rPr>
      </w:pPr>
      <w:r w:rsidRPr="00CD4899">
        <w:rPr>
          <w:rFonts w:ascii="Calibri" w:hAnsi="Calibri" w:cs="Calibri"/>
        </w:rPr>
        <w:lastRenderedPageBreak/>
        <w:t xml:space="preserve"> Nella fase di lavoro intensivo rivolta agli alunni non italofoni, tali docenti possono affiancati da facilitatori linguistici esterni, messi a disposizione dal competente CTS o da altri soggetti allo scopo convenzionati con la scuola.</w:t>
      </w:r>
    </w:p>
    <w:p w:rsidR="00832453" w:rsidRPr="00C03822" w:rsidRDefault="00CD4899" w:rsidP="00054301">
      <w:pPr>
        <w:pStyle w:val="Titolo4"/>
        <w:rPr>
          <w:rFonts w:ascii="Calibri" w:hAnsi="Calibri" w:cs="Calibri"/>
          <w:b/>
          <w:color w:val="000000" w:themeColor="text1"/>
        </w:rPr>
      </w:pPr>
      <w:r w:rsidRPr="00C03822">
        <w:rPr>
          <w:rFonts w:ascii="Calibri" w:hAnsi="Calibri" w:cs="Calibri"/>
          <w:b/>
          <w:color w:val="000000" w:themeColor="text1"/>
        </w:rPr>
        <w:t xml:space="preserve"> </w:t>
      </w:r>
      <w:r w:rsidR="00E0180A" w:rsidRPr="00C03822">
        <w:rPr>
          <w:rFonts w:ascii="Calibri" w:hAnsi="Calibri" w:cs="Calibri"/>
          <w:b/>
          <w:color w:val="000000" w:themeColor="text1"/>
        </w:rPr>
        <w:t>Il</w:t>
      </w:r>
      <w:r w:rsidRPr="00C03822">
        <w:rPr>
          <w:rFonts w:ascii="Calibri" w:hAnsi="Calibri" w:cs="Calibri"/>
          <w:b/>
          <w:color w:val="000000" w:themeColor="text1"/>
        </w:rPr>
        <w:t xml:space="preserve"> Consiglio di Classe</w:t>
      </w:r>
    </w:p>
    <w:p w:rsidR="00AC410C" w:rsidRDefault="00CD4899" w:rsidP="00856E38">
      <w:pPr>
        <w:jc w:val="both"/>
        <w:rPr>
          <w:rFonts w:ascii="Calibri" w:hAnsi="Calibri" w:cs="Calibri"/>
        </w:rPr>
      </w:pPr>
      <w:r w:rsidRPr="00E0180A">
        <w:rPr>
          <w:rFonts w:ascii="Calibri" w:hAnsi="Calibri" w:cs="Calibri"/>
        </w:rPr>
        <w:t>La decisione di predisporre un PDP è solo del Consiglio di classe. Il Consiglio di Classe motiverà opportunamente, verbalizzandole, le decisioni assunte sulla base di considerazioni pedagogiche e didattiche e valuterà la possibilità di attivare un PDP previa richiesta della famiglia.</w:t>
      </w:r>
    </w:p>
    <w:p w:rsidR="00CD4899" w:rsidRPr="00E0180A" w:rsidRDefault="00CD4899" w:rsidP="00856E38">
      <w:pPr>
        <w:jc w:val="both"/>
        <w:rPr>
          <w:rFonts w:ascii="Calibri" w:hAnsi="Calibri" w:cs="Calibri"/>
        </w:rPr>
      </w:pPr>
      <w:r w:rsidRPr="00E0180A">
        <w:rPr>
          <w:rFonts w:ascii="Calibri" w:hAnsi="Calibri" w:cs="Calibri"/>
        </w:rPr>
        <w:t xml:space="preserve"> Il percorso personalizzato avrà una durata non superiore all’anno scolastico e la sua adozione ha lo scopo di favorire il successo scolastico dell'alunno ma non di garantirlo. Le scuole possono avvalersi per tutti gli alunni con bisogni educativi speciali degli strumenti compensativi e delle misure dispensative previste dalle disposizioni attuative della Legge 170/2010 8 e DM 5699/2011) meglio descritte nelle allegate</w:t>
      </w:r>
      <w:r w:rsidR="00A644F6" w:rsidRPr="00E0180A">
        <w:rPr>
          <w:rFonts w:ascii="Calibri" w:hAnsi="Calibri" w:cs="Calibri"/>
        </w:rPr>
        <w:t xml:space="preserve"> </w:t>
      </w:r>
      <w:r w:rsidRPr="00E0180A">
        <w:rPr>
          <w:rFonts w:ascii="Calibri" w:hAnsi="Calibri" w:cs="Calibri"/>
        </w:rPr>
        <w:t>Linee Guida.</w:t>
      </w:r>
    </w:p>
    <w:p w:rsidR="00E0180A" w:rsidRPr="00E0180A" w:rsidRDefault="00E0180A" w:rsidP="00856E38">
      <w:pPr>
        <w:jc w:val="both"/>
        <w:rPr>
          <w:rFonts w:ascii="Calibri" w:hAnsi="Calibri" w:cs="Calibri"/>
        </w:rPr>
      </w:pPr>
      <w:r w:rsidRPr="00E0180A">
        <w:rPr>
          <w:rFonts w:ascii="Calibri" w:hAnsi="Calibri" w:cs="Calibri"/>
        </w:rPr>
        <w:t>Quando il Consiglio di classe ha deciso di attivare una didattica personalizzata può farlo:</w:t>
      </w:r>
    </w:p>
    <w:p w:rsidR="00E0180A" w:rsidRPr="00E0180A" w:rsidRDefault="00E0180A" w:rsidP="00856E38">
      <w:pPr>
        <w:jc w:val="both"/>
        <w:rPr>
          <w:rFonts w:ascii="Calibri" w:hAnsi="Calibri" w:cs="Calibri"/>
        </w:rPr>
      </w:pPr>
      <w:r w:rsidRPr="00E0180A">
        <w:rPr>
          <w:rFonts w:ascii="Calibri" w:hAnsi="Calibri" w:cs="Calibri"/>
        </w:rPr>
        <w:t xml:space="preserve"> </w:t>
      </w:r>
      <w:r w:rsidRPr="00E0180A">
        <w:rPr>
          <w:rFonts w:ascii="Calibri" w:hAnsi="Calibri" w:cs="Calibri"/>
          <w:b/>
        </w:rPr>
        <w:t>indicando all’interno del verbale della riunione del Consiglio di</w:t>
      </w:r>
      <w:r w:rsidRPr="00E0180A">
        <w:rPr>
          <w:rFonts w:ascii="Calibri" w:hAnsi="Calibri" w:cs="Calibri"/>
        </w:rPr>
        <w:t xml:space="preserve"> </w:t>
      </w:r>
      <w:r w:rsidRPr="00E0180A">
        <w:rPr>
          <w:rFonts w:ascii="Calibri" w:hAnsi="Calibri" w:cs="Calibri"/>
          <w:b/>
        </w:rPr>
        <w:t xml:space="preserve">classe </w:t>
      </w:r>
      <w:r w:rsidRPr="00E0180A">
        <w:rPr>
          <w:rFonts w:ascii="Calibri" w:hAnsi="Calibri" w:cs="Calibri"/>
        </w:rPr>
        <w:t>la descrizione della situazione e le strategie individuate per supportare il percorso scolastico dell’alunno .</w:t>
      </w:r>
    </w:p>
    <w:p w:rsidR="00E0180A" w:rsidRPr="00E0180A" w:rsidRDefault="00E0180A" w:rsidP="00856E38">
      <w:pPr>
        <w:jc w:val="both"/>
        <w:rPr>
          <w:rFonts w:ascii="Calibri" w:hAnsi="Calibri" w:cs="Calibri"/>
        </w:rPr>
      </w:pPr>
      <w:r w:rsidRPr="00E0180A">
        <w:rPr>
          <w:rFonts w:ascii="Calibri" w:hAnsi="Calibri" w:cs="Calibri"/>
          <w:b/>
        </w:rPr>
        <w:t>predisponendo un PDP con le modalità e tempistiche sotto indicat</w:t>
      </w:r>
      <w:r w:rsidRPr="00E0180A">
        <w:rPr>
          <w:rFonts w:ascii="Calibri" w:hAnsi="Calibri" w:cs="Calibri"/>
        </w:rPr>
        <w:t xml:space="preserve">e: </w:t>
      </w:r>
    </w:p>
    <w:p w:rsidR="00E0180A" w:rsidRPr="00E0180A" w:rsidRDefault="00E0180A" w:rsidP="00856E38">
      <w:pPr>
        <w:jc w:val="both"/>
        <w:rPr>
          <w:rFonts w:ascii="Calibri" w:hAnsi="Calibri" w:cs="Calibri"/>
        </w:rPr>
      </w:pPr>
      <w:r w:rsidRPr="00E0180A">
        <w:rPr>
          <w:rFonts w:ascii="Calibri" w:hAnsi="Calibri" w:cs="Calibri"/>
        </w:rPr>
        <w:t xml:space="preserve">- </w:t>
      </w:r>
      <w:r w:rsidRPr="00AC410C">
        <w:rPr>
          <w:rFonts w:ascii="Calibri" w:hAnsi="Calibri" w:cs="Calibri"/>
          <w:b/>
        </w:rPr>
        <w:t>entro fine settembre/primi di ottobre</w:t>
      </w:r>
      <w:r w:rsidRPr="00E0180A">
        <w:rPr>
          <w:rFonts w:ascii="Calibri" w:hAnsi="Calibri" w:cs="Calibri"/>
        </w:rPr>
        <w:t>, il coordinatore effettuerà un colloquio con la famiglia al fine di raccogliere le informazioni necessarie per documentare al Consiglio di classe la situazione;</w:t>
      </w:r>
    </w:p>
    <w:p w:rsidR="00E0180A" w:rsidRPr="00E0180A" w:rsidRDefault="00E0180A" w:rsidP="00856E38">
      <w:pPr>
        <w:jc w:val="both"/>
        <w:rPr>
          <w:rFonts w:ascii="Calibri" w:hAnsi="Calibri" w:cs="Calibri"/>
        </w:rPr>
      </w:pPr>
      <w:r w:rsidRPr="00E0180A">
        <w:rPr>
          <w:rFonts w:ascii="Calibri" w:hAnsi="Calibri" w:cs="Calibri"/>
        </w:rPr>
        <w:t xml:space="preserve"> - </w:t>
      </w:r>
      <w:r w:rsidRPr="00AC410C">
        <w:rPr>
          <w:rFonts w:ascii="Calibri" w:hAnsi="Calibri" w:cs="Calibri"/>
          <w:b/>
        </w:rPr>
        <w:t>nel Consiglio di classe di ottobre</w:t>
      </w:r>
      <w:r w:rsidRPr="00E0180A">
        <w:rPr>
          <w:rFonts w:ascii="Calibri" w:hAnsi="Calibri" w:cs="Calibri"/>
        </w:rPr>
        <w:t xml:space="preserve">: i docenti dopo un periodo di osservazione, prenderanno accordi per la predisposizione del PDP e li condivideranno con l'alunno e la famiglia coinvolti; </w:t>
      </w:r>
    </w:p>
    <w:p w:rsidR="00E0180A" w:rsidRPr="00E0180A" w:rsidRDefault="00E0180A" w:rsidP="00856E38">
      <w:pPr>
        <w:jc w:val="both"/>
        <w:rPr>
          <w:rFonts w:ascii="Calibri" w:hAnsi="Calibri" w:cs="Calibri"/>
        </w:rPr>
      </w:pPr>
      <w:r w:rsidRPr="00E0180A">
        <w:rPr>
          <w:rFonts w:ascii="Calibri" w:hAnsi="Calibri" w:cs="Calibri"/>
        </w:rPr>
        <w:t xml:space="preserve">- </w:t>
      </w:r>
      <w:r w:rsidRPr="00AC410C">
        <w:rPr>
          <w:rFonts w:ascii="Calibri" w:hAnsi="Calibri" w:cs="Calibri"/>
          <w:b/>
        </w:rPr>
        <w:t>entro il Consiglio di Classe di Novembre</w:t>
      </w:r>
      <w:r w:rsidRPr="00E0180A">
        <w:rPr>
          <w:rFonts w:ascii="Calibri" w:hAnsi="Calibri" w:cs="Calibri"/>
        </w:rPr>
        <w:t xml:space="preserve"> o in un consiglio di classe straordinario i docenti effettueranno la stesura finale e la sottoscrizione del PDP da parte di docenti, genitori, studente e dirigente scolastico; </w:t>
      </w:r>
    </w:p>
    <w:p w:rsidR="00E0180A" w:rsidRPr="00E0180A" w:rsidRDefault="00E0180A" w:rsidP="00856E38">
      <w:pPr>
        <w:jc w:val="both"/>
        <w:rPr>
          <w:rFonts w:ascii="Calibri" w:hAnsi="Calibri" w:cs="Calibri"/>
        </w:rPr>
      </w:pPr>
      <w:r w:rsidRPr="00E0180A">
        <w:rPr>
          <w:rFonts w:ascii="Calibri" w:hAnsi="Calibri" w:cs="Calibri"/>
        </w:rPr>
        <w:t xml:space="preserve">- </w:t>
      </w:r>
      <w:r w:rsidRPr="00AC410C">
        <w:rPr>
          <w:rFonts w:ascii="Calibri" w:hAnsi="Calibri" w:cs="Calibri"/>
          <w:b/>
        </w:rPr>
        <w:t>entro la fine del primo Periodo (trimestre o quadrimestre</w:t>
      </w:r>
      <w:r w:rsidRPr="00E0180A">
        <w:rPr>
          <w:rFonts w:ascii="Calibri" w:hAnsi="Calibri" w:cs="Calibri"/>
        </w:rPr>
        <w:t xml:space="preserve">) i PDP verranno depositati in segreteria nelle cartelline personali degli alunni; </w:t>
      </w:r>
    </w:p>
    <w:p w:rsidR="00E0180A" w:rsidRPr="00E0180A" w:rsidRDefault="00E0180A" w:rsidP="00856E38">
      <w:pPr>
        <w:jc w:val="both"/>
        <w:rPr>
          <w:rFonts w:ascii="Calibri" w:hAnsi="Calibri" w:cs="Calibri"/>
        </w:rPr>
      </w:pPr>
      <w:r w:rsidRPr="00AC410C">
        <w:rPr>
          <w:rFonts w:ascii="Calibri" w:hAnsi="Calibri" w:cs="Calibri"/>
          <w:b/>
        </w:rPr>
        <w:t>- durante tutto l’anno scolastico</w:t>
      </w:r>
      <w:r w:rsidRPr="00E0180A">
        <w:rPr>
          <w:rFonts w:ascii="Calibri" w:hAnsi="Calibri" w:cs="Calibri"/>
        </w:rPr>
        <w:t xml:space="preserve"> il consiglio di classe lavorerà con lo studente per comprendere il livello di conoscenza e accettazione delle proprie difficoltà; </w:t>
      </w:r>
    </w:p>
    <w:p w:rsidR="00E0180A" w:rsidRDefault="00E0180A" w:rsidP="00856E38">
      <w:pPr>
        <w:jc w:val="both"/>
        <w:rPr>
          <w:rFonts w:ascii="Calibri" w:hAnsi="Calibri" w:cs="Calibri"/>
        </w:rPr>
      </w:pPr>
      <w:r w:rsidRPr="00E0180A">
        <w:rPr>
          <w:rFonts w:ascii="Calibri" w:hAnsi="Calibri" w:cs="Calibri"/>
        </w:rPr>
        <w:t xml:space="preserve">- </w:t>
      </w:r>
      <w:r w:rsidRPr="00AC410C">
        <w:rPr>
          <w:rFonts w:ascii="Calibri" w:hAnsi="Calibri" w:cs="Calibri"/>
          <w:b/>
        </w:rPr>
        <w:t>durante tutto l’anno scolastico</w:t>
      </w:r>
      <w:r w:rsidRPr="00E0180A">
        <w:rPr>
          <w:rFonts w:ascii="Calibri" w:hAnsi="Calibri" w:cs="Calibri"/>
        </w:rPr>
        <w:t xml:space="preserve"> il consiglio di classe terrà monitorato il PDP mediante verifiche in itinere; - a seguito dello scrutinio finale il Coordinatore avrà cura di verificare insieme al </w:t>
      </w:r>
      <w:proofErr w:type="spellStart"/>
      <w:r w:rsidRPr="00E0180A">
        <w:rPr>
          <w:rFonts w:ascii="Calibri" w:hAnsi="Calibri" w:cs="Calibri"/>
        </w:rPr>
        <w:t>CdC</w:t>
      </w:r>
      <w:proofErr w:type="spellEnd"/>
      <w:r w:rsidRPr="00E0180A">
        <w:rPr>
          <w:rFonts w:ascii="Calibri" w:hAnsi="Calibri" w:cs="Calibri"/>
        </w:rPr>
        <w:t xml:space="preserve"> l’adeguatezza del PDP, valutando la necessità di eventuali modifiche migliorative rispetto a strumenti, misure e metodologie adottate.</w:t>
      </w:r>
    </w:p>
    <w:p w:rsidR="004F0555" w:rsidRDefault="004F0555" w:rsidP="00856E38">
      <w:pPr>
        <w:jc w:val="both"/>
        <w:rPr>
          <w:rFonts w:ascii="Calibri" w:hAnsi="Calibri" w:cs="Calibri"/>
        </w:rPr>
      </w:pPr>
    </w:p>
    <w:p w:rsidR="00AC410C" w:rsidRDefault="00AC410C" w:rsidP="00856E38">
      <w:pPr>
        <w:jc w:val="both"/>
        <w:rPr>
          <w:rFonts w:ascii="Calibri" w:hAnsi="Calibri" w:cs="Calibri"/>
        </w:rPr>
      </w:pPr>
    </w:p>
    <w:p w:rsidR="00AC410C" w:rsidRDefault="00AC410C" w:rsidP="00856E38">
      <w:pPr>
        <w:jc w:val="both"/>
        <w:rPr>
          <w:rFonts w:ascii="Calibri" w:hAnsi="Calibri" w:cs="Calibri"/>
        </w:rPr>
      </w:pPr>
    </w:p>
    <w:p w:rsidR="00AC410C" w:rsidRDefault="00AC410C" w:rsidP="00856E38">
      <w:pPr>
        <w:jc w:val="both"/>
        <w:rPr>
          <w:rFonts w:ascii="Calibri" w:hAnsi="Calibri" w:cs="Calibri"/>
        </w:rPr>
      </w:pPr>
    </w:p>
    <w:p w:rsidR="00AC410C" w:rsidRDefault="00AC410C" w:rsidP="00856E38">
      <w:pPr>
        <w:jc w:val="both"/>
        <w:rPr>
          <w:rFonts w:ascii="Calibri" w:hAnsi="Calibri" w:cs="Calibri"/>
        </w:rPr>
      </w:pPr>
    </w:p>
    <w:p w:rsidR="008436DC" w:rsidRPr="00AC410C" w:rsidRDefault="008436DC" w:rsidP="00054301">
      <w:pPr>
        <w:pStyle w:val="Titolo5"/>
        <w:rPr>
          <w:rFonts w:ascii="Calibri" w:hAnsi="Calibri" w:cs="Calibri"/>
          <w:b/>
          <w:color w:val="000000" w:themeColor="text1"/>
        </w:rPr>
      </w:pPr>
      <w:r w:rsidRPr="00AC410C">
        <w:rPr>
          <w:rFonts w:ascii="Calibri" w:hAnsi="Calibri" w:cs="Calibri"/>
          <w:b/>
          <w:color w:val="000000" w:themeColor="text1"/>
        </w:rPr>
        <w:lastRenderedPageBreak/>
        <w:t>PERSONE DI RIFERIMENTO PREPOSTE ALL’ORGANIZZAZIONE PER L’INCLUSIONE: RUOLI –COMPITI</w:t>
      </w:r>
    </w:p>
    <w:tbl>
      <w:tblPr>
        <w:tblStyle w:val="Grigliatabella"/>
        <w:tblW w:w="0" w:type="auto"/>
        <w:tblLook w:val="04A0" w:firstRow="1" w:lastRow="0" w:firstColumn="1" w:lastColumn="0" w:noHBand="0" w:noVBand="1"/>
      </w:tblPr>
      <w:tblGrid>
        <w:gridCol w:w="1951"/>
        <w:gridCol w:w="7827"/>
      </w:tblGrid>
      <w:tr w:rsidR="00445A6D" w:rsidRPr="000B5087" w:rsidTr="00C05B30">
        <w:tc>
          <w:tcPr>
            <w:tcW w:w="1951" w:type="dxa"/>
          </w:tcPr>
          <w:p w:rsidR="004F0555" w:rsidRPr="000B5087" w:rsidRDefault="004F0555" w:rsidP="00C05B30">
            <w:pPr>
              <w:jc w:val="both"/>
              <w:rPr>
                <w:rFonts w:ascii="Calibri" w:hAnsi="Calibri" w:cs="Calibri"/>
                <w:b/>
                <w:sz w:val="28"/>
                <w:szCs w:val="28"/>
              </w:rPr>
            </w:pPr>
            <w:r w:rsidRPr="000B5087">
              <w:rPr>
                <w:rFonts w:ascii="Calibri" w:hAnsi="Calibri" w:cs="Calibri"/>
              </w:rPr>
              <w:t>Personale coinvolto</w:t>
            </w:r>
          </w:p>
        </w:tc>
        <w:tc>
          <w:tcPr>
            <w:tcW w:w="7827" w:type="dxa"/>
          </w:tcPr>
          <w:p w:rsidR="004F0555" w:rsidRPr="000B5087" w:rsidRDefault="004F0555" w:rsidP="00C05B30">
            <w:pPr>
              <w:jc w:val="both"/>
              <w:rPr>
                <w:rFonts w:ascii="Calibri" w:hAnsi="Calibri" w:cs="Calibri"/>
                <w:b/>
                <w:sz w:val="28"/>
                <w:szCs w:val="28"/>
              </w:rPr>
            </w:pPr>
            <w:r w:rsidRPr="000B5087">
              <w:rPr>
                <w:rFonts w:ascii="Calibri" w:hAnsi="Calibri" w:cs="Calibri"/>
              </w:rPr>
              <w:t>Compiti</w:t>
            </w:r>
          </w:p>
        </w:tc>
      </w:tr>
      <w:tr w:rsidR="00445A6D" w:rsidTr="00445A6D">
        <w:trPr>
          <w:trHeight w:val="1898"/>
        </w:trPr>
        <w:tc>
          <w:tcPr>
            <w:tcW w:w="1951" w:type="dxa"/>
          </w:tcPr>
          <w:p w:rsidR="004F0555" w:rsidRDefault="004F0555" w:rsidP="004F0555">
            <w:pPr>
              <w:jc w:val="both"/>
              <w:rPr>
                <w:rFonts w:ascii="Calibri" w:hAnsi="Calibri" w:cs="Calibri"/>
                <w:b/>
                <w:sz w:val="28"/>
                <w:szCs w:val="28"/>
              </w:rPr>
            </w:pPr>
            <w:r>
              <w:t>Referente d’Istituto</w:t>
            </w:r>
          </w:p>
        </w:tc>
        <w:tc>
          <w:tcPr>
            <w:tcW w:w="7827" w:type="dxa"/>
          </w:tcPr>
          <w:p w:rsidR="004F0555" w:rsidRPr="00142B46" w:rsidRDefault="004F0555" w:rsidP="004F0555">
            <w:pPr>
              <w:rPr>
                <w:rFonts w:ascii="Calibri" w:eastAsia="Times New Roman" w:hAnsi="Calibri" w:cs="Calibri"/>
                <w:lang w:eastAsia="it-IT"/>
              </w:rPr>
            </w:pPr>
            <w:r w:rsidRPr="00142B46">
              <w:rPr>
                <w:rFonts w:ascii="Calibri" w:hAnsi="Calibri" w:cs="Calibri"/>
              </w:rPr>
              <w:t>•</w:t>
            </w:r>
            <w:r w:rsidRPr="00142B46">
              <w:rPr>
                <w:rFonts w:ascii="Calibri" w:eastAsia="Times New Roman" w:hAnsi="Calibri" w:cs="Calibri"/>
                <w:sz w:val="30"/>
                <w:szCs w:val="30"/>
                <w:lang w:eastAsia="it-IT"/>
              </w:rPr>
              <w:t xml:space="preserve"> </w:t>
            </w:r>
            <w:r w:rsidRPr="00142B46">
              <w:rPr>
                <w:rFonts w:ascii="Calibri" w:eastAsia="Times New Roman" w:hAnsi="Calibri" w:cs="Calibri"/>
                <w:lang w:eastAsia="it-IT"/>
              </w:rPr>
              <w:t>Predispone la documentazione in uscita (nuova modulistica).</w:t>
            </w:r>
          </w:p>
          <w:p w:rsidR="004F0555" w:rsidRPr="004F0555" w:rsidRDefault="004F0555" w:rsidP="004F0555">
            <w:pPr>
              <w:rPr>
                <w:rFonts w:ascii="Calibri" w:eastAsia="Times New Roman" w:hAnsi="Calibri" w:cs="Calibri"/>
                <w:lang w:eastAsia="it-IT"/>
              </w:rPr>
            </w:pPr>
            <w:r w:rsidRPr="004F0555">
              <w:rPr>
                <w:rFonts w:ascii="Calibri" w:eastAsia="Times New Roman" w:hAnsi="Calibri" w:cs="Calibri"/>
                <w:lang w:eastAsia="it-IT"/>
              </w:rPr>
              <w:t>• Controlla presso la Segreteria didattica la documentazione in ingresso.</w:t>
            </w:r>
          </w:p>
          <w:p w:rsidR="004F0555" w:rsidRPr="004F0555" w:rsidRDefault="004F0555" w:rsidP="004F0555">
            <w:pPr>
              <w:rPr>
                <w:rFonts w:ascii="Calibri" w:eastAsia="Times New Roman" w:hAnsi="Calibri" w:cs="Calibri"/>
                <w:lang w:eastAsia="it-IT"/>
              </w:rPr>
            </w:pPr>
            <w:r w:rsidRPr="004F0555">
              <w:rPr>
                <w:rFonts w:ascii="Calibri" w:eastAsia="Times New Roman" w:hAnsi="Calibri" w:cs="Calibri"/>
                <w:lang w:eastAsia="it-IT"/>
              </w:rPr>
              <w:t>• Diffonde presso i Consigli di classe le normative vigenti e fornisce eventuali chiarimenti.</w:t>
            </w:r>
          </w:p>
          <w:p w:rsidR="004F0555" w:rsidRPr="004F0555" w:rsidRDefault="004F0555" w:rsidP="004F0555">
            <w:pPr>
              <w:rPr>
                <w:rFonts w:ascii="Calibri" w:eastAsia="Times New Roman" w:hAnsi="Calibri" w:cs="Calibri"/>
                <w:lang w:eastAsia="it-IT"/>
              </w:rPr>
            </w:pPr>
            <w:r w:rsidRPr="004F0555">
              <w:rPr>
                <w:rFonts w:ascii="Calibri" w:eastAsia="Times New Roman" w:hAnsi="Calibri" w:cs="Calibri"/>
                <w:lang w:eastAsia="it-IT"/>
              </w:rPr>
              <w:t>• Diffonde e pubblicizza eventuali corsi di formazione o aggiornamento.</w:t>
            </w:r>
          </w:p>
          <w:p w:rsidR="004F0555" w:rsidRPr="00142B46" w:rsidRDefault="004F0555" w:rsidP="00445A6D">
            <w:pPr>
              <w:rPr>
                <w:rFonts w:ascii="Calibri" w:hAnsi="Calibri" w:cs="Calibri"/>
                <w:b/>
                <w:sz w:val="28"/>
                <w:szCs w:val="28"/>
              </w:rPr>
            </w:pPr>
            <w:r w:rsidRPr="004F0555">
              <w:rPr>
                <w:rFonts w:ascii="Calibri" w:eastAsia="Times New Roman" w:hAnsi="Calibri" w:cs="Calibri"/>
                <w:lang w:eastAsia="it-IT"/>
              </w:rPr>
              <w:t>• Attua il monitoraggio delle azioni.</w:t>
            </w:r>
          </w:p>
        </w:tc>
      </w:tr>
      <w:tr w:rsidR="00445A6D" w:rsidTr="00C05B30">
        <w:tc>
          <w:tcPr>
            <w:tcW w:w="1951" w:type="dxa"/>
          </w:tcPr>
          <w:p w:rsidR="004F0555" w:rsidRDefault="00445A6D" w:rsidP="00445A6D">
            <w:pPr>
              <w:jc w:val="both"/>
              <w:rPr>
                <w:rFonts w:ascii="Calibri" w:hAnsi="Calibri" w:cs="Calibri"/>
                <w:b/>
                <w:sz w:val="28"/>
                <w:szCs w:val="28"/>
              </w:rPr>
            </w:pPr>
            <w:r>
              <w:t>Coordinatore di classe</w:t>
            </w:r>
          </w:p>
        </w:tc>
        <w:tc>
          <w:tcPr>
            <w:tcW w:w="7827" w:type="dxa"/>
          </w:tcPr>
          <w:p w:rsidR="00445A6D" w:rsidRPr="00445A6D" w:rsidRDefault="00445A6D" w:rsidP="00D442C0">
            <w:pPr>
              <w:jc w:val="both"/>
              <w:rPr>
                <w:rFonts w:ascii="Calibri" w:eastAsia="Times New Roman" w:hAnsi="Calibri" w:cs="Calibri"/>
                <w:lang w:eastAsia="it-IT"/>
              </w:rPr>
            </w:pPr>
            <w:r w:rsidRPr="00445A6D">
              <w:rPr>
                <w:rFonts w:ascii="Calibri" w:eastAsia="Times New Roman" w:hAnsi="Calibri" w:cs="Calibri"/>
                <w:lang w:eastAsia="it-IT"/>
              </w:rPr>
              <w:t>Effettua un primo colloquio con gli studenti stranieri per desumere indicazioni utili al progetto educativo personalizzato e ne lascia traccia documentale (modulo fornito).</w:t>
            </w:r>
          </w:p>
          <w:p w:rsidR="00445A6D" w:rsidRPr="00445A6D" w:rsidRDefault="00445A6D" w:rsidP="00D442C0">
            <w:pPr>
              <w:jc w:val="both"/>
              <w:rPr>
                <w:rFonts w:ascii="Calibri" w:eastAsia="Times New Roman" w:hAnsi="Calibri" w:cs="Calibri"/>
                <w:lang w:eastAsia="it-IT"/>
              </w:rPr>
            </w:pPr>
            <w:r w:rsidRPr="00445A6D">
              <w:rPr>
                <w:rFonts w:ascii="Calibri" w:eastAsia="Times New Roman" w:hAnsi="Calibri" w:cs="Calibri"/>
                <w:lang w:eastAsia="it-IT"/>
              </w:rPr>
              <w:t>• Chiarisce alla classe quali sono le difficoltà degli studenti neo-arri</w:t>
            </w:r>
            <w:r w:rsidR="00142B46" w:rsidRPr="00142B46">
              <w:rPr>
                <w:rFonts w:ascii="Calibri" w:eastAsia="Times New Roman" w:hAnsi="Calibri" w:cs="Calibri"/>
                <w:lang w:eastAsia="it-IT"/>
              </w:rPr>
              <w:t>v</w:t>
            </w:r>
            <w:r w:rsidRPr="00445A6D">
              <w:rPr>
                <w:rFonts w:ascii="Calibri" w:eastAsia="Times New Roman" w:hAnsi="Calibri" w:cs="Calibri"/>
                <w:lang w:eastAsia="it-IT"/>
              </w:rPr>
              <w:t>ati e li invita alla fattiva collaborazione.</w:t>
            </w:r>
          </w:p>
          <w:p w:rsidR="00445A6D" w:rsidRPr="00445A6D" w:rsidRDefault="00445A6D" w:rsidP="00D442C0">
            <w:pPr>
              <w:jc w:val="both"/>
              <w:rPr>
                <w:rFonts w:ascii="Calibri" w:eastAsia="Times New Roman" w:hAnsi="Calibri" w:cs="Calibri"/>
                <w:lang w:eastAsia="it-IT"/>
              </w:rPr>
            </w:pPr>
            <w:r w:rsidRPr="00445A6D">
              <w:rPr>
                <w:rFonts w:ascii="Calibri" w:eastAsia="Times New Roman" w:hAnsi="Calibri" w:cs="Calibri"/>
                <w:lang w:eastAsia="it-IT"/>
              </w:rPr>
              <w:t>• Individua, tra gli studenti, lo studente facilitatore o «mentore»,</w:t>
            </w:r>
            <w:r w:rsidR="00142B46" w:rsidRPr="00142B46">
              <w:rPr>
                <w:rFonts w:ascii="Calibri" w:eastAsia="Times New Roman" w:hAnsi="Calibri" w:cs="Calibri"/>
                <w:lang w:eastAsia="it-IT"/>
              </w:rPr>
              <w:t xml:space="preserve"> </w:t>
            </w:r>
            <w:r w:rsidRPr="00445A6D">
              <w:rPr>
                <w:rFonts w:ascii="Calibri" w:eastAsia="Times New Roman" w:hAnsi="Calibri" w:cs="Calibri"/>
                <w:lang w:eastAsia="it-IT"/>
              </w:rPr>
              <w:t>chiedendo la disponibilità a occuparsi dello studente in difficoltà nella vita ordinaria della classe. Lo studente individuato può essere «a tempo indeterminato» o «determinato». Possono, inoltre, esserci «mentori» diversi a seconda delle materie.</w:t>
            </w:r>
          </w:p>
          <w:p w:rsidR="00445A6D" w:rsidRPr="00445A6D" w:rsidRDefault="00142B46" w:rsidP="00D442C0">
            <w:pPr>
              <w:jc w:val="both"/>
              <w:rPr>
                <w:rFonts w:ascii="Calibri" w:eastAsia="Times New Roman" w:hAnsi="Calibri" w:cs="Calibri"/>
                <w:lang w:eastAsia="it-IT"/>
              </w:rPr>
            </w:pPr>
            <w:r w:rsidRPr="00445A6D">
              <w:rPr>
                <w:rFonts w:ascii="Calibri" w:eastAsia="Times New Roman" w:hAnsi="Calibri" w:cs="Calibri"/>
                <w:lang w:eastAsia="it-IT"/>
              </w:rPr>
              <w:t xml:space="preserve">• </w:t>
            </w:r>
            <w:r w:rsidR="00445A6D" w:rsidRPr="00445A6D">
              <w:rPr>
                <w:rFonts w:ascii="Calibri" w:eastAsia="Times New Roman" w:hAnsi="Calibri" w:cs="Calibri"/>
                <w:lang w:eastAsia="it-IT"/>
              </w:rPr>
              <w:t>Predispone, con il Consiglio di classe, il P</w:t>
            </w:r>
            <w:r w:rsidR="009802AE">
              <w:rPr>
                <w:rFonts w:ascii="Calibri" w:eastAsia="Times New Roman" w:hAnsi="Calibri" w:cs="Calibri"/>
                <w:lang w:eastAsia="it-IT"/>
              </w:rPr>
              <w:t>D</w:t>
            </w:r>
            <w:r w:rsidR="00445A6D" w:rsidRPr="00445A6D">
              <w:rPr>
                <w:rFonts w:ascii="Calibri" w:eastAsia="Times New Roman" w:hAnsi="Calibri" w:cs="Calibri"/>
                <w:lang w:eastAsia="it-IT"/>
              </w:rPr>
              <w:t>P e ne verifica period</w:t>
            </w:r>
            <w:r w:rsidRPr="00142B46">
              <w:rPr>
                <w:rFonts w:ascii="Calibri" w:eastAsia="Times New Roman" w:hAnsi="Calibri" w:cs="Calibri"/>
                <w:lang w:eastAsia="it-IT"/>
              </w:rPr>
              <w:t>i</w:t>
            </w:r>
            <w:r w:rsidR="00445A6D" w:rsidRPr="00445A6D">
              <w:rPr>
                <w:rFonts w:ascii="Calibri" w:eastAsia="Times New Roman" w:hAnsi="Calibri" w:cs="Calibri"/>
                <w:lang w:eastAsia="it-IT"/>
              </w:rPr>
              <w:t>camente, mediante colloqui con i suoi membri, la realizzazione per correggere/aggiornare alcuni passaggi, ove necessario.</w:t>
            </w:r>
          </w:p>
          <w:p w:rsidR="00445A6D" w:rsidRPr="00445A6D" w:rsidRDefault="00445A6D" w:rsidP="00D442C0">
            <w:pPr>
              <w:jc w:val="both"/>
              <w:rPr>
                <w:rFonts w:ascii="Calibri" w:eastAsia="Times New Roman" w:hAnsi="Calibri" w:cs="Calibri"/>
                <w:lang w:eastAsia="it-IT"/>
              </w:rPr>
            </w:pPr>
            <w:r w:rsidRPr="00445A6D">
              <w:rPr>
                <w:rFonts w:ascii="Calibri" w:eastAsia="Times New Roman" w:hAnsi="Calibri" w:cs="Calibri"/>
                <w:lang w:eastAsia="it-IT"/>
              </w:rPr>
              <w:t>• Mantiene i contatti con la famiglia e con il referente d’istituto.</w:t>
            </w:r>
          </w:p>
          <w:p w:rsidR="004F0555" w:rsidRPr="00142B46" w:rsidRDefault="00445A6D" w:rsidP="001205E6">
            <w:pPr>
              <w:jc w:val="both"/>
              <w:rPr>
                <w:rFonts w:ascii="Calibri" w:hAnsi="Calibri" w:cs="Calibri"/>
                <w:b/>
                <w:sz w:val="28"/>
                <w:szCs w:val="28"/>
              </w:rPr>
            </w:pPr>
            <w:r w:rsidRPr="00445A6D">
              <w:rPr>
                <w:rFonts w:ascii="Calibri" w:eastAsia="Times New Roman" w:hAnsi="Calibri" w:cs="Calibri"/>
                <w:lang w:eastAsia="it-IT"/>
              </w:rPr>
              <w:t>• È garante di quanto concordato nel P</w:t>
            </w:r>
            <w:r w:rsidR="001205E6">
              <w:rPr>
                <w:rFonts w:ascii="Calibri" w:eastAsia="Times New Roman" w:hAnsi="Calibri" w:cs="Calibri"/>
                <w:lang w:eastAsia="it-IT"/>
              </w:rPr>
              <w:t>D</w:t>
            </w:r>
            <w:r w:rsidRPr="00445A6D">
              <w:rPr>
                <w:rFonts w:ascii="Calibri" w:eastAsia="Times New Roman" w:hAnsi="Calibri" w:cs="Calibri"/>
                <w:lang w:eastAsia="it-IT"/>
              </w:rPr>
              <w:t>P</w:t>
            </w:r>
          </w:p>
        </w:tc>
      </w:tr>
      <w:tr w:rsidR="00445A6D" w:rsidTr="00C05B30">
        <w:tc>
          <w:tcPr>
            <w:tcW w:w="1951" w:type="dxa"/>
          </w:tcPr>
          <w:p w:rsidR="004F0555" w:rsidRDefault="00D442C0" w:rsidP="00C05B30">
            <w:pPr>
              <w:jc w:val="both"/>
              <w:rPr>
                <w:rFonts w:ascii="Calibri" w:hAnsi="Calibri" w:cs="Calibri"/>
                <w:b/>
                <w:sz w:val="28"/>
                <w:szCs w:val="28"/>
              </w:rPr>
            </w:pPr>
            <w:r>
              <w:t>Consiglio di classe</w:t>
            </w:r>
          </w:p>
        </w:tc>
        <w:tc>
          <w:tcPr>
            <w:tcW w:w="7827" w:type="dxa"/>
          </w:tcPr>
          <w:p w:rsidR="00D442C0" w:rsidRPr="00D442C0" w:rsidRDefault="004F0555" w:rsidP="00D442C0">
            <w:pPr>
              <w:rPr>
                <w:rFonts w:ascii="Calibri" w:eastAsia="Times New Roman" w:hAnsi="Calibri" w:cs="Calibri"/>
                <w:lang w:eastAsia="it-IT"/>
              </w:rPr>
            </w:pPr>
            <w:r w:rsidRPr="00142B46">
              <w:rPr>
                <w:rFonts w:ascii="Calibri" w:hAnsi="Calibri" w:cs="Calibri"/>
              </w:rPr>
              <w:t xml:space="preserve">• </w:t>
            </w:r>
            <w:r w:rsidR="00D442C0" w:rsidRPr="00D442C0">
              <w:rPr>
                <w:rFonts w:ascii="Calibri" w:eastAsia="Times New Roman" w:hAnsi="Calibri" w:cs="Calibri"/>
                <w:lang w:eastAsia="it-IT"/>
              </w:rPr>
              <w:t xml:space="preserve">Prende atto della documentazione fornita dalla Segreteria in merito alle </w:t>
            </w:r>
            <w:r w:rsidR="00117D6D">
              <w:rPr>
                <w:rFonts w:ascii="Calibri" w:eastAsia="Times New Roman" w:hAnsi="Calibri" w:cs="Calibri"/>
                <w:lang w:eastAsia="it-IT"/>
              </w:rPr>
              <w:t>co</w:t>
            </w:r>
            <w:r w:rsidR="00D442C0" w:rsidRPr="00D442C0">
              <w:rPr>
                <w:rFonts w:ascii="Calibri" w:eastAsia="Times New Roman" w:hAnsi="Calibri" w:cs="Calibri"/>
                <w:lang w:eastAsia="it-IT"/>
              </w:rPr>
              <w:t>mpetenze e alle necessità degli studenti stranieri con bisogno formativo specifico.</w:t>
            </w:r>
          </w:p>
          <w:p w:rsidR="00D442C0" w:rsidRPr="00D442C0" w:rsidRDefault="00D442C0" w:rsidP="00D442C0">
            <w:pPr>
              <w:rPr>
                <w:rFonts w:ascii="Calibri" w:eastAsia="Times New Roman" w:hAnsi="Calibri" w:cs="Calibri"/>
                <w:lang w:eastAsia="it-IT"/>
              </w:rPr>
            </w:pPr>
            <w:r w:rsidRPr="00D442C0">
              <w:rPr>
                <w:rFonts w:ascii="Calibri" w:eastAsia="Times New Roman" w:hAnsi="Calibri" w:cs="Calibri"/>
                <w:lang w:eastAsia="it-IT"/>
              </w:rPr>
              <w:t xml:space="preserve">• Favorisce l’inserimento dello studente straniero, fornendogli materiale didattico adeguato al livello di competenze rilevato. </w:t>
            </w:r>
          </w:p>
          <w:p w:rsidR="00D442C0" w:rsidRPr="00D442C0" w:rsidRDefault="00D442C0" w:rsidP="00D442C0">
            <w:pPr>
              <w:rPr>
                <w:rFonts w:ascii="Calibri" w:eastAsia="Times New Roman" w:hAnsi="Calibri" w:cs="Calibri"/>
                <w:lang w:eastAsia="it-IT"/>
              </w:rPr>
            </w:pPr>
            <w:r w:rsidRPr="00D442C0">
              <w:rPr>
                <w:rFonts w:ascii="Calibri" w:eastAsia="Times New Roman" w:hAnsi="Calibri" w:cs="Calibri"/>
                <w:lang w:eastAsia="it-IT"/>
              </w:rPr>
              <w:t>• Si documenta sui materiali di supporto presenti all’interno della</w:t>
            </w:r>
            <w:r w:rsidR="009802AE">
              <w:rPr>
                <w:rFonts w:ascii="Calibri" w:eastAsia="Times New Roman" w:hAnsi="Calibri" w:cs="Calibri"/>
                <w:lang w:eastAsia="it-IT"/>
              </w:rPr>
              <w:t xml:space="preserve"> </w:t>
            </w:r>
            <w:r w:rsidRPr="00D442C0">
              <w:rPr>
                <w:rFonts w:ascii="Calibri" w:eastAsia="Times New Roman" w:hAnsi="Calibri" w:cs="Calibri"/>
                <w:lang w:eastAsia="it-IT"/>
              </w:rPr>
              <w:t>scuola (biblioteca, sito).</w:t>
            </w:r>
          </w:p>
          <w:p w:rsidR="00D442C0" w:rsidRPr="00D442C0" w:rsidRDefault="00D442C0" w:rsidP="00D442C0">
            <w:pPr>
              <w:rPr>
                <w:rFonts w:ascii="Calibri" w:eastAsia="Times New Roman" w:hAnsi="Calibri" w:cs="Calibri"/>
                <w:lang w:eastAsia="it-IT"/>
              </w:rPr>
            </w:pPr>
            <w:r w:rsidRPr="00D442C0">
              <w:rPr>
                <w:rFonts w:ascii="Calibri" w:eastAsia="Times New Roman" w:hAnsi="Calibri" w:cs="Calibri"/>
                <w:lang w:eastAsia="it-IT"/>
              </w:rPr>
              <w:t>• Prende atto delle normative vigenti e le declina nel modo opportuno.</w:t>
            </w:r>
          </w:p>
          <w:p w:rsidR="004F0555" w:rsidRPr="004359A9" w:rsidRDefault="00D442C0" w:rsidP="00117D6D">
            <w:pPr>
              <w:rPr>
                <w:rFonts w:ascii="Calibri" w:eastAsia="Times New Roman" w:hAnsi="Calibri" w:cs="Calibri"/>
                <w:lang w:eastAsia="it-IT"/>
              </w:rPr>
            </w:pPr>
            <w:r w:rsidRPr="00D442C0">
              <w:rPr>
                <w:rFonts w:ascii="Calibri" w:eastAsia="Times New Roman" w:hAnsi="Calibri" w:cs="Calibri"/>
                <w:lang w:eastAsia="it-IT"/>
              </w:rPr>
              <w:t>•Somministra i test di ingresso nelle diverse discipline per verificare</w:t>
            </w:r>
            <w:r w:rsidR="00117D6D" w:rsidRPr="004359A9">
              <w:rPr>
                <w:rFonts w:ascii="Calibri" w:eastAsia="Times New Roman" w:hAnsi="Calibri" w:cs="Calibri"/>
                <w:lang w:eastAsia="it-IT"/>
              </w:rPr>
              <w:t xml:space="preserve"> il livello di conoscenze e competenze e declinare l’intervento; </w:t>
            </w:r>
          </w:p>
          <w:p w:rsidR="00117D6D" w:rsidRPr="00117D6D" w:rsidRDefault="004359A9" w:rsidP="00117D6D">
            <w:pPr>
              <w:rPr>
                <w:rFonts w:ascii="Calibri" w:eastAsia="Times New Roman" w:hAnsi="Calibri" w:cs="Calibri"/>
                <w:b/>
                <w:lang w:eastAsia="it-IT"/>
              </w:rPr>
            </w:pPr>
            <w:r w:rsidRPr="004359A9">
              <w:rPr>
                <w:rFonts w:ascii="Calibri" w:eastAsia="Times New Roman" w:hAnsi="Calibri" w:cs="Calibri"/>
                <w:b/>
                <w:lang w:eastAsia="it-IT"/>
              </w:rPr>
              <w:t>v</w:t>
            </w:r>
            <w:r w:rsidR="00117D6D" w:rsidRPr="00117D6D">
              <w:rPr>
                <w:rFonts w:ascii="Calibri" w:eastAsia="Times New Roman" w:hAnsi="Calibri" w:cs="Calibri"/>
                <w:b/>
                <w:lang w:eastAsia="it-IT"/>
              </w:rPr>
              <w:t>erifica in itinere</w:t>
            </w:r>
          </w:p>
          <w:p w:rsidR="00117D6D" w:rsidRPr="00117D6D" w:rsidRDefault="00117D6D" w:rsidP="00117D6D">
            <w:pPr>
              <w:rPr>
                <w:rFonts w:ascii="Calibri" w:eastAsia="Times New Roman" w:hAnsi="Calibri" w:cs="Calibri"/>
                <w:lang w:eastAsia="it-IT"/>
              </w:rPr>
            </w:pPr>
            <w:r w:rsidRPr="00117D6D">
              <w:rPr>
                <w:rFonts w:ascii="Calibri" w:eastAsia="Times New Roman" w:hAnsi="Calibri" w:cs="Calibri"/>
                <w:lang w:eastAsia="it-IT"/>
              </w:rPr>
              <w:t xml:space="preserve">• Verifica il riscontro delle attività programmate in sede di Consiglio, ed </w:t>
            </w:r>
            <w:r w:rsidR="004359A9" w:rsidRPr="004359A9">
              <w:rPr>
                <w:rFonts w:ascii="Calibri" w:eastAsia="Times New Roman" w:hAnsi="Calibri" w:cs="Calibri"/>
                <w:lang w:eastAsia="it-IT"/>
              </w:rPr>
              <w:t>e</w:t>
            </w:r>
            <w:r w:rsidRPr="00117D6D">
              <w:rPr>
                <w:rFonts w:ascii="Calibri" w:eastAsia="Times New Roman" w:hAnsi="Calibri" w:cs="Calibri"/>
                <w:lang w:eastAsia="it-IT"/>
              </w:rPr>
              <w:t>ventualmente apporta le modifiche ritenute opportune.</w:t>
            </w:r>
          </w:p>
          <w:p w:rsidR="00117D6D" w:rsidRPr="00117D6D" w:rsidRDefault="00117D6D" w:rsidP="00117D6D">
            <w:pPr>
              <w:rPr>
                <w:rFonts w:ascii="Calibri" w:eastAsia="Times New Roman" w:hAnsi="Calibri" w:cs="Calibri"/>
                <w:b/>
                <w:lang w:eastAsia="it-IT"/>
              </w:rPr>
            </w:pPr>
            <w:r w:rsidRPr="00117D6D">
              <w:rPr>
                <w:rFonts w:ascii="Calibri" w:eastAsia="Times New Roman" w:hAnsi="Calibri" w:cs="Calibri"/>
                <w:b/>
                <w:lang w:eastAsia="it-IT"/>
              </w:rPr>
              <w:t>Verifica finale</w:t>
            </w:r>
          </w:p>
          <w:p w:rsidR="00117D6D" w:rsidRPr="00117D6D" w:rsidRDefault="00117D6D" w:rsidP="00117D6D">
            <w:pPr>
              <w:rPr>
                <w:rFonts w:ascii="Calibri" w:eastAsia="Times New Roman" w:hAnsi="Calibri" w:cs="Calibri"/>
                <w:lang w:eastAsia="it-IT"/>
              </w:rPr>
            </w:pPr>
            <w:r w:rsidRPr="00117D6D">
              <w:rPr>
                <w:rFonts w:ascii="Calibri" w:eastAsia="Times New Roman" w:hAnsi="Calibri" w:cs="Calibri"/>
                <w:lang w:eastAsia="it-IT"/>
              </w:rPr>
              <w:t>• A conclusione dell’anno scolastico effettua il riscontro di quanto programmato nel PEP.</w:t>
            </w:r>
          </w:p>
          <w:p w:rsidR="00117D6D" w:rsidRPr="00117D6D" w:rsidRDefault="00117D6D" w:rsidP="00117D6D">
            <w:pPr>
              <w:rPr>
                <w:rFonts w:ascii="Calibri" w:eastAsia="Times New Roman" w:hAnsi="Calibri" w:cs="Calibri"/>
                <w:lang w:eastAsia="it-IT"/>
              </w:rPr>
            </w:pPr>
            <w:r w:rsidRPr="00117D6D">
              <w:rPr>
                <w:rFonts w:ascii="Calibri" w:eastAsia="Times New Roman" w:hAnsi="Calibri" w:cs="Calibri"/>
                <w:lang w:eastAsia="it-IT"/>
              </w:rPr>
              <w:t xml:space="preserve">• In sede di valutazione finale, tiene conto dei progressi dell’allievo e </w:t>
            </w:r>
          </w:p>
          <w:p w:rsidR="00117D6D" w:rsidRPr="00142B46" w:rsidRDefault="00117D6D" w:rsidP="004359A9">
            <w:pPr>
              <w:rPr>
                <w:rFonts w:ascii="Calibri" w:hAnsi="Calibri" w:cs="Calibri"/>
                <w:b/>
                <w:sz w:val="28"/>
                <w:szCs w:val="28"/>
              </w:rPr>
            </w:pPr>
            <w:r w:rsidRPr="00117D6D">
              <w:rPr>
                <w:rFonts w:ascii="Calibri" w:eastAsia="Times New Roman" w:hAnsi="Calibri" w:cs="Calibri"/>
                <w:lang w:eastAsia="it-IT"/>
              </w:rPr>
              <w:t>della sua crescita personale</w:t>
            </w:r>
          </w:p>
        </w:tc>
      </w:tr>
      <w:tr w:rsidR="0067032D" w:rsidTr="00C05B30">
        <w:tc>
          <w:tcPr>
            <w:tcW w:w="1951" w:type="dxa"/>
          </w:tcPr>
          <w:p w:rsidR="0067032D" w:rsidRDefault="0067032D">
            <w:r w:rsidRPr="00510CAE">
              <w:t>La famiglia</w:t>
            </w:r>
          </w:p>
        </w:tc>
        <w:tc>
          <w:tcPr>
            <w:tcW w:w="7827" w:type="dxa"/>
          </w:tcPr>
          <w:p w:rsidR="0067032D" w:rsidRPr="0067032D" w:rsidRDefault="00846812" w:rsidP="0067032D">
            <w:pPr>
              <w:rPr>
                <w:rFonts w:ascii="Calibri" w:eastAsia="Times New Roman" w:hAnsi="Calibri" w:cs="Calibri"/>
                <w:lang w:eastAsia="it-IT"/>
              </w:rPr>
            </w:pPr>
            <w:r w:rsidRPr="0067032D">
              <w:rPr>
                <w:rFonts w:ascii="Calibri" w:eastAsia="Times New Roman" w:hAnsi="Calibri" w:cs="Calibri"/>
                <w:lang w:eastAsia="it-IT"/>
              </w:rPr>
              <w:t xml:space="preserve">• </w:t>
            </w:r>
            <w:r>
              <w:rPr>
                <w:rFonts w:ascii="Calibri" w:eastAsia="Times New Roman" w:hAnsi="Calibri" w:cs="Calibri"/>
                <w:lang w:eastAsia="it-IT"/>
              </w:rPr>
              <w:t xml:space="preserve">E’ </w:t>
            </w:r>
            <w:r w:rsidR="0067032D" w:rsidRPr="0067032D">
              <w:rPr>
                <w:rFonts w:ascii="Calibri" w:eastAsia="Times New Roman" w:hAnsi="Calibri" w:cs="Calibri"/>
                <w:lang w:eastAsia="it-IT"/>
              </w:rPr>
              <w:t>invitata a collaborare con la scuola al fine di perseguire il positivo sviluppo del figlio/figlia attraverso l’individuazione di un percorso didattico/educativo personalizzato.</w:t>
            </w:r>
          </w:p>
          <w:p w:rsidR="0067032D" w:rsidRPr="0067032D" w:rsidRDefault="0067032D" w:rsidP="0067032D">
            <w:pPr>
              <w:rPr>
                <w:rFonts w:ascii="Calibri" w:eastAsia="Times New Roman" w:hAnsi="Calibri" w:cs="Calibri"/>
                <w:lang w:eastAsia="it-IT"/>
              </w:rPr>
            </w:pPr>
            <w:r w:rsidRPr="0067032D">
              <w:rPr>
                <w:rFonts w:ascii="Calibri" w:eastAsia="Times New Roman" w:hAnsi="Calibri" w:cs="Calibri"/>
                <w:lang w:eastAsia="it-IT"/>
              </w:rPr>
              <w:t>• Condivide il PEP elaborato dal Consiglio di classe.</w:t>
            </w:r>
          </w:p>
          <w:p w:rsidR="0067032D" w:rsidRPr="0067032D" w:rsidRDefault="0067032D" w:rsidP="0067032D">
            <w:pPr>
              <w:rPr>
                <w:rFonts w:ascii="Calibri" w:eastAsia="Times New Roman" w:hAnsi="Calibri" w:cs="Calibri"/>
                <w:lang w:eastAsia="it-IT"/>
              </w:rPr>
            </w:pPr>
            <w:r w:rsidRPr="0067032D">
              <w:rPr>
                <w:rFonts w:ascii="Calibri" w:eastAsia="Times New Roman" w:hAnsi="Calibri" w:cs="Calibri"/>
                <w:lang w:eastAsia="it-IT"/>
              </w:rPr>
              <w:t>• Mantiene i contatti con gli insegnanti.</w:t>
            </w:r>
          </w:p>
          <w:p w:rsidR="0067032D" w:rsidRPr="0067032D" w:rsidRDefault="0067032D" w:rsidP="0067032D">
            <w:pPr>
              <w:rPr>
                <w:rFonts w:ascii="Calibri" w:eastAsia="Times New Roman" w:hAnsi="Calibri" w:cs="Calibri"/>
                <w:lang w:eastAsia="it-IT"/>
              </w:rPr>
            </w:pPr>
            <w:r w:rsidRPr="0067032D">
              <w:rPr>
                <w:rFonts w:ascii="Calibri" w:eastAsia="Times New Roman" w:hAnsi="Calibri" w:cs="Calibri"/>
                <w:lang w:eastAsia="it-IT"/>
              </w:rPr>
              <w:t xml:space="preserve">• Verifica la regolarità della frequenza e gli esiti conseguiti (libretto </w:t>
            </w:r>
          </w:p>
          <w:p w:rsidR="0067032D" w:rsidRPr="0067032D" w:rsidRDefault="0067032D" w:rsidP="0067032D">
            <w:pPr>
              <w:rPr>
                <w:rFonts w:ascii="Calibri" w:eastAsia="Times New Roman" w:hAnsi="Calibri" w:cs="Calibri"/>
                <w:lang w:eastAsia="it-IT"/>
              </w:rPr>
            </w:pPr>
            <w:r w:rsidRPr="0067032D">
              <w:rPr>
                <w:rFonts w:ascii="Calibri" w:eastAsia="Times New Roman" w:hAnsi="Calibri" w:cs="Calibri"/>
                <w:lang w:eastAsia="it-IT"/>
              </w:rPr>
              <w:t>dello studente).</w:t>
            </w:r>
          </w:p>
          <w:p w:rsidR="0067032D" w:rsidRDefault="0067032D" w:rsidP="00846812">
            <w:r w:rsidRPr="0067032D">
              <w:rPr>
                <w:rFonts w:ascii="Calibri" w:eastAsia="Times New Roman" w:hAnsi="Calibri" w:cs="Calibri"/>
                <w:lang w:eastAsia="it-IT"/>
              </w:rPr>
              <w:t>• Supporta il figlio incoraggiandolo nell’impegno</w:t>
            </w:r>
          </w:p>
        </w:tc>
      </w:tr>
      <w:tr w:rsidR="00445A6D" w:rsidRPr="00E27429" w:rsidTr="00C05B30">
        <w:tc>
          <w:tcPr>
            <w:tcW w:w="1951" w:type="dxa"/>
          </w:tcPr>
          <w:p w:rsidR="004F0555" w:rsidRPr="00E27429" w:rsidRDefault="004F0555" w:rsidP="00C05B30">
            <w:pPr>
              <w:rPr>
                <w:b/>
              </w:rPr>
            </w:pPr>
            <w:r w:rsidRPr="00E27429">
              <w:rPr>
                <w:b/>
              </w:rPr>
              <w:t>Gli studenti</w:t>
            </w:r>
          </w:p>
        </w:tc>
        <w:tc>
          <w:tcPr>
            <w:tcW w:w="7827" w:type="dxa"/>
          </w:tcPr>
          <w:p w:rsidR="00E27429" w:rsidRPr="00E27429" w:rsidRDefault="00846812" w:rsidP="000D3FF5">
            <w:pPr>
              <w:jc w:val="both"/>
              <w:rPr>
                <w:rFonts w:ascii="Calibri" w:eastAsia="Times New Roman" w:hAnsi="Calibri" w:cs="Calibri"/>
                <w:lang w:eastAsia="it-IT"/>
              </w:rPr>
            </w:pPr>
            <w:r w:rsidRPr="00E27429">
              <w:rPr>
                <w:rFonts w:ascii="Calibri" w:eastAsia="Times New Roman" w:hAnsi="Calibri" w:cs="Calibri"/>
                <w:lang w:eastAsia="it-IT"/>
              </w:rPr>
              <w:t>•</w:t>
            </w:r>
            <w:r w:rsidR="00E27429" w:rsidRPr="00E27429">
              <w:rPr>
                <w:rFonts w:ascii="Calibri" w:eastAsia="Times New Roman" w:hAnsi="Calibri" w:cs="Calibri"/>
                <w:lang w:eastAsia="it-IT"/>
              </w:rPr>
              <w:t>Gli studenti con difficoltà nella conoscenza e nell’uso della lingua italiana hanno diritto a ricevere  un insegnamento personalizzato, nonché a usufruire di strumenti e sussidi didattici idonei a facilitare il percorso di apprendimento (glossari, testi semplificati)</w:t>
            </w:r>
          </w:p>
          <w:p w:rsidR="00846812" w:rsidRPr="00E27429" w:rsidRDefault="00E27429" w:rsidP="000D3FF5">
            <w:pPr>
              <w:jc w:val="both"/>
              <w:rPr>
                <w:rFonts w:ascii="Calibri" w:eastAsia="Times New Roman" w:hAnsi="Calibri" w:cs="Calibri"/>
                <w:lang w:eastAsia="it-IT"/>
              </w:rPr>
            </w:pPr>
            <w:r w:rsidRPr="00E27429">
              <w:rPr>
                <w:rFonts w:ascii="Calibri" w:eastAsia="Times New Roman" w:hAnsi="Calibri" w:cs="Calibri"/>
                <w:lang w:eastAsia="it-IT"/>
              </w:rPr>
              <w:lastRenderedPageBreak/>
              <w:t>•</w:t>
            </w:r>
            <w:r w:rsidR="00846812" w:rsidRPr="00E27429">
              <w:rPr>
                <w:rFonts w:ascii="Calibri" w:eastAsia="Times New Roman" w:hAnsi="Calibri" w:cs="Calibri"/>
                <w:lang w:eastAsia="it-IT"/>
              </w:rPr>
              <w:t>Gli studenti di prima alfabetizzazione hanno diritto a un sostegno linguistico predisposto dalla scuola. Il sostegno mattutino, da tenersi nel primo periodo di inserimento, si avvarrà della disponibilità dei docenti curricolari che dedicheranno momenti appositi di facilitazione; quello pomeridiano si configura come luogo per acquisire, perfezionare, rafforzare gli strumenti linguistici necessari per un proficuo iter scolastico.</w:t>
            </w:r>
          </w:p>
          <w:p w:rsidR="004F0555" w:rsidRPr="00E27429" w:rsidRDefault="00846812" w:rsidP="008436DC">
            <w:pPr>
              <w:jc w:val="both"/>
              <w:rPr>
                <w:rFonts w:ascii="Calibri" w:eastAsia="Times New Roman" w:hAnsi="Calibri" w:cs="Calibri"/>
                <w:lang w:eastAsia="it-IT"/>
              </w:rPr>
            </w:pPr>
            <w:r w:rsidRPr="00E27429">
              <w:rPr>
                <w:rFonts w:ascii="Calibri" w:eastAsia="Times New Roman" w:hAnsi="Calibri" w:cs="Calibri"/>
                <w:lang w:eastAsia="it-IT"/>
              </w:rPr>
              <w:t>• Hanno il dovere di porre il necessario impegno nel lavoro scolastico e nella frequenza ai corsi pomeridiani</w:t>
            </w:r>
          </w:p>
          <w:p w:rsidR="00E27429" w:rsidRPr="00E27429" w:rsidRDefault="00E27429" w:rsidP="008436DC">
            <w:pPr>
              <w:jc w:val="both"/>
              <w:rPr>
                <w:rFonts w:ascii="Calibri" w:hAnsi="Calibri" w:cs="Calibri"/>
                <w:b/>
              </w:rPr>
            </w:pPr>
          </w:p>
        </w:tc>
      </w:tr>
    </w:tbl>
    <w:p w:rsidR="004F0555" w:rsidRPr="00E27429" w:rsidRDefault="004F0555" w:rsidP="00856E38">
      <w:pPr>
        <w:jc w:val="both"/>
        <w:rPr>
          <w:rFonts w:ascii="Calibri" w:hAnsi="Calibri" w:cs="Calibri"/>
          <w:b/>
          <w:color w:val="000000" w:themeColor="text1"/>
        </w:rPr>
      </w:pPr>
    </w:p>
    <w:p w:rsidR="004F0555" w:rsidRPr="00E27429" w:rsidRDefault="00517631" w:rsidP="00054301">
      <w:pPr>
        <w:pStyle w:val="Titolo5"/>
        <w:rPr>
          <w:rFonts w:ascii="Calibri" w:hAnsi="Calibri" w:cs="Calibri"/>
          <w:b/>
          <w:color w:val="000000" w:themeColor="text1"/>
        </w:rPr>
      </w:pPr>
      <w:r w:rsidRPr="00E27429">
        <w:rPr>
          <w:rFonts w:ascii="Calibri" w:hAnsi="Calibri" w:cs="Calibri"/>
          <w:b/>
          <w:color w:val="000000" w:themeColor="text1"/>
        </w:rPr>
        <w:t>LA VALUTAZIONE DEGLI ALUNNI STRANIERI</w:t>
      </w:r>
    </w:p>
    <w:p w:rsidR="00685C37" w:rsidRPr="00685C37" w:rsidRDefault="00685C37" w:rsidP="00856E38">
      <w:pPr>
        <w:jc w:val="both"/>
        <w:rPr>
          <w:rFonts w:ascii="Calibri" w:hAnsi="Calibri" w:cs="Calibri"/>
        </w:rPr>
      </w:pPr>
      <w:r w:rsidRPr="00E27429">
        <w:rPr>
          <w:rFonts w:ascii="Calibri" w:hAnsi="Calibri" w:cs="Calibri"/>
          <w:b/>
        </w:rPr>
        <w:t>In generale, l’alunno non italofono o non ancora sufficient</w:t>
      </w:r>
      <w:r w:rsidRPr="00685C37">
        <w:rPr>
          <w:rFonts w:ascii="Calibri" w:hAnsi="Calibri" w:cs="Calibri"/>
        </w:rPr>
        <w:t xml:space="preserve">emente italofono non è incompetente su tutto. Egli si trova, per qualche tempo, in una situazione nella quale non ha le parole per comunicare nella lingua italiana le sue competenze. Salvo i casi di coloro che non hanno frequentato la scuola nei paesi di origine o hanno avuto percorsi assai carenti e limitati, la maggior parte degli alunni stranieri neo arrivati ha una storia scolastica e possiede competenze, abilità e conoscenze, talvolta simili a quelle richieste agli alunni italiani di pari classe, tal altra diverse, in alcuni ambiti disciplinari possono essere addirittura migliori, in altri più carenti. Tutti presentano una incompetenza linguistica che, essendo provvisoria e temporanea va rimossa (con il laboratorio di italiano L2). La valutazione non può che tenere conto di ciò. </w:t>
      </w:r>
    </w:p>
    <w:p w:rsidR="00B952CA" w:rsidRDefault="00685C37" w:rsidP="00856E38">
      <w:pPr>
        <w:jc w:val="both"/>
        <w:rPr>
          <w:rFonts w:ascii="Calibri" w:hAnsi="Calibri" w:cs="Calibri"/>
        </w:rPr>
      </w:pPr>
      <w:r w:rsidRPr="00685C37">
        <w:rPr>
          <w:rFonts w:ascii="Calibri" w:hAnsi="Calibri" w:cs="Calibri"/>
        </w:rPr>
        <w:t xml:space="preserve">Anche in attuazione delle più recenti innovazioni introdotte dalla normativa, le verifiche “intermedie e le valutazioni periodiche e finali sul rendimento scolastico devono essere coerenti con gli obiettivi di apprendimento previsti dal piano dell’offerta formativa” (Art. 1, c. 4, Regolamento sulla valutazione DPR 122/2009) e, nello specifico, dal piano di studio personalizzato elaborato dal </w:t>
      </w:r>
      <w:proofErr w:type="spellStart"/>
      <w:r w:rsidRPr="00685C37">
        <w:rPr>
          <w:rFonts w:ascii="Calibri" w:hAnsi="Calibri" w:cs="Calibri"/>
        </w:rPr>
        <w:t>CdC</w:t>
      </w:r>
      <w:proofErr w:type="spellEnd"/>
      <w:r w:rsidRPr="00685C37">
        <w:rPr>
          <w:rFonts w:ascii="Calibri" w:hAnsi="Calibri" w:cs="Calibri"/>
        </w:rPr>
        <w:t xml:space="preserve"> per gestire sia la fase di accoglienza, sia quella di accompagnamento allo studio.</w:t>
      </w:r>
    </w:p>
    <w:p w:rsidR="00B952CA" w:rsidRDefault="00685C37" w:rsidP="00856E38">
      <w:pPr>
        <w:jc w:val="both"/>
        <w:rPr>
          <w:rFonts w:ascii="Calibri" w:hAnsi="Calibri" w:cs="Calibri"/>
        </w:rPr>
      </w:pPr>
      <w:r w:rsidRPr="00685C37">
        <w:rPr>
          <w:rFonts w:ascii="Calibri" w:hAnsi="Calibri" w:cs="Calibri"/>
        </w:rPr>
        <w:t xml:space="preserve"> Durante la fase di </w:t>
      </w:r>
      <w:r w:rsidRPr="00B01E33">
        <w:rPr>
          <w:rFonts w:ascii="Calibri" w:hAnsi="Calibri" w:cs="Calibri"/>
          <w:b/>
        </w:rPr>
        <w:t>avvio allo studio</w:t>
      </w:r>
      <w:r w:rsidRPr="00685C37">
        <w:rPr>
          <w:rFonts w:ascii="Calibri" w:hAnsi="Calibri" w:cs="Calibri"/>
        </w:rPr>
        <w:t>, la valutazione sarà prevalentemente di tipo formativo e riguarderà:</w:t>
      </w:r>
    </w:p>
    <w:p w:rsidR="00B952CA" w:rsidRDefault="00685C37" w:rsidP="00856E38">
      <w:pPr>
        <w:jc w:val="both"/>
        <w:rPr>
          <w:rFonts w:ascii="Calibri" w:hAnsi="Calibri" w:cs="Calibri"/>
        </w:rPr>
      </w:pPr>
      <w:r w:rsidRPr="00685C37">
        <w:rPr>
          <w:rFonts w:ascii="Calibri" w:hAnsi="Calibri" w:cs="Calibri"/>
        </w:rPr>
        <w:t xml:space="preserve"> - la progressiva conoscenza della lingua italiana, fino al raggiungimento di un livello A2/B1; tale raggiungimento completa la fase dell’accoglienza;</w:t>
      </w:r>
    </w:p>
    <w:p w:rsidR="00B952CA" w:rsidRDefault="00685C37" w:rsidP="00856E38">
      <w:pPr>
        <w:jc w:val="both"/>
        <w:rPr>
          <w:rFonts w:ascii="Calibri" w:hAnsi="Calibri" w:cs="Calibri"/>
        </w:rPr>
      </w:pPr>
      <w:r w:rsidRPr="00685C37">
        <w:rPr>
          <w:rFonts w:ascii="Calibri" w:hAnsi="Calibri" w:cs="Calibri"/>
        </w:rPr>
        <w:t>- il livello di partenza dell’alunno, il processo di conoscenza, la motivazione, l’impegno e le sue potenzialità di apprendimento.</w:t>
      </w:r>
    </w:p>
    <w:p w:rsidR="00B952CA" w:rsidRDefault="00685C37" w:rsidP="00856E38">
      <w:pPr>
        <w:jc w:val="both"/>
        <w:rPr>
          <w:rFonts w:ascii="Calibri" w:hAnsi="Calibri" w:cs="Calibri"/>
        </w:rPr>
      </w:pPr>
      <w:r w:rsidRPr="00685C37">
        <w:rPr>
          <w:rFonts w:ascii="Calibri" w:hAnsi="Calibri" w:cs="Calibri"/>
        </w:rPr>
        <w:t xml:space="preserve"> In questa fase, per le valutazioni tri/quadrimestrali il Consiglio di Classe, dopo aver preso in esame gli elementi sopra indicati, potrà esprimere, in ogni singola disciplina, una valutazione del tipo: “La valutazione non viene espressa in quanto l’alunno si trova nella fase di alfabetizzazione in lingua italiana”.</w:t>
      </w:r>
    </w:p>
    <w:p w:rsidR="004F0555" w:rsidRDefault="00685C37" w:rsidP="00856E38">
      <w:pPr>
        <w:jc w:val="both"/>
        <w:rPr>
          <w:rFonts w:ascii="Calibri" w:hAnsi="Calibri" w:cs="Calibri"/>
        </w:rPr>
      </w:pPr>
      <w:r w:rsidRPr="00685C37">
        <w:rPr>
          <w:rFonts w:ascii="Calibri" w:hAnsi="Calibri" w:cs="Calibri"/>
        </w:rPr>
        <w:t xml:space="preserve"> Nella successiva fase </w:t>
      </w:r>
      <w:r w:rsidRPr="00B952CA">
        <w:rPr>
          <w:rFonts w:ascii="Calibri" w:hAnsi="Calibri" w:cs="Calibri"/>
          <w:b/>
        </w:rPr>
        <w:t>di accompagnamento allo studio</w:t>
      </w:r>
      <w:r w:rsidRPr="00685C37">
        <w:rPr>
          <w:rFonts w:ascii="Calibri" w:hAnsi="Calibri" w:cs="Calibri"/>
        </w:rPr>
        <w:t xml:space="preserve">, la valutazione avverrà secondo quanto previsto dal comma 9, art. 1 del Regolamento sulla valutazione e tenuto conto del progetto di accompagnamento allo studio, basato sulla semplificazione e facilitazione compiuta dai docenti del </w:t>
      </w:r>
      <w:proofErr w:type="spellStart"/>
      <w:r w:rsidRPr="00685C37">
        <w:rPr>
          <w:rFonts w:ascii="Calibri" w:hAnsi="Calibri" w:cs="Calibri"/>
        </w:rPr>
        <w:t>CdC</w:t>
      </w:r>
      <w:proofErr w:type="spellEnd"/>
      <w:r w:rsidRPr="00685C37">
        <w:rPr>
          <w:rFonts w:ascii="Calibri" w:hAnsi="Calibri" w:cs="Calibri"/>
        </w:rPr>
        <w:t>.</w:t>
      </w:r>
    </w:p>
    <w:p w:rsidR="00DD5CF5" w:rsidRDefault="00DD5CF5" w:rsidP="00856E38">
      <w:pPr>
        <w:jc w:val="both"/>
        <w:rPr>
          <w:rFonts w:ascii="Calibri" w:hAnsi="Calibri" w:cs="Calibri"/>
        </w:rPr>
      </w:pPr>
    </w:p>
    <w:p w:rsidR="00DD5CF5" w:rsidRDefault="00DD5CF5" w:rsidP="00856E38">
      <w:pPr>
        <w:jc w:val="both"/>
        <w:rPr>
          <w:rFonts w:ascii="Calibri" w:hAnsi="Calibri" w:cs="Calibri"/>
        </w:rPr>
      </w:pPr>
    </w:p>
    <w:p w:rsidR="00DD5CF5" w:rsidRDefault="00DD5CF5" w:rsidP="00856E38">
      <w:pPr>
        <w:jc w:val="both"/>
        <w:rPr>
          <w:rFonts w:ascii="Calibri" w:hAnsi="Calibri" w:cs="Calibri"/>
        </w:rPr>
      </w:pPr>
    </w:p>
    <w:p w:rsidR="00DD5CF5" w:rsidRDefault="00DD5CF5" w:rsidP="00856E38">
      <w:pPr>
        <w:jc w:val="both"/>
        <w:rPr>
          <w:rFonts w:ascii="Calibri" w:hAnsi="Calibri" w:cs="Calibri"/>
        </w:rPr>
      </w:pPr>
    </w:p>
    <w:p w:rsidR="00F155C4" w:rsidRDefault="00B952CA" w:rsidP="00856E38">
      <w:pPr>
        <w:jc w:val="both"/>
        <w:rPr>
          <w:rFonts w:ascii="Calibri" w:hAnsi="Calibri" w:cs="Calibri"/>
        </w:rPr>
      </w:pPr>
      <w:r w:rsidRPr="00B952CA">
        <w:rPr>
          <w:rFonts w:ascii="Calibri" w:hAnsi="Calibri" w:cs="Calibri"/>
          <w:b/>
        </w:rPr>
        <w:lastRenderedPageBreak/>
        <w:t>A CHI CHIEDERE CHIARIMENTI</w:t>
      </w:r>
      <w:r w:rsidRPr="00B952CA">
        <w:rPr>
          <w:rFonts w:ascii="Calibri" w:hAnsi="Calibri" w:cs="Calibri"/>
        </w:rPr>
        <w:t xml:space="preserve"> </w:t>
      </w:r>
    </w:p>
    <w:p w:rsidR="00481E15" w:rsidRDefault="00B952CA" w:rsidP="00856E38">
      <w:pPr>
        <w:jc w:val="both"/>
        <w:rPr>
          <w:rFonts w:ascii="Calibri" w:hAnsi="Calibri" w:cs="Calibri"/>
        </w:rPr>
      </w:pPr>
      <w:r w:rsidRPr="00B952CA">
        <w:rPr>
          <w:rFonts w:ascii="Calibri" w:hAnsi="Calibri" w:cs="Calibri"/>
        </w:rPr>
        <w:t xml:space="preserve">Nel caso in cui emergessero particolari necessità, i genitori potranno contattare </w:t>
      </w:r>
    </w:p>
    <w:p w:rsidR="00481E15" w:rsidRDefault="00B952CA" w:rsidP="00856E38">
      <w:pPr>
        <w:jc w:val="both"/>
        <w:rPr>
          <w:rFonts w:ascii="Calibri" w:hAnsi="Calibri" w:cs="Calibri"/>
        </w:rPr>
      </w:pPr>
      <w:r w:rsidRPr="00B952CA">
        <w:rPr>
          <w:rFonts w:ascii="Calibri" w:hAnsi="Calibri" w:cs="Calibri"/>
        </w:rPr>
        <w:t xml:space="preserve">- il docente coordinatore di classe oppure </w:t>
      </w:r>
    </w:p>
    <w:p w:rsidR="00B952CA" w:rsidRDefault="00B952CA" w:rsidP="00856E38">
      <w:pPr>
        <w:jc w:val="both"/>
        <w:rPr>
          <w:rFonts w:ascii="Calibri" w:hAnsi="Calibri" w:cs="Calibri"/>
        </w:rPr>
      </w:pPr>
      <w:r w:rsidRPr="00B952CA">
        <w:rPr>
          <w:rFonts w:ascii="Calibri" w:hAnsi="Calibri" w:cs="Calibri"/>
        </w:rPr>
        <w:t>- il docente referente per i BES durante gli orari di ricevimento settimanale o fissando un appuntamento.</w:t>
      </w:r>
    </w:p>
    <w:p w:rsidR="0044480A" w:rsidRPr="0044480A" w:rsidRDefault="0044480A" w:rsidP="00856E38">
      <w:pPr>
        <w:jc w:val="both"/>
        <w:rPr>
          <w:rFonts w:ascii="Calibri" w:hAnsi="Calibri" w:cs="Calibri"/>
          <w:b/>
        </w:rPr>
      </w:pPr>
      <w:r w:rsidRPr="0044480A">
        <w:rPr>
          <w:rFonts w:ascii="Calibri" w:hAnsi="Calibri" w:cs="Calibri"/>
          <w:b/>
        </w:rPr>
        <w:t>APPROVATO IN COLLEGIO DEI DOCENTI  IN DATA27 /06/2017</w:t>
      </w:r>
    </w:p>
    <w:p w:rsidR="0044480A" w:rsidRDefault="0044480A" w:rsidP="00856E38">
      <w:pPr>
        <w:jc w:val="both"/>
        <w:rPr>
          <w:rFonts w:ascii="Calibri" w:hAnsi="Calibri" w:cs="Calibri"/>
        </w:rPr>
      </w:pPr>
    </w:p>
    <w:p w:rsidR="00763F2E" w:rsidRPr="00756859" w:rsidRDefault="00763F2E" w:rsidP="00763F2E">
      <w:pPr>
        <w:ind w:left="284"/>
        <w:rPr>
          <w:rFonts w:ascii="Calibri" w:hAnsi="Calibri" w:cs="Calibri"/>
        </w:rPr>
      </w:pPr>
      <w:r w:rsidRPr="00763F2E">
        <w:rPr>
          <w:rFonts w:ascii="Calibri" w:hAnsi="Calibri" w:cs="Calibri"/>
        </w:rPr>
        <w:t>Area Inclusione(</w:t>
      </w:r>
      <w:r w:rsidRPr="00763F2E">
        <w:rPr>
          <w:rFonts w:ascii="Times New Roman" w:hAnsi="Times New Roman"/>
          <w:sz w:val="20"/>
        </w:rPr>
        <w:t>Archetti A– Giustiniani A –Acquaviva A –Silvestri R</w:t>
      </w:r>
      <w:r w:rsidRPr="00ED3297">
        <w:rPr>
          <w:rFonts w:ascii="Times New Roman" w:hAnsi="Times New Roman"/>
          <w:b/>
          <w:sz w:val="20"/>
        </w:rPr>
        <w:t>)</w:t>
      </w:r>
    </w:p>
    <w:p w:rsidR="00481E15" w:rsidRDefault="00F155C4" w:rsidP="00856E38">
      <w:pPr>
        <w:jc w:val="both"/>
        <w:rPr>
          <w:rFonts w:ascii="Calibri" w:hAnsi="Calibri" w:cs="Calibri"/>
        </w:rPr>
      </w:pPr>
      <w:r>
        <w:rPr>
          <w:rFonts w:ascii="Calibri" w:hAnsi="Calibri" w:cs="Calibri"/>
        </w:rPr>
        <w:t xml:space="preserve">La referente                                                                                                      </w:t>
      </w:r>
      <w:r w:rsidR="001B6807">
        <w:rPr>
          <w:rFonts w:ascii="Calibri" w:hAnsi="Calibri" w:cs="Calibri"/>
        </w:rPr>
        <w:t xml:space="preserve"> </w:t>
      </w:r>
      <w:r>
        <w:rPr>
          <w:rFonts w:ascii="Calibri" w:hAnsi="Calibri" w:cs="Calibri"/>
        </w:rPr>
        <w:t xml:space="preserve">     Il Dirigente Scolastico</w:t>
      </w:r>
    </w:p>
    <w:p w:rsidR="00DD5CF5" w:rsidRDefault="00DD5CF5" w:rsidP="00856E38">
      <w:pPr>
        <w:jc w:val="both"/>
        <w:rPr>
          <w:rFonts w:ascii="Calibri" w:hAnsi="Calibri" w:cs="Calibri"/>
        </w:rPr>
      </w:pPr>
      <w:r>
        <w:rPr>
          <w:rFonts w:ascii="Calibri" w:hAnsi="Calibri" w:cs="Calibri"/>
        </w:rPr>
        <w:t>Anna Fiorillo                                                                                                            prof Francesco Conte</w:t>
      </w:r>
    </w:p>
    <w:p w:rsidR="001B6807" w:rsidRDefault="001B6807" w:rsidP="001B6807">
      <w:pPr>
        <w:rPr>
          <w:rFonts w:ascii="Calibri" w:eastAsia="Calibri" w:hAnsi="Calibri" w:cs="Calibri"/>
          <w:color w:val="222222"/>
          <w:sz w:val="16"/>
          <w:szCs w:val="16"/>
          <w:lang w:eastAsia="it-IT"/>
        </w:rPr>
      </w:pPr>
      <w:r w:rsidRPr="001B6807">
        <w:rPr>
          <w:rFonts w:ascii="Calibri" w:eastAsia="Calibri" w:hAnsi="Calibri" w:cs="Calibri"/>
          <w:color w:val="222222"/>
          <w:sz w:val="16"/>
          <w:szCs w:val="16"/>
          <w:lang w:eastAsia="it-IT"/>
        </w:rPr>
        <w:t xml:space="preserve">                                                                                                                                </w:t>
      </w:r>
      <w:r>
        <w:rPr>
          <w:rFonts w:ascii="Calibri" w:eastAsia="Calibri" w:hAnsi="Calibri" w:cs="Calibri"/>
          <w:color w:val="222222"/>
          <w:sz w:val="16"/>
          <w:szCs w:val="16"/>
          <w:lang w:eastAsia="it-IT"/>
        </w:rPr>
        <w:t xml:space="preserve">                    </w:t>
      </w:r>
      <w:r w:rsidRPr="001B6807">
        <w:rPr>
          <w:rFonts w:ascii="Calibri" w:eastAsia="Calibri" w:hAnsi="Calibri" w:cs="Calibri"/>
          <w:color w:val="222222"/>
          <w:sz w:val="16"/>
          <w:szCs w:val="16"/>
          <w:lang w:eastAsia="it-IT"/>
        </w:rPr>
        <w:t xml:space="preserve">Firma autografa omessa ai sensi dell’art. 3 del D. </w:t>
      </w:r>
      <w:proofErr w:type="spellStart"/>
      <w:r w:rsidRPr="001B6807">
        <w:rPr>
          <w:rFonts w:ascii="Calibri" w:eastAsia="Calibri" w:hAnsi="Calibri" w:cs="Calibri"/>
          <w:color w:val="222222"/>
          <w:sz w:val="16"/>
          <w:szCs w:val="16"/>
          <w:lang w:eastAsia="it-IT"/>
        </w:rPr>
        <w:t>Lgs</w:t>
      </w:r>
      <w:proofErr w:type="spellEnd"/>
      <w:r w:rsidRPr="001B6807">
        <w:rPr>
          <w:rFonts w:ascii="Calibri" w:eastAsia="Calibri" w:hAnsi="Calibri" w:cs="Calibri"/>
          <w:color w:val="222222"/>
          <w:sz w:val="16"/>
          <w:szCs w:val="16"/>
          <w:lang w:eastAsia="it-IT"/>
        </w:rPr>
        <w:t>. n. 39/1993</w:t>
      </w:r>
    </w:p>
    <w:sdt>
      <w:sdtPr>
        <w:rPr>
          <w:rFonts w:asciiTheme="minorHAnsi" w:eastAsiaTheme="minorHAnsi" w:hAnsiTheme="minorHAnsi" w:cstheme="minorBidi"/>
          <w:color w:val="auto"/>
          <w:sz w:val="22"/>
          <w:szCs w:val="22"/>
          <w:lang w:eastAsia="en-US"/>
        </w:rPr>
        <w:id w:val="-1529490643"/>
        <w:docPartObj>
          <w:docPartGallery w:val="Table of Contents"/>
          <w:docPartUnique/>
        </w:docPartObj>
      </w:sdtPr>
      <w:sdtEndPr>
        <w:rPr>
          <w:b/>
          <w:bCs/>
        </w:rPr>
      </w:sdtEndPr>
      <w:sdtContent>
        <w:p w:rsidR="007965D4" w:rsidRDefault="007965D4">
          <w:pPr>
            <w:pStyle w:val="Titolosommario"/>
          </w:pPr>
          <w:r>
            <w:t>Sommario</w:t>
          </w:r>
        </w:p>
        <w:p w:rsidR="007965D4" w:rsidRDefault="007965D4">
          <w:pPr>
            <w:pStyle w:val="Sommario2"/>
            <w:tabs>
              <w:tab w:val="right" w:leader="dot" w:pos="9628"/>
            </w:tabs>
            <w:rPr>
              <w:rFonts w:eastAsiaTheme="minorEastAsia"/>
              <w:noProof/>
              <w:lang w:eastAsia="it-IT"/>
            </w:rPr>
          </w:pPr>
          <w:r>
            <w:fldChar w:fldCharType="begin"/>
          </w:r>
          <w:r>
            <w:instrText xml:space="preserve"> TOC \o "1-3" \h \z \u </w:instrText>
          </w:r>
          <w:r>
            <w:fldChar w:fldCharType="separate"/>
          </w:r>
          <w:hyperlink w:anchor="_Toc486324873" w:history="1">
            <w:r w:rsidRPr="00883CE7">
              <w:rPr>
                <w:rStyle w:val="Collegamentoipertestuale"/>
                <w:rFonts w:ascii="Calibri" w:hAnsi="Calibri" w:cs="Calibri"/>
                <w:b/>
                <w:noProof/>
              </w:rPr>
              <w:t>Compiti istituzionali</w:t>
            </w:r>
            <w:r>
              <w:rPr>
                <w:noProof/>
                <w:webHidden/>
              </w:rPr>
              <w:tab/>
            </w:r>
            <w:r>
              <w:rPr>
                <w:noProof/>
                <w:webHidden/>
              </w:rPr>
              <w:fldChar w:fldCharType="begin"/>
            </w:r>
            <w:r>
              <w:rPr>
                <w:noProof/>
                <w:webHidden/>
              </w:rPr>
              <w:instrText xml:space="preserve"> PAGEREF _Toc486324873 \h </w:instrText>
            </w:r>
            <w:r>
              <w:rPr>
                <w:noProof/>
                <w:webHidden/>
              </w:rPr>
            </w:r>
            <w:r>
              <w:rPr>
                <w:noProof/>
                <w:webHidden/>
              </w:rPr>
              <w:fldChar w:fldCharType="separate"/>
            </w:r>
            <w:r>
              <w:rPr>
                <w:noProof/>
                <w:webHidden/>
              </w:rPr>
              <w:t>3</w:t>
            </w:r>
            <w:r>
              <w:rPr>
                <w:noProof/>
                <w:webHidden/>
              </w:rPr>
              <w:fldChar w:fldCharType="end"/>
            </w:r>
          </w:hyperlink>
        </w:p>
        <w:p w:rsidR="007965D4" w:rsidRDefault="00ED62A0">
          <w:pPr>
            <w:pStyle w:val="Sommario1"/>
            <w:tabs>
              <w:tab w:val="right" w:leader="dot" w:pos="9628"/>
            </w:tabs>
            <w:rPr>
              <w:rFonts w:eastAsiaTheme="minorEastAsia"/>
              <w:noProof/>
              <w:lang w:eastAsia="it-IT"/>
            </w:rPr>
          </w:pPr>
          <w:hyperlink w:anchor="_Toc486324874" w:history="1">
            <w:r w:rsidR="007965D4" w:rsidRPr="00883CE7">
              <w:rPr>
                <w:rStyle w:val="Collegamentoipertestuale"/>
                <w:rFonts w:ascii="Calibri" w:hAnsi="Calibri" w:cs="Calibri"/>
                <w:noProof/>
              </w:rPr>
              <w:t>Protocollo per l’inclusione</w:t>
            </w:r>
            <w:r w:rsidR="007965D4">
              <w:rPr>
                <w:noProof/>
                <w:webHidden/>
              </w:rPr>
              <w:tab/>
            </w:r>
            <w:r w:rsidR="007965D4">
              <w:rPr>
                <w:noProof/>
                <w:webHidden/>
              </w:rPr>
              <w:fldChar w:fldCharType="begin"/>
            </w:r>
            <w:r w:rsidR="007965D4">
              <w:rPr>
                <w:noProof/>
                <w:webHidden/>
              </w:rPr>
              <w:instrText xml:space="preserve"> PAGEREF _Toc486324874 \h </w:instrText>
            </w:r>
            <w:r w:rsidR="007965D4">
              <w:rPr>
                <w:noProof/>
                <w:webHidden/>
              </w:rPr>
            </w:r>
            <w:r w:rsidR="007965D4">
              <w:rPr>
                <w:noProof/>
                <w:webHidden/>
              </w:rPr>
              <w:fldChar w:fldCharType="separate"/>
            </w:r>
            <w:r w:rsidR="007965D4">
              <w:rPr>
                <w:noProof/>
                <w:webHidden/>
              </w:rPr>
              <w:t>4</w:t>
            </w:r>
            <w:r w:rsidR="007965D4">
              <w:rPr>
                <w:noProof/>
                <w:webHidden/>
              </w:rPr>
              <w:fldChar w:fldCharType="end"/>
            </w:r>
          </w:hyperlink>
        </w:p>
        <w:p w:rsidR="007965D4" w:rsidRDefault="00ED62A0">
          <w:pPr>
            <w:pStyle w:val="Sommario2"/>
            <w:tabs>
              <w:tab w:val="right" w:leader="dot" w:pos="9628"/>
            </w:tabs>
            <w:rPr>
              <w:rFonts w:eastAsiaTheme="minorEastAsia"/>
              <w:noProof/>
              <w:lang w:eastAsia="it-IT"/>
            </w:rPr>
          </w:pPr>
          <w:hyperlink w:anchor="_Toc486324875" w:history="1">
            <w:r w:rsidR="007965D4" w:rsidRPr="00883CE7">
              <w:rPr>
                <w:rStyle w:val="Collegamentoipertestuale"/>
                <w:rFonts w:ascii="Calibri" w:hAnsi="Calibri" w:cs="Calibri"/>
                <w:b/>
                <w:noProof/>
              </w:rPr>
              <w:t>PROTOCOLLO: ACCOGLIENZA ED INTEGRAZIONE DEGLI ALUNNI CON DISABILITÀ (DVA)</w:t>
            </w:r>
            <w:r w:rsidR="007965D4">
              <w:rPr>
                <w:noProof/>
                <w:webHidden/>
              </w:rPr>
              <w:tab/>
            </w:r>
            <w:r w:rsidR="007965D4">
              <w:rPr>
                <w:noProof/>
                <w:webHidden/>
              </w:rPr>
              <w:fldChar w:fldCharType="begin"/>
            </w:r>
            <w:r w:rsidR="007965D4">
              <w:rPr>
                <w:noProof/>
                <w:webHidden/>
              </w:rPr>
              <w:instrText xml:space="preserve"> PAGEREF _Toc486324875 \h </w:instrText>
            </w:r>
            <w:r w:rsidR="007965D4">
              <w:rPr>
                <w:noProof/>
                <w:webHidden/>
              </w:rPr>
            </w:r>
            <w:r w:rsidR="007965D4">
              <w:rPr>
                <w:noProof/>
                <w:webHidden/>
              </w:rPr>
              <w:fldChar w:fldCharType="separate"/>
            </w:r>
            <w:r w:rsidR="007965D4">
              <w:rPr>
                <w:noProof/>
                <w:webHidden/>
              </w:rPr>
              <w:t>5</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76" w:history="1">
            <w:r w:rsidR="007965D4" w:rsidRPr="00883CE7">
              <w:rPr>
                <w:rStyle w:val="Collegamentoipertestuale"/>
                <w:rFonts w:ascii="Calibri" w:hAnsi="Calibri" w:cs="Calibri"/>
                <w:b/>
                <w:noProof/>
              </w:rPr>
              <w:t>FINALITA’</w:t>
            </w:r>
            <w:r w:rsidR="007965D4">
              <w:rPr>
                <w:noProof/>
                <w:webHidden/>
              </w:rPr>
              <w:tab/>
            </w:r>
            <w:r w:rsidR="007965D4">
              <w:rPr>
                <w:noProof/>
                <w:webHidden/>
              </w:rPr>
              <w:fldChar w:fldCharType="begin"/>
            </w:r>
            <w:r w:rsidR="007965D4">
              <w:rPr>
                <w:noProof/>
                <w:webHidden/>
              </w:rPr>
              <w:instrText xml:space="preserve"> PAGEREF _Toc486324876 \h </w:instrText>
            </w:r>
            <w:r w:rsidR="007965D4">
              <w:rPr>
                <w:noProof/>
                <w:webHidden/>
              </w:rPr>
            </w:r>
            <w:r w:rsidR="007965D4">
              <w:rPr>
                <w:noProof/>
                <w:webHidden/>
              </w:rPr>
              <w:fldChar w:fldCharType="separate"/>
            </w:r>
            <w:r w:rsidR="007965D4">
              <w:rPr>
                <w:noProof/>
                <w:webHidden/>
              </w:rPr>
              <w:t>5</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77" w:history="1">
            <w:r w:rsidR="007965D4" w:rsidRPr="00883CE7">
              <w:rPr>
                <w:rStyle w:val="Collegamentoipertestuale"/>
                <w:rFonts w:ascii="Calibri" w:hAnsi="Calibri" w:cs="Calibri"/>
                <w:b/>
                <w:noProof/>
              </w:rPr>
              <w:t>ACCOGLIENZA</w:t>
            </w:r>
            <w:r w:rsidR="007965D4">
              <w:rPr>
                <w:noProof/>
                <w:webHidden/>
              </w:rPr>
              <w:tab/>
            </w:r>
            <w:r w:rsidR="007965D4">
              <w:rPr>
                <w:noProof/>
                <w:webHidden/>
              </w:rPr>
              <w:fldChar w:fldCharType="begin"/>
            </w:r>
            <w:r w:rsidR="007965D4">
              <w:rPr>
                <w:noProof/>
                <w:webHidden/>
              </w:rPr>
              <w:instrText xml:space="preserve"> PAGEREF _Toc486324877 \h </w:instrText>
            </w:r>
            <w:r w:rsidR="007965D4">
              <w:rPr>
                <w:noProof/>
                <w:webHidden/>
              </w:rPr>
            </w:r>
            <w:r w:rsidR="007965D4">
              <w:rPr>
                <w:noProof/>
                <w:webHidden/>
              </w:rPr>
              <w:fldChar w:fldCharType="separate"/>
            </w:r>
            <w:r w:rsidR="007965D4">
              <w:rPr>
                <w:noProof/>
                <w:webHidden/>
              </w:rPr>
              <w:t>5</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78" w:history="1">
            <w:r w:rsidR="007965D4" w:rsidRPr="00883CE7">
              <w:rPr>
                <w:rStyle w:val="Collegamentoipertestuale"/>
                <w:rFonts w:ascii="Calibri" w:hAnsi="Calibri" w:cs="Calibri"/>
                <w:b/>
                <w:noProof/>
              </w:rPr>
              <w:t>PRIME TAPPE D’INSERIMENTO SCOLASTICO</w:t>
            </w:r>
            <w:r w:rsidR="007965D4">
              <w:rPr>
                <w:noProof/>
                <w:webHidden/>
              </w:rPr>
              <w:tab/>
            </w:r>
            <w:r w:rsidR="007965D4">
              <w:rPr>
                <w:noProof/>
                <w:webHidden/>
              </w:rPr>
              <w:fldChar w:fldCharType="begin"/>
            </w:r>
            <w:r w:rsidR="007965D4">
              <w:rPr>
                <w:noProof/>
                <w:webHidden/>
              </w:rPr>
              <w:instrText xml:space="preserve"> PAGEREF _Toc486324878 \h </w:instrText>
            </w:r>
            <w:r w:rsidR="007965D4">
              <w:rPr>
                <w:noProof/>
                <w:webHidden/>
              </w:rPr>
            </w:r>
            <w:r w:rsidR="007965D4">
              <w:rPr>
                <w:noProof/>
                <w:webHidden/>
              </w:rPr>
              <w:fldChar w:fldCharType="separate"/>
            </w:r>
            <w:r w:rsidR="007965D4">
              <w:rPr>
                <w:noProof/>
                <w:webHidden/>
              </w:rPr>
              <w:t>5</w:t>
            </w:r>
            <w:r w:rsidR="007965D4">
              <w:rPr>
                <w:noProof/>
                <w:webHidden/>
              </w:rPr>
              <w:fldChar w:fldCharType="end"/>
            </w:r>
          </w:hyperlink>
        </w:p>
        <w:p w:rsidR="007965D4" w:rsidRDefault="00ED62A0">
          <w:pPr>
            <w:pStyle w:val="Sommario2"/>
            <w:tabs>
              <w:tab w:val="right" w:leader="dot" w:pos="9628"/>
            </w:tabs>
            <w:rPr>
              <w:rFonts w:eastAsiaTheme="minorEastAsia"/>
              <w:noProof/>
              <w:lang w:eastAsia="it-IT"/>
            </w:rPr>
          </w:pPr>
          <w:hyperlink w:anchor="_Toc486324879" w:history="1">
            <w:r w:rsidR="007965D4" w:rsidRPr="00883CE7">
              <w:rPr>
                <w:rStyle w:val="Collegamentoipertestuale"/>
                <w:rFonts w:ascii="Calibri" w:hAnsi="Calibri" w:cs="Calibri"/>
                <w:b/>
                <w:noProof/>
              </w:rPr>
              <w:t>PERSONE DI RIFERIMENTO PREPOSTE ALL’ORGANIZZAZIONE PER L’INCLUSIONE: RUOLI–COMPITI</w:t>
            </w:r>
            <w:r w:rsidR="007965D4">
              <w:rPr>
                <w:noProof/>
                <w:webHidden/>
              </w:rPr>
              <w:tab/>
            </w:r>
            <w:r w:rsidR="007965D4">
              <w:rPr>
                <w:noProof/>
                <w:webHidden/>
              </w:rPr>
              <w:fldChar w:fldCharType="begin"/>
            </w:r>
            <w:r w:rsidR="007965D4">
              <w:rPr>
                <w:noProof/>
                <w:webHidden/>
              </w:rPr>
              <w:instrText xml:space="preserve"> PAGEREF _Toc486324879 \h </w:instrText>
            </w:r>
            <w:r w:rsidR="007965D4">
              <w:rPr>
                <w:noProof/>
                <w:webHidden/>
              </w:rPr>
            </w:r>
            <w:r w:rsidR="007965D4">
              <w:rPr>
                <w:noProof/>
                <w:webHidden/>
              </w:rPr>
              <w:fldChar w:fldCharType="separate"/>
            </w:r>
            <w:r w:rsidR="007965D4">
              <w:rPr>
                <w:noProof/>
                <w:webHidden/>
              </w:rPr>
              <w:t>7</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80" w:history="1">
            <w:r w:rsidR="007965D4" w:rsidRPr="00883CE7">
              <w:rPr>
                <w:rStyle w:val="Collegamentoipertestuale"/>
                <w:rFonts w:ascii="Calibri" w:hAnsi="Calibri" w:cs="Calibri"/>
                <w:b/>
                <w:noProof/>
              </w:rPr>
              <w:t>DOCUMENTAZIONE</w:t>
            </w:r>
            <w:r w:rsidR="007965D4">
              <w:rPr>
                <w:noProof/>
                <w:webHidden/>
              </w:rPr>
              <w:tab/>
            </w:r>
            <w:r w:rsidR="007965D4">
              <w:rPr>
                <w:noProof/>
                <w:webHidden/>
              </w:rPr>
              <w:fldChar w:fldCharType="begin"/>
            </w:r>
            <w:r w:rsidR="007965D4">
              <w:rPr>
                <w:noProof/>
                <w:webHidden/>
              </w:rPr>
              <w:instrText xml:space="preserve"> PAGEREF _Toc486324880 \h </w:instrText>
            </w:r>
            <w:r w:rsidR="007965D4">
              <w:rPr>
                <w:noProof/>
                <w:webHidden/>
              </w:rPr>
            </w:r>
            <w:r w:rsidR="007965D4">
              <w:rPr>
                <w:noProof/>
                <w:webHidden/>
              </w:rPr>
              <w:fldChar w:fldCharType="separate"/>
            </w:r>
            <w:r w:rsidR="007965D4">
              <w:rPr>
                <w:noProof/>
                <w:webHidden/>
              </w:rPr>
              <w:t>9</w:t>
            </w:r>
            <w:r w:rsidR="007965D4">
              <w:rPr>
                <w:noProof/>
                <w:webHidden/>
              </w:rPr>
              <w:fldChar w:fldCharType="end"/>
            </w:r>
          </w:hyperlink>
        </w:p>
        <w:p w:rsidR="007965D4" w:rsidRDefault="00ED62A0">
          <w:pPr>
            <w:pStyle w:val="Sommario1"/>
            <w:tabs>
              <w:tab w:val="right" w:leader="dot" w:pos="9628"/>
            </w:tabs>
            <w:rPr>
              <w:rFonts w:eastAsiaTheme="minorEastAsia"/>
              <w:noProof/>
              <w:lang w:eastAsia="it-IT"/>
            </w:rPr>
          </w:pPr>
          <w:hyperlink w:anchor="_Toc486324881" w:history="1">
            <w:r w:rsidR="007965D4" w:rsidRPr="00883CE7">
              <w:rPr>
                <w:rStyle w:val="Collegamentoipertestuale"/>
                <w:rFonts w:ascii="Calibri" w:hAnsi="Calibri" w:cs="Calibri"/>
                <w:noProof/>
              </w:rPr>
              <w:t>2. PROTOCOLLO: ACCOGLIENZA E INTEGRAZIONE DEGLI ALUNNI CON BISOGNI EDUCATIVI SPECIALI</w:t>
            </w:r>
            <w:r w:rsidR="007965D4">
              <w:rPr>
                <w:noProof/>
                <w:webHidden/>
              </w:rPr>
              <w:tab/>
            </w:r>
            <w:r w:rsidR="007965D4">
              <w:rPr>
                <w:noProof/>
                <w:webHidden/>
              </w:rPr>
              <w:fldChar w:fldCharType="begin"/>
            </w:r>
            <w:r w:rsidR="007965D4">
              <w:rPr>
                <w:noProof/>
                <w:webHidden/>
              </w:rPr>
              <w:instrText xml:space="preserve"> PAGEREF _Toc486324881 \h </w:instrText>
            </w:r>
            <w:r w:rsidR="007965D4">
              <w:rPr>
                <w:noProof/>
                <w:webHidden/>
              </w:rPr>
            </w:r>
            <w:r w:rsidR="007965D4">
              <w:rPr>
                <w:noProof/>
                <w:webHidden/>
              </w:rPr>
              <w:fldChar w:fldCharType="separate"/>
            </w:r>
            <w:r w:rsidR="007965D4">
              <w:rPr>
                <w:noProof/>
                <w:webHidden/>
              </w:rPr>
              <w:t>11</w:t>
            </w:r>
            <w:r w:rsidR="007965D4">
              <w:rPr>
                <w:noProof/>
                <w:webHidden/>
              </w:rPr>
              <w:fldChar w:fldCharType="end"/>
            </w:r>
          </w:hyperlink>
        </w:p>
        <w:p w:rsidR="007965D4" w:rsidRDefault="00ED62A0">
          <w:pPr>
            <w:pStyle w:val="Sommario2"/>
            <w:tabs>
              <w:tab w:val="right" w:leader="dot" w:pos="9628"/>
            </w:tabs>
            <w:rPr>
              <w:rFonts w:eastAsiaTheme="minorEastAsia"/>
              <w:noProof/>
              <w:lang w:eastAsia="it-IT"/>
            </w:rPr>
          </w:pPr>
          <w:hyperlink w:anchor="_Toc486324882" w:history="1">
            <w:r w:rsidR="007965D4" w:rsidRPr="00883CE7">
              <w:rPr>
                <w:rStyle w:val="Collegamentoipertestuale"/>
                <w:rFonts w:ascii="Calibri" w:hAnsi="Calibri" w:cs="Calibri"/>
                <w:b/>
                <w:noProof/>
              </w:rPr>
              <w:t>2.A     Disturbi Specifici di Apprendimento(DSA)</w:t>
            </w:r>
            <w:r w:rsidR="007965D4">
              <w:rPr>
                <w:noProof/>
                <w:webHidden/>
              </w:rPr>
              <w:tab/>
            </w:r>
            <w:r w:rsidR="007965D4">
              <w:rPr>
                <w:noProof/>
                <w:webHidden/>
              </w:rPr>
              <w:fldChar w:fldCharType="begin"/>
            </w:r>
            <w:r w:rsidR="007965D4">
              <w:rPr>
                <w:noProof/>
                <w:webHidden/>
              </w:rPr>
              <w:instrText xml:space="preserve"> PAGEREF _Toc486324882 \h </w:instrText>
            </w:r>
            <w:r w:rsidR="007965D4">
              <w:rPr>
                <w:noProof/>
                <w:webHidden/>
              </w:rPr>
            </w:r>
            <w:r w:rsidR="007965D4">
              <w:rPr>
                <w:noProof/>
                <w:webHidden/>
              </w:rPr>
              <w:fldChar w:fldCharType="separate"/>
            </w:r>
            <w:r w:rsidR="007965D4">
              <w:rPr>
                <w:noProof/>
                <w:webHidden/>
              </w:rPr>
              <w:t>11</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83" w:history="1">
            <w:r w:rsidR="007965D4" w:rsidRPr="00883CE7">
              <w:rPr>
                <w:rStyle w:val="Collegamentoipertestuale"/>
                <w:rFonts w:ascii="Calibri" w:hAnsi="Calibri" w:cs="Calibri"/>
                <w:b/>
                <w:noProof/>
              </w:rPr>
              <w:t>RUOLI E COMPITI DELLE FIGURE COINVOLTE</w:t>
            </w:r>
            <w:r w:rsidR="007965D4">
              <w:rPr>
                <w:noProof/>
                <w:webHidden/>
              </w:rPr>
              <w:tab/>
            </w:r>
            <w:r w:rsidR="007965D4">
              <w:rPr>
                <w:noProof/>
                <w:webHidden/>
              </w:rPr>
              <w:fldChar w:fldCharType="begin"/>
            </w:r>
            <w:r w:rsidR="007965D4">
              <w:rPr>
                <w:noProof/>
                <w:webHidden/>
              </w:rPr>
              <w:instrText xml:space="preserve"> PAGEREF _Toc486324883 \h </w:instrText>
            </w:r>
            <w:r w:rsidR="007965D4">
              <w:rPr>
                <w:noProof/>
                <w:webHidden/>
              </w:rPr>
            </w:r>
            <w:r w:rsidR="007965D4">
              <w:rPr>
                <w:noProof/>
                <w:webHidden/>
              </w:rPr>
              <w:fldChar w:fldCharType="separate"/>
            </w:r>
            <w:r w:rsidR="007965D4">
              <w:rPr>
                <w:noProof/>
                <w:webHidden/>
              </w:rPr>
              <w:t>11</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84" w:history="1">
            <w:r w:rsidR="007965D4" w:rsidRPr="00883CE7">
              <w:rPr>
                <w:rStyle w:val="Collegamentoipertestuale"/>
                <w:rFonts w:ascii="Calibri" w:hAnsi="Calibri" w:cs="Calibri"/>
                <w:b/>
                <w:noProof/>
              </w:rPr>
              <w:t>Nuova certificazione in corso d’anno scolastico</w:t>
            </w:r>
            <w:r w:rsidR="007965D4">
              <w:rPr>
                <w:noProof/>
                <w:webHidden/>
              </w:rPr>
              <w:tab/>
            </w:r>
            <w:r w:rsidR="007965D4">
              <w:rPr>
                <w:noProof/>
                <w:webHidden/>
              </w:rPr>
              <w:fldChar w:fldCharType="begin"/>
            </w:r>
            <w:r w:rsidR="007965D4">
              <w:rPr>
                <w:noProof/>
                <w:webHidden/>
              </w:rPr>
              <w:instrText xml:space="preserve"> PAGEREF _Toc486324884 \h </w:instrText>
            </w:r>
            <w:r w:rsidR="007965D4">
              <w:rPr>
                <w:noProof/>
                <w:webHidden/>
              </w:rPr>
            </w:r>
            <w:r w:rsidR="007965D4">
              <w:rPr>
                <w:noProof/>
                <w:webHidden/>
              </w:rPr>
              <w:fldChar w:fldCharType="separate"/>
            </w:r>
            <w:r w:rsidR="007965D4">
              <w:rPr>
                <w:noProof/>
                <w:webHidden/>
              </w:rPr>
              <w:t>12</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85" w:history="1">
            <w:r w:rsidR="007965D4" w:rsidRPr="00883CE7">
              <w:rPr>
                <w:rStyle w:val="Collegamentoipertestuale"/>
                <w:rFonts w:ascii="Calibri" w:hAnsi="Calibri" w:cs="Calibri"/>
                <w:b/>
                <w:noProof/>
              </w:rPr>
              <w:t>Iscrizione all'ultimo anno ed Esame di Stato</w:t>
            </w:r>
            <w:r w:rsidR="007965D4">
              <w:rPr>
                <w:noProof/>
                <w:webHidden/>
              </w:rPr>
              <w:tab/>
            </w:r>
            <w:r w:rsidR="007965D4">
              <w:rPr>
                <w:noProof/>
                <w:webHidden/>
              </w:rPr>
              <w:fldChar w:fldCharType="begin"/>
            </w:r>
            <w:r w:rsidR="007965D4">
              <w:rPr>
                <w:noProof/>
                <w:webHidden/>
              </w:rPr>
              <w:instrText xml:space="preserve"> PAGEREF _Toc486324885 \h </w:instrText>
            </w:r>
            <w:r w:rsidR="007965D4">
              <w:rPr>
                <w:noProof/>
                <w:webHidden/>
              </w:rPr>
            </w:r>
            <w:r w:rsidR="007965D4">
              <w:rPr>
                <w:noProof/>
                <w:webHidden/>
              </w:rPr>
              <w:fldChar w:fldCharType="separate"/>
            </w:r>
            <w:r w:rsidR="007965D4">
              <w:rPr>
                <w:noProof/>
                <w:webHidden/>
              </w:rPr>
              <w:t>12</w:t>
            </w:r>
            <w:r w:rsidR="007965D4">
              <w:rPr>
                <w:noProof/>
                <w:webHidden/>
              </w:rPr>
              <w:fldChar w:fldCharType="end"/>
            </w:r>
          </w:hyperlink>
        </w:p>
        <w:p w:rsidR="007965D4" w:rsidRDefault="00ED62A0">
          <w:pPr>
            <w:pStyle w:val="Sommario1"/>
            <w:tabs>
              <w:tab w:val="right" w:leader="dot" w:pos="9628"/>
            </w:tabs>
            <w:rPr>
              <w:rFonts w:eastAsiaTheme="minorEastAsia"/>
              <w:noProof/>
              <w:lang w:eastAsia="it-IT"/>
            </w:rPr>
          </w:pPr>
          <w:hyperlink w:anchor="_Toc486324886" w:history="1">
            <w:r w:rsidR="007965D4" w:rsidRPr="00883CE7">
              <w:rPr>
                <w:rStyle w:val="Collegamentoipertestuale"/>
                <w:rFonts w:ascii="Calibri" w:hAnsi="Calibri" w:cs="Calibri"/>
                <w:noProof/>
              </w:rPr>
              <w:t>2.B. PROTOCOLLO: Disturbi evolutivi specifici (legge 170/2010);</w:t>
            </w:r>
            <w:r w:rsidR="007965D4">
              <w:rPr>
                <w:noProof/>
                <w:webHidden/>
              </w:rPr>
              <w:tab/>
            </w:r>
            <w:r w:rsidR="007965D4">
              <w:rPr>
                <w:noProof/>
                <w:webHidden/>
              </w:rPr>
              <w:fldChar w:fldCharType="begin"/>
            </w:r>
            <w:r w:rsidR="007965D4">
              <w:rPr>
                <w:noProof/>
                <w:webHidden/>
              </w:rPr>
              <w:instrText xml:space="preserve"> PAGEREF _Toc486324886 \h </w:instrText>
            </w:r>
            <w:r w:rsidR="007965D4">
              <w:rPr>
                <w:noProof/>
                <w:webHidden/>
              </w:rPr>
            </w:r>
            <w:r w:rsidR="007965D4">
              <w:rPr>
                <w:noProof/>
                <w:webHidden/>
              </w:rPr>
              <w:fldChar w:fldCharType="separate"/>
            </w:r>
            <w:r w:rsidR="007965D4">
              <w:rPr>
                <w:noProof/>
                <w:webHidden/>
              </w:rPr>
              <w:t>16</w:t>
            </w:r>
            <w:r w:rsidR="007965D4">
              <w:rPr>
                <w:noProof/>
                <w:webHidden/>
              </w:rPr>
              <w:fldChar w:fldCharType="end"/>
            </w:r>
          </w:hyperlink>
        </w:p>
        <w:p w:rsidR="007965D4" w:rsidRDefault="00ED62A0">
          <w:pPr>
            <w:pStyle w:val="Sommario2"/>
            <w:tabs>
              <w:tab w:val="right" w:leader="dot" w:pos="9628"/>
            </w:tabs>
            <w:rPr>
              <w:rFonts w:eastAsiaTheme="minorEastAsia"/>
              <w:noProof/>
              <w:lang w:eastAsia="it-IT"/>
            </w:rPr>
          </w:pPr>
          <w:hyperlink w:anchor="_Toc486324887" w:history="1">
            <w:r w:rsidR="007965D4" w:rsidRPr="00883CE7">
              <w:rPr>
                <w:rStyle w:val="Collegamentoipertestuale"/>
                <w:b/>
                <w:noProof/>
              </w:rPr>
              <w:t>Difficoltà e disturbi di apprendimento</w:t>
            </w:r>
            <w:r w:rsidR="007965D4">
              <w:rPr>
                <w:noProof/>
                <w:webHidden/>
              </w:rPr>
              <w:tab/>
            </w:r>
            <w:r w:rsidR="007965D4">
              <w:rPr>
                <w:noProof/>
                <w:webHidden/>
              </w:rPr>
              <w:fldChar w:fldCharType="begin"/>
            </w:r>
            <w:r w:rsidR="007965D4">
              <w:rPr>
                <w:noProof/>
                <w:webHidden/>
              </w:rPr>
              <w:instrText xml:space="preserve"> PAGEREF _Toc486324887 \h </w:instrText>
            </w:r>
            <w:r w:rsidR="007965D4">
              <w:rPr>
                <w:noProof/>
                <w:webHidden/>
              </w:rPr>
            </w:r>
            <w:r w:rsidR="007965D4">
              <w:rPr>
                <w:noProof/>
                <w:webHidden/>
              </w:rPr>
              <w:fldChar w:fldCharType="separate"/>
            </w:r>
            <w:r w:rsidR="007965D4">
              <w:rPr>
                <w:noProof/>
                <w:webHidden/>
              </w:rPr>
              <w:t>16</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88" w:history="1">
            <w:r w:rsidR="007965D4" w:rsidRPr="00883CE7">
              <w:rPr>
                <w:rStyle w:val="Collegamentoipertestuale"/>
                <w:rFonts w:ascii="Calibri" w:hAnsi="Calibri" w:cs="Calibri"/>
                <w:b/>
                <w:noProof/>
              </w:rPr>
              <w:t>Diagnosi e certificazione</w:t>
            </w:r>
            <w:r w:rsidR="007965D4">
              <w:rPr>
                <w:noProof/>
                <w:webHidden/>
              </w:rPr>
              <w:tab/>
            </w:r>
            <w:r w:rsidR="007965D4">
              <w:rPr>
                <w:noProof/>
                <w:webHidden/>
              </w:rPr>
              <w:fldChar w:fldCharType="begin"/>
            </w:r>
            <w:r w:rsidR="007965D4">
              <w:rPr>
                <w:noProof/>
                <w:webHidden/>
              </w:rPr>
              <w:instrText xml:space="preserve"> PAGEREF _Toc486324888 \h </w:instrText>
            </w:r>
            <w:r w:rsidR="007965D4">
              <w:rPr>
                <w:noProof/>
                <w:webHidden/>
              </w:rPr>
            </w:r>
            <w:r w:rsidR="007965D4">
              <w:rPr>
                <w:noProof/>
                <w:webHidden/>
              </w:rPr>
              <w:fldChar w:fldCharType="separate"/>
            </w:r>
            <w:r w:rsidR="007965D4">
              <w:rPr>
                <w:noProof/>
                <w:webHidden/>
              </w:rPr>
              <w:t>16</w:t>
            </w:r>
            <w:r w:rsidR="007965D4">
              <w:rPr>
                <w:noProof/>
                <w:webHidden/>
              </w:rPr>
              <w:fldChar w:fldCharType="end"/>
            </w:r>
          </w:hyperlink>
        </w:p>
        <w:p w:rsidR="007965D4" w:rsidRDefault="00ED62A0">
          <w:pPr>
            <w:pStyle w:val="Sommario1"/>
            <w:tabs>
              <w:tab w:val="right" w:leader="dot" w:pos="9628"/>
            </w:tabs>
            <w:rPr>
              <w:rFonts w:eastAsiaTheme="minorEastAsia"/>
              <w:noProof/>
              <w:lang w:eastAsia="it-IT"/>
            </w:rPr>
          </w:pPr>
          <w:hyperlink w:anchor="_Toc486324889" w:history="1">
            <w:r w:rsidR="007965D4" w:rsidRPr="00883CE7">
              <w:rPr>
                <w:rStyle w:val="Collegamentoipertestuale"/>
                <w:rFonts w:ascii="Calibri" w:hAnsi="Calibri" w:cs="Calibri"/>
                <w:noProof/>
              </w:rPr>
              <w:t>PROTOCOLLO: ACCOGLIENZA E INTEGRAZIONE DEGLI ALUNNI IN SITUAZIONI DI SVANTAGGIO</w:t>
            </w:r>
            <w:r w:rsidR="007965D4">
              <w:rPr>
                <w:noProof/>
                <w:webHidden/>
              </w:rPr>
              <w:tab/>
            </w:r>
            <w:r w:rsidR="007965D4">
              <w:rPr>
                <w:noProof/>
                <w:webHidden/>
              </w:rPr>
              <w:fldChar w:fldCharType="begin"/>
            </w:r>
            <w:r w:rsidR="007965D4">
              <w:rPr>
                <w:noProof/>
                <w:webHidden/>
              </w:rPr>
              <w:instrText xml:space="preserve"> PAGEREF _Toc486324889 \h </w:instrText>
            </w:r>
            <w:r w:rsidR="007965D4">
              <w:rPr>
                <w:noProof/>
                <w:webHidden/>
              </w:rPr>
            </w:r>
            <w:r w:rsidR="007965D4">
              <w:rPr>
                <w:noProof/>
                <w:webHidden/>
              </w:rPr>
              <w:fldChar w:fldCharType="separate"/>
            </w:r>
            <w:r w:rsidR="007965D4">
              <w:rPr>
                <w:noProof/>
                <w:webHidden/>
              </w:rPr>
              <w:t>20</w:t>
            </w:r>
            <w:r w:rsidR="007965D4">
              <w:rPr>
                <w:noProof/>
                <w:webHidden/>
              </w:rPr>
              <w:fldChar w:fldCharType="end"/>
            </w:r>
          </w:hyperlink>
        </w:p>
        <w:p w:rsidR="007965D4" w:rsidRDefault="00ED62A0">
          <w:pPr>
            <w:pStyle w:val="Sommario2"/>
            <w:tabs>
              <w:tab w:val="right" w:leader="dot" w:pos="9628"/>
            </w:tabs>
            <w:rPr>
              <w:rFonts w:eastAsiaTheme="minorEastAsia"/>
              <w:noProof/>
              <w:lang w:eastAsia="it-IT"/>
            </w:rPr>
          </w:pPr>
          <w:hyperlink w:anchor="_Toc486324890" w:history="1">
            <w:r w:rsidR="007965D4" w:rsidRPr="00883CE7">
              <w:rPr>
                <w:rStyle w:val="Collegamentoipertestuale"/>
                <w:rFonts w:ascii="Calibri" w:hAnsi="Calibri" w:cs="Calibri"/>
                <w:b/>
                <w:noProof/>
              </w:rPr>
              <w:t>Studenti in situazione di svantaggio socio-culturale e ambientale</w:t>
            </w:r>
            <w:r w:rsidR="007965D4">
              <w:rPr>
                <w:noProof/>
                <w:webHidden/>
              </w:rPr>
              <w:tab/>
            </w:r>
            <w:r w:rsidR="007965D4">
              <w:rPr>
                <w:noProof/>
                <w:webHidden/>
              </w:rPr>
              <w:fldChar w:fldCharType="begin"/>
            </w:r>
            <w:r w:rsidR="007965D4">
              <w:rPr>
                <w:noProof/>
                <w:webHidden/>
              </w:rPr>
              <w:instrText xml:space="preserve"> PAGEREF _Toc486324890 \h </w:instrText>
            </w:r>
            <w:r w:rsidR="007965D4">
              <w:rPr>
                <w:noProof/>
                <w:webHidden/>
              </w:rPr>
            </w:r>
            <w:r w:rsidR="007965D4">
              <w:rPr>
                <w:noProof/>
                <w:webHidden/>
              </w:rPr>
              <w:fldChar w:fldCharType="separate"/>
            </w:r>
            <w:r w:rsidR="007965D4">
              <w:rPr>
                <w:noProof/>
                <w:webHidden/>
              </w:rPr>
              <w:t>20</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91" w:history="1">
            <w:r w:rsidR="007965D4" w:rsidRPr="00883CE7">
              <w:rPr>
                <w:rStyle w:val="Collegamentoipertestuale"/>
                <w:rFonts w:ascii="Calibri" w:hAnsi="Calibri" w:cs="Calibri"/>
                <w:b/>
                <w:noProof/>
              </w:rPr>
              <w:t>Difficoltà e disturbi di apprendimento</w:t>
            </w:r>
            <w:r w:rsidR="007965D4">
              <w:rPr>
                <w:noProof/>
                <w:webHidden/>
              </w:rPr>
              <w:tab/>
            </w:r>
            <w:r w:rsidR="007965D4">
              <w:rPr>
                <w:noProof/>
                <w:webHidden/>
              </w:rPr>
              <w:fldChar w:fldCharType="begin"/>
            </w:r>
            <w:r w:rsidR="007965D4">
              <w:rPr>
                <w:noProof/>
                <w:webHidden/>
              </w:rPr>
              <w:instrText xml:space="preserve"> PAGEREF _Toc486324891 \h </w:instrText>
            </w:r>
            <w:r w:rsidR="007965D4">
              <w:rPr>
                <w:noProof/>
                <w:webHidden/>
              </w:rPr>
            </w:r>
            <w:r w:rsidR="007965D4">
              <w:rPr>
                <w:noProof/>
                <w:webHidden/>
              </w:rPr>
              <w:fldChar w:fldCharType="separate"/>
            </w:r>
            <w:r w:rsidR="007965D4">
              <w:rPr>
                <w:noProof/>
                <w:webHidden/>
              </w:rPr>
              <w:t>20</w:t>
            </w:r>
            <w:r w:rsidR="007965D4">
              <w:rPr>
                <w:noProof/>
                <w:webHidden/>
              </w:rPr>
              <w:fldChar w:fldCharType="end"/>
            </w:r>
          </w:hyperlink>
        </w:p>
        <w:p w:rsidR="007965D4" w:rsidRDefault="00ED62A0">
          <w:pPr>
            <w:pStyle w:val="Sommario1"/>
            <w:tabs>
              <w:tab w:val="right" w:leader="dot" w:pos="9628"/>
            </w:tabs>
            <w:rPr>
              <w:rFonts w:eastAsiaTheme="minorEastAsia"/>
              <w:noProof/>
              <w:lang w:eastAsia="it-IT"/>
            </w:rPr>
          </w:pPr>
          <w:hyperlink w:anchor="_Toc486324892" w:history="1">
            <w:r w:rsidR="007965D4" w:rsidRPr="00883CE7">
              <w:rPr>
                <w:rStyle w:val="Collegamentoipertestuale"/>
                <w:rFonts w:ascii="Calibri" w:hAnsi="Calibri" w:cs="Calibri"/>
                <w:noProof/>
              </w:rPr>
              <w:t>PROTOCOLLO: ACCOGLIENZA E INTEGRAZIONE DEGLI ALUNNI STRANIERI SENZA ALFABETIZZAZIONE ITALIANA</w:t>
            </w:r>
            <w:r w:rsidR="007965D4">
              <w:rPr>
                <w:noProof/>
                <w:webHidden/>
              </w:rPr>
              <w:tab/>
            </w:r>
            <w:r w:rsidR="007965D4">
              <w:rPr>
                <w:noProof/>
                <w:webHidden/>
              </w:rPr>
              <w:fldChar w:fldCharType="begin"/>
            </w:r>
            <w:r w:rsidR="007965D4">
              <w:rPr>
                <w:noProof/>
                <w:webHidden/>
              </w:rPr>
              <w:instrText xml:space="preserve"> PAGEREF _Toc486324892 \h </w:instrText>
            </w:r>
            <w:r w:rsidR="007965D4">
              <w:rPr>
                <w:noProof/>
                <w:webHidden/>
              </w:rPr>
            </w:r>
            <w:r w:rsidR="007965D4">
              <w:rPr>
                <w:noProof/>
                <w:webHidden/>
              </w:rPr>
              <w:fldChar w:fldCharType="separate"/>
            </w:r>
            <w:r w:rsidR="007965D4">
              <w:rPr>
                <w:noProof/>
                <w:webHidden/>
              </w:rPr>
              <w:t>23</w:t>
            </w:r>
            <w:r w:rsidR="007965D4">
              <w:rPr>
                <w:noProof/>
                <w:webHidden/>
              </w:rPr>
              <w:fldChar w:fldCharType="end"/>
            </w:r>
          </w:hyperlink>
        </w:p>
        <w:p w:rsidR="007965D4" w:rsidRDefault="00ED62A0">
          <w:pPr>
            <w:pStyle w:val="Sommario1"/>
            <w:tabs>
              <w:tab w:val="right" w:leader="dot" w:pos="9628"/>
            </w:tabs>
            <w:rPr>
              <w:rFonts w:eastAsiaTheme="minorEastAsia"/>
              <w:noProof/>
              <w:lang w:eastAsia="it-IT"/>
            </w:rPr>
          </w:pPr>
          <w:hyperlink w:anchor="_Toc486324893" w:history="1">
            <w:r w:rsidR="007965D4" w:rsidRPr="00883CE7">
              <w:rPr>
                <w:rStyle w:val="Collegamentoipertestuale"/>
                <w:rFonts w:ascii="Calibri" w:hAnsi="Calibri" w:cs="Calibri"/>
                <w:noProof/>
              </w:rPr>
              <w:t>O: ACCOGLIENZA E INTEGRAZIONE DEGLI ALUNNI STRANIERI SENZA ALFABETIZZAZIONE ITALIANA</w:t>
            </w:r>
            <w:r w:rsidR="007965D4">
              <w:rPr>
                <w:noProof/>
                <w:webHidden/>
              </w:rPr>
              <w:tab/>
            </w:r>
            <w:r w:rsidR="007965D4">
              <w:rPr>
                <w:noProof/>
                <w:webHidden/>
              </w:rPr>
              <w:fldChar w:fldCharType="begin"/>
            </w:r>
            <w:r w:rsidR="007965D4">
              <w:rPr>
                <w:noProof/>
                <w:webHidden/>
              </w:rPr>
              <w:instrText xml:space="preserve"> PAGEREF _Toc486324893 \h </w:instrText>
            </w:r>
            <w:r w:rsidR="007965D4">
              <w:rPr>
                <w:noProof/>
                <w:webHidden/>
              </w:rPr>
            </w:r>
            <w:r w:rsidR="007965D4">
              <w:rPr>
                <w:noProof/>
                <w:webHidden/>
              </w:rPr>
              <w:fldChar w:fldCharType="separate"/>
            </w:r>
            <w:r w:rsidR="007965D4">
              <w:rPr>
                <w:noProof/>
                <w:webHidden/>
              </w:rPr>
              <w:t>23</w:t>
            </w:r>
            <w:r w:rsidR="007965D4">
              <w:rPr>
                <w:noProof/>
                <w:webHidden/>
              </w:rPr>
              <w:fldChar w:fldCharType="end"/>
            </w:r>
          </w:hyperlink>
        </w:p>
        <w:p w:rsidR="007965D4" w:rsidRDefault="00ED62A0">
          <w:pPr>
            <w:pStyle w:val="Sommario2"/>
            <w:tabs>
              <w:tab w:val="right" w:leader="dot" w:pos="9628"/>
            </w:tabs>
            <w:rPr>
              <w:rFonts w:eastAsiaTheme="minorEastAsia"/>
              <w:noProof/>
              <w:lang w:eastAsia="it-IT"/>
            </w:rPr>
          </w:pPr>
          <w:hyperlink w:anchor="_Toc486324894" w:history="1">
            <w:r w:rsidR="007965D4" w:rsidRPr="00883CE7">
              <w:rPr>
                <w:rStyle w:val="Collegamentoipertestuale"/>
                <w:noProof/>
              </w:rPr>
              <w:t xml:space="preserve">Il </w:t>
            </w:r>
            <w:r w:rsidR="007965D4" w:rsidRPr="00883CE7">
              <w:rPr>
                <w:rStyle w:val="Collegamentoipertestuale"/>
                <w:rFonts w:ascii="Calibri" w:hAnsi="Calibri" w:cs="Calibri"/>
                <w:b/>
                <w:noProof/>
              </w:rPr>
              <w:t>Gruppo di lavoro per l’inclusione</w:t>
            </w:r>
            <w:r w:rsidR="007965D4">
              <w:rPr>
                <w:noProof/>
                <w:webHidden/>
              </w:rPr>
              <w:tab/>
            </w:r>
            <w:r w:rsidR="007965D4">
              <w:rPr>
                <w:noProof/>
                <w:webHidden/>
              </w:rPr>
              <w:fldChar w:fldCharType="begin"/>
            </w:r>
            <w:r w:rsidR="007965D4">
              <w:rPr>
                <w:noProof/>
                <w:webHidden/>
              </w:rPr>
              <w:instrText xml:space="preserve"> PAGEREF _Toc486324894 \h </w:instrText>
            </w:r>
            <w:r w:rsidR="007965D4">
              <w:rPr>
                <w:noProof/>
                <w:webHidden/>
              </w:rPr>
            </w:r>
            <w:r w:rsidR="007965D4">
              <w:rPr>
                <w:noProof/>
                <w:webHidden/>
              </w:rPr>
              <w:fldChar w:fldCharType="separate"/>
            </w:r>
            <w:r w:rsidR="007965D4">
              <w:rPr>
                <w:noProof/>
                <w:webHidden/>
              </w:rPr>
              <w:t>23</w:t>
            </w:r>
            <w:r w:rsidR="007965D4">
              <w:rPr>
                <w:noProof/>
                <w:webHidden/>
              </w:rPr>
              <w:fldChar w:fldCharType="end"/>
            </w:r>
          </w:hyperlink>
        </w:p>
        <w:p w:rsidR="007965D4" w:rsidRDefault="00ED62A0">
          <w:pPr>
            <w:pStyle w:val="Sommario3"/>
            <w:tabs>
              <w:tab w:val="right" w:leader="dot" w:pos="9628"/>
            </w:tabs>
            <w:rPr>
              <w:rFonts w:eastAsiaTheme="minorEastAsia"/>
              <w:noProof/>
              <w:lang w:eastAsia="it-IT"/>
            </w:rPr>
          </w:pPr>
          <w:hyperlink w:anchor="_Toc486324895" w:history="1">
            <w:r w:rsidR="007965D4" w:rsidRPr="00883CE7">
              <w:rPr>
                <w:rStyle w:val="Collegamentoipertestuale"/>
                <w:rFonts w:ascii="Calibri" w:hAnsi="Calibri" w:cs="Calibri"/>
                <w:b/>
                <w:noProof/>
              </w:rPr>
              <w:t>Laboratorio di Italiano L2.</w:t>
            </w:r>
            <w:r w:rsidR="007965D4">
              <w:rPr>
                <w:noProof/>
                <w:webHidden/>
              </w:rPr>
              <w:tab/>
            </w:r>
            <w:r w:rsidR="007965D4">
              <w:rPr>
                <w:noProof/>
                <w:webHidden/>
              </w:rPr>
              <w:fldChar w:fldCharType="begin"/>
            </w:r>
            <w:r w:rsidR="007965D4">
              <w:rPr>
                <w:noProof/>
                <w:webHidden/>
              </w:rPr>
              <w:instrText xml:space="preserve"> PAGEREF _Toc486324895 \h </w:instrText>
            </w:r>
            <w:r w:rsidR="007965D4">
              <w:rPr>
                <w:noProof/>
                <w:webHidden/>
              </w:rPr>
            </w:r>
            <w:r w:rsidR="007965D4">
              <w:rPr>
                <w:noProof/>
                <w:webHidden/>
              </w:rPr>
              <w:fldChar w:fldCharType="separate"/>
            </w:r>
            <w:r w:rsidR="007965D4">
              <w:rPr>
                <w:noProof/>
                <w:webHidden/>
              </w:rPr>
              <w:t>23</w:t>
            </w:r>
            <w:r w:rsidR="007965D4">
              <w:rPr>
                <w:noProof/>
                <w:webHidden/>
              </w:rPr>
              <w:fldChar w:fldCharType="end"/>
            </w:r>
          </w:hyperlink>
        </w:p>
        <w:p w:rsidR="007965D4" w:rsidRDefault="007965D4">
          <w:r>
            <w:rPr>
              <w:b/>
              <w:bCs/>
            </w:rPr>
            <w:fldChar w:fldCharType="end"/>
          </w:r>
        </w:p>
      </w:sdtContent>
    </w:sdt>
    <w:p w:rsidR="007965D4" w:rsidRPr="001B6807" w:rsidRDefault="007965D4" w:rsidP="001B6807">
      <w:pPr>
        <w:rPr>
          <w:rFonts w:ascii="Calibri" w:eastAsia="Calibri" w:hAnsi="Calibri" w:cs="Calibri"/>
          <w:color w:val="222222"/>
          <w:sz w:val="16"/>
          <w:szCs w:val="16"/>
          <w:lang w:eastAsia="it-IT"/>
        </w:rPr>
      </w:pPr>
    </w:p>
    <w:p w:rsidR="00F155C4" w:rsidRDefault="00F155C4" w:rsidP="00856E38">
      <w:pPr>
        <w:jc w:val="both"/>
        <w:rPr>
          <w:rFonts w:ascii="Calibri" w:hAnsi="Calibri" w:cs="Calibri"/>
        </w:rPr>
      </w:pPr>
    </w:p>
    <w:p w:rsidR="00481E15" w:rsidRPr="00481E15" w:rsidRDefault="00481E15" w:rsidP="00856E38">
      <w:pPr>
        <w:jc w:val="both"/>
        <w:rPr>
          <w:rFonts w:ascii="Calibri" w:hAnsi="Calibri" w:cs="Calibri"/>
          <w:b/>
          <w:sz w:val="28"/>
          <w:szCs w:val="28"/>
        </w:rPr>
      </w:pPr>
    </w:p>
    <w:sectPr w:rsidR="00481E15" w:rsidRPr="00481E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FB2"/>
    <w:multiLevelType w:val="hybridMultilevel"/>
    <w:tmpl w:val="58262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3127E0"/>
    <w:multiLevelType w:val="hybridMultilevel"/>
    <w:tmpl w:val="FE861C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4D339A8"/>
    <w:multiLevelType w:val="hybridMultilevel"/>
    <w:tmpl w:val="EE189E3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9095B2E"/>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9121BC3"/>
    <w:multiLevelType w:val="hybridMultilevel"/>
    <w:tmpl w:val="6B9EF26A"/>
    <w:lvl w:ilvl="0" w:tplc="CEE480B0">
      <w:start w:val="1"/>
      <w:numFmt w:val="bullet"/>
      <w:lvlText w:val=""/>
      <w:lvlJc w:val="righ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0F3F0E96"/>
    <w:multiLevelType w:val="hybridMultilevel"/>
    <w:tmpl w:val="624C9564"/>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11CA1618"/>
    <w:multiLevelType w:val="hybridMultilevel"/>
    <w:tmpl w:val="A48AB14E"/>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42C11FA"/>
    <w:multiLevelType w:val="hybridMultilevel"/>
    <w:tmpl w:val="88F20BEA"/>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8">
    <w:nsid w:val="15E93076"/>
    <w:multiLevelType w:val="hybridMultilevel"/>
    <w:tmpl w:val="5BA410F6"/>
    <w:lvl w:ilvl="0" w:tplc="B364A95C">
      <w:start w:val="1"/>
      <w:numFmt w:val="decimal"/>
      <w:lvlText w:val="%1."/>
      <w:lvlJc w:val="left"/>
      <w:pPr>
        <w:ind w:left="492" w:hanging="360"/>
      </w:pPr>
      <w:rPr>
        <w:rFonts w:hint="default"/>
      </w:rPr>
    </w:lvl>
    <w:lvl w:ilvl="1" w:tplc="04100019" w:tentative="1">
      <w:start w:val="1"/>
      <w:numFmt w:val="lowerLetter"/>
      <w:lvlText w:val="%2."/>
      <w:lvlJc w:val="left"/>
      <w:pPr>
        <w:ind w:left="1212" w:hanging="360"/>
      </w:pPr>
    </w:lvl>
    <w:lvl w:ilvl="2" w:tplc="0410001B" w:tentative="1">
      <w:start w:val="1"/>
      <w:numFmt w:val="lowerRoman"/>
      <w:lvlText w:val="%3."/>
      <w:lvlJc w:val="right"/>
      <w:pPr>
        <w:ind w:left="1932" w:hanging="180"/>
      </w:pPr>
    </w:lvl>
    <w:lvl w:ilvl="3" w:tplc="0410000F" w:tentative="1">
      <w:start w:val="1"/>
      <w:numFmt w:val="decimal"/>
      <w:lvlText w:val="%4."/>
      <w:lvlJc w:val="left"/>
      <w:pPr>
        <w:ind w:left="2652" w:hanging="360"/>
      </w:pPr>
    </w:lvl>
    <w:lvl w:ilvl="4" w:tplc="04100019" w:tentative="1">
      <w:start w:val="1"/>
      <w:numFmt w:val="lowerLetter"/>
      <w:lvlText w:val="%5."/>
      <w:lvlJc w:val="left"/>
      <w:pPr>
        <w:ind w:left="3372" w:hanging="360"/>
      </w:pPr>
    </w:lvl>
    <w:lvl w:ilvl="5" w:tplc="0410001B" w:tentative="1">
      <w:start w:val="1"/>
      <w:numFmt w:val="lowerRoman"/>
      <w:lvlText w:val="%6."/>
      <w:lvlJc w:val="right"/>
      <w:pPr>
        <w:ind w:left="4092" w:hanging="180"/>
      </w:pPr>
    </w:lvl>
    <w:lvl w:ilvl="6" w:tplc="0410000F" w:tentative="1">
      <w:start w:val="1"/>
      <w:numFmt w:val="decimal"/>
      <w:lvlText w:val="%7."/>
      <w:lvlJc w:val="left"/>
      <w:pPr>
        <w:ind w:left="4812" w:hanging="360"/>
      </w:pPr>
    </w:lvl>
    <w:lvl w:ilvl="7" w:tplc="04100019" w:tentative="1">
      <w:start w:val="1"/>
      <w:numFmt w:val="lowerLetter"/>
      <w:lvlText w:val="%8."/>
      <w:lvlJc w:val="left"/>
      <w:pPr>
        <w:ind w:left="5532" w:hanging="360"/>
      </w:pPr>
    </w:lvl>
    <w:lvl w:ilvl="8" w:tplc="0410001B" w:tentative="1">
      <w:start w:val="1"/>
      <w:numFmt w:val="lowerRoman"/>
      <w:lvlText w:val="%9."/>
      <w:lvlJc w:val="right"/>
      <w:pPr>
        <w:ind w:left="6252" w:hanging="180"/>
      </w:pPr>
    </w:lvl>
  </w:abstractNum>
  <w:abstractNum w:abstractNumId="9">
    <w:nsid w:val="18E2575D"/>
    <w:multiLevelType w:val="hybridMultilevel"/>
    <w:tmpl w:val="9CFCDD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E142B97"/>
    <w:multiLevelType w:val="hybridMultilevel"/>
    <w:tmpl w:val="399A3BEA"/>
    <w:lvl w:ilvl="0" w:tplc="2620EF92">
      <w:start w:val="1"/>
      <w:numFmt w:val="decimal"/>
      <w:lvlText w:val="%1."/>
      <w:lvlJc w:val="left"/>
      <w:pPr>
        <w:ind w:left="492" w:hanging="360"/>
      </w:pPr>
      <w:rPr>
        <w:rFonts w:hint="default"/>
        <w:sz w:val="28"/>
      </w:rPr>
    </w:lvl>
    <w:lvl w:ilvl="1" w:tplc="04100019" w:tentative="1">
      <w:start w:val="1"/>
      <w:numFmt w:val="lowerLetter"/>
      <w:lvlText w:val="%2."/>
      <w:lvlJc w:val="left"/>
      <w:pPr>
        <w:ind w:left="1212" w:hanging="360"/>
      </w:pPr>
    </w:lvl>
    <w:lvl w:ilvl="2" w:tplc="0410001B" w:tentative="1">
      <w:start w:val="1"/>
      <w:numFmt w:val="lowerRoman"/>
      <w:lvlText w:val="%3."/>
      <w:lvlJc w:val="right"/>
      <w:pPr>
        <w:ind w:left="1932" w:hanging="180"/>
      </w:pPr>
    </w:lvl>
    <w:lvl w:ilvl="3" w:tplc="0410000F" w:tentative="1">
      <w:start w:val="1"/>
      <w:numFmt w:val="decimal"/>
      <w:lvlText w:val="%4."/>
      <w:lvlJc w:val="left"/>
      <w:pPr>
        <w:ind w:left="2652" w:hanging="360"/>
      </w:pPr>
    </w:lvl>
    <w:lvl w:ilvl="4" w:tplc="04100019" w:tentative="1">
      <w:start w:val="1"/>
      <w:numFmt w:val="lowerLetter"/>
      <w:lvlText w:val="%5."/>
      <w:lvlJc w:val="left"/>
      <w:pPr>
        <w:ind w:left="3372" w:hanging="360"/>
      </w:pPr>
    </w:lvl>
    <w:lvl w:ilvl="5" w:tplc="0410001B" w:tentative="1">
      <w:start w:val="1"/>
      <w:numFmt w:val="lowerRoman"/>
      <w:lvlText w:val="%6."/>
      <w:lvlJc w:val="right"/>
      <w:pPr>
        <w:ind w:left="4092" w:hanging="180"/>
      </w:pPr>
    </w:lvl>
    <w:lvl w:ilvl="6" w:tplc="0410000F" w:tentative="1">
      <w:start w:val="1"/>
      <w:numFmt w:val="decimal"/>
      <w:lvlText w:val="%7."/>
      <w:lvlJc w:val="left"/>
      <w:pPr>
        <w:ind w:left="4812" w:hanging="360"/>
      </w:pPr>
    </w:lvl>
    <w:lvl w:ilvl="7" w:tplc="04100019" w:tentative="1">
      <w:start w:val="1"/>
      <w:numFmt w:val="lowerLetter"/>
      <w:lvlText w:val="%8."/>
      <w:lvlJc w:val="left"/>
      <w:pPr>
        <w:ind w:left="5532" w:hanging="360"/>
      </w:pPr>
    </w:lvl>
    <w:lvl w:ilvl="8" w:tplc="0410001B" w:tentative="1">
      <w:start w:val="1"/>
      <w:numFmt w:val="lowerRoman"/>
      <w:lvlText w:val="%9."/>
      <w:lvlJc w:val="right"/>
      <w:pPr>
        <w:ind w:left="6252" w:hanging="180"/>
      </w:pPr>
    </w:lvl>
  </w:abstractNum>
  <w:abstractNum w:abstractNumId="11">
    <w:nsid w:val="280347CD"/>
    <w:multiLevelType w:val="hybridMultilevel"/>
    <w:tmpl w:val="ABDE073C"/>
    <w:lvl w:ilvl="0" w:tplc="FDA42410">
      <w:start w:val="1"/>
      <w:numFmt w:val="upperLetter"/>
      <w:lvlText w:val="%1)"/>
      <w:lvlJc w:val="left"/>
      <w:pPr>
        <w:ind w:left="502" w:hanging="360"/>
      </w:pPr>
      <w:rPr>
        <w:rFonts w:hint="default"/>
        <w:b/>
        <w:sz w:val="22"/>
        <w:szCs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nsid w:val="28C00669"/>
    <w:multiLevelType w:val="hybridMultilevel"/>
    <w:tmpl w:val="FBDA928C"/>
    <w:lvl w:ilvl="0" w:tplc="9DEA9A5C">
      <w:start w:val="1"/>
      <w:numFmt w:val="bullet"/>
      <w:lvlText w:val=""/>
      <w:lvlJc w:val="left"/>
      <w:pPr>
        <w:ind w:left="927" w:hanging="360"/>
      </w:pPr>
      <w:rPr>
        <w:rFonts w:ascii="Symbol" w:hAnsi="Symbol" w:hint="default"/>
        <w:sz w:val="22"/>
        <w:szCs w:val="22"/>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3">
    <w:nsid w:val="2D0F57AE"/>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B8772BE"/>
    <w:multiLevelType w:val="hybridMultilevel"/>
    <w:tmpl w:val="C1CC2004"/>
    <w:lvl w:ilvl="0" w:tplc="B364A95C">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5">
    <w:nsid w:val="3BD3499D"/>
    <w:multiLevelType w:val="hybridMultilevel"/>
    <w:tmpl w:val="822079C0"/>
    <w:lvl w:ilvl="0" w:tplc="04100003">
      <w:start w:val="1"/>
      <w:numFmt w:val="bullet"/>
      <w:lvlText w:val="o"/>
      <w:lvlJc w:val="left"/>
      <w:pPr>
        <w:ind w:left="1176" w:hanging="360"/>
      </w:pPr>
      <w:rPr>
        <w:rFonts w:ascii="Courier New" w:hAnsi="Courier New" w:cs="Courier New" w:hint="default"/>
      </w:rPr>
    </w:lvl>
    <w:lvl w:ilvl="1" w:tplc="04100003" w:tentative="1">
      <w:start w:val="1"/>
      <w:numFmt w:val="bullet"/>
      <w:lvlText w:val="o"/>
      <w:lvlJc w:val="left"/>
      <w:pPr>
        <w:ind w:left="1896" w:hanging="360"/>
      </w:pPr>
      <w:rPr>
        <w:rFonts w:ascii="Courier New" w:hAnsi="Courier New" w:cs="Courier New" w:hint="default"/>
      </w:rPr>
    </w:lvl>
    <w:lvl w:ilvl="2" w:tplc="04100005" w:tentative="1">
      <w:start w:val="1"/>
      <w:numFmt w:val="bullet"/>
      <w:lvlText w:val=""/>
      <w:lvlJc w:val="left"/>
      <w:pPr>
        <w:ind w:left="2616" w:hanging="360"/>
      </w:pPr>
      <w:rPr>
        <w:rFonts w:ascii="Wingdings" w:hAnsi="Wingdings" w:hint="default"/>
      </w:rPr>
    </w:lvl>
    <w:lvl w:ilvl="3" w:tplc="04100001" w:tentative="1">
      <w:start w:val="1"/>
      <w:numFmt w:val="bullet"/>
      <w:lvlText w:val=""/>
      <w:lvlJc w:val="left"/>
      <w:pPr>
        <w:ind w:left="3336" w:hanging="360"/>
      </w:pPr>
      <w:rPr>
        <w:rFonts w:ascii="Symbol" w:hAnsi="Symbol" w:hint="default"/>
      </w:rPr>
    </w:lvl>
    <w:lvl w:ilvl="4" w:tplc="04100003" w:tentative="1">
      <w:start w:val="1"/>
      <w:numFmt w:val="bullet"/>
      <w:lvlText w:val="o"/>
      <w:lvlJc w:val="left"/>
      <w:pPr>
        <w:ind w:left="4056" w:hanging="360"/>
      </w:pPr>
      <w:rPr>
        <w:rFonts w:ascii="Courier New" w:hAnsi="Courier New" w:cs="Courier New" w:hint="default"/>
      </w:rPr>
    </w:lvl>
    <w:lvl w:ilvl="5" w:tplc="04100005" w:tentative="1">
      <w:start w:val="1"/>
      <w:numFmt w:val="bullet"/>
      <w:lvlText w:val=""/>
      <w:lvlJc w:val="left"/>
      <w:pPr>
        <w:ind w:left="4776" w:hanging="360"/>
      </w:pPr>
      <w:rPr>
        <w:rFonts w:ascii="Wingdings" w:hAnsi="Wingdings" w:hint="default"/>
      </w:rPr>
    </w:lvl>
    <w:lvl w:ilvl="6" w:tplc="04100001" w:tentative="1">
      <w:start w:val="1"/>
      <w:numFmt w:val="bullet"/>
      <w:lvlText w:val=""/>
      <w:lvlJc w:val="left"/>
      <w:pPr>
        <w:ind w:left="5496" w:hanging="360"/>
      </w:pPr>
      <w:rPr>
        <w:rFonts w:ascii="Symbol" w:hAnsi="Symbol" w:hint="default"/>
      </w:rPr>
    </w:lvl>
    <w:lvl w:ilvl="7" w:tplc="04100003" w:tentative="1">
      <w:start w:val="1"/>
      <w:numFmt w:val="bullet"/>
      <w:lvlText w:val="o"/>
      <w:lvlJc w:val="left"/>
      <w:pPr>
        <w:ind w:left="6216" w:hanging="360"/>
      </w:pPr>
      <w:rPr>
        <w:rFonts w:ascii="Courier New" w:hAnsi="Courier New" w:cs="Courier New" w:hint="default"/>
      </w:rPr>
    </w:lvl>
    <w:lvl w:ilvl="8" w:tplc="04100005" w:tentative="1">
      <w:start w:val="1"/>
      <w:numFmt w:val="bullet"/>
      <w:lvlText w:val=""/>
      <w:lvlJc w:val="left"/>
      <w:pPr>
        <w:ind w:left="6936" w:hanging="360"/>
      </w:pPr>
      <w:rPr>
        <w:rFonts w:ascii="Wingdings" w:hAnsi="Wingdings" w:hint="default"/>
      </w:rPr>
    </w:lvl>
  </w:abstractNum>
  <w:abstractNum w:abstractNumId="16">
    <w:nsid w:val="451C04CA"/>
    <w:multiLevelType w:val="hybridMultilevel"/>
    <w:tmpl w:val="BB540DC2"/>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4E585892"/>
    <w:multiLevelType w:val="hybridMultilevel"/>
    <w:tmpl w:val="4C7EE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E625B66"/>
    <w:multiLevelType w:val="hybridMultilevel"/>
    <w:tmpl w:val="2D1AB98C"/>
    <w:lvl w:ilvl="0" w:tplc="0410000F">
      <w:start w:val="1"/>
      <w:numFmt w:val="decimal"/>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E706F0D"/>
    <w:multiLevelType w:val="hybridMultilevel"/>
    <w:tmpl w:val="CA2C9872"/>
    <w:lvl w:ilvl="0" w:tplc="004E045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1974B0E"/>
    <w:multiLevelType w:val="hybridMultilevel"/>
    <w:tmpl w:val="29F64082"/>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1">
    <w:nsid w:val="62C26B15"/>
    <w:multiLevelType w:val="hybridMultilevel"/>
    <w:tmpl w:val="8698E4E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6614683D"/>
    <w:multiLevelType w:val="hybridMultilevel"/>
    <w:tmpl w:val="5C327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6B6244C"/>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680A273A"/>
    <w:multiLevelType w:val="hybridMultilevel"/>
    <w:tmpl w:val="291A5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C47369B"/>
    <w:multiLevelType w:val="hybridMultilevel"/>
    <w:tmpl w:val="4AA61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1337F2E"/>
    <w:multiLevelType w:val="hybridMultilevel"/>
    <w:tmpl w:val="BF2EE412"/>
    <w:lvl w:ilvl="0" w:tplc="04100003">
      <w:start w:val="1"/>
      <w:numFmt w:val="bullet"/>
      <w:lvlText w:val="o"/>
      <w:lvlJc w:val="left"/>
      <w:pPr>
        <w:ind w:left="768" w:hanging="360"/>
      </w:pPr>
      <w:rPr>
        <w:rFonts w:ascii="Courier New" w:hAnsi="Courier New" w:cs="Courier New"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7">
    <w:nsid w:val="73AC6421"/>
    <w:multiLevelType w:val="hybridMultilevel"/>
    <w:tmpl w:val="26F272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8">
    <w:nsid w:val="7AE4615C"/>
    <w:multiLevelType w:val="hybridMultilevel"/>
    <w:tmpl w:val="B4164596"/>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abstractNumId w:val="0"/>
  </w:num>
  <w:num w:numId="2">
    <w:abstractNumId w:val="2"/>
  </w:num>
  <w:num w:numId="3">
    <w:abstractNumId w:val="4"/>
  </w:num>
  <w:num w:numId="4">
    <w:abstractNumId w:val="17"/>
  </w:num>
  <w:num w:numId="5">
    <w:abstractNumId w:val="24"/>
  </w:num>
  <w:num w:numId="6">
    <w:abstractNumId w:val="9"/>
  </w:num>
  <w:num w:numId="7">
    <w:abstractNumId w:val="25"/>
  </w:num>
  <w:num w:numId="8">
    <w:abstractNumId w:val="7"/>
  </w:num>
  <w:num w:numId="9">
    <w:abstractNumId w:val="28"/>
  </w:num>
  <w:num w:numId="10">
    <w:abstractNumId w:val="20"/>
  </w:num>
  <w:num w:numId="11">
    <w:abstractNumId w:val="12"/>
  </w:num>
  <w:num w:numId="12">
    <w:abstractNumId w:val="22"/>
  </w:num>
  <w:num w:numId="13">
    <w:abstractNumId w:val="26"/>
  </w:num>
  <w:num w:numId="14">
    <w:abstractNumId w:val="15"/>
  </w:num>
  <w:num w:numId="15">
    <w:abstractNumId w:val="6"/>
  </w:num>
  <w:num w:numId="16">
    <w:abstractNumId w:val="16"/>
  </w:num>
  <w:num w:numId="17">
    <w:abstractNumId w:val="5"/>
  </w:num>
  <w:num w:numId="18">
    <w:abstractNumId w:val="21"/>
  </w:num>
  <w:num w:numId="19">
    <w:abstractNumId w:val="1"/>
  </w:num>
  <w:num w:numId="20">
    <w:abstractNumId w:val="18"/>
  </w:num>
  <w:num w:numId="21">
    <w:abstractNumId w:val="27"/>
  </w:num>
  <w:num w:numId="22">
    <w:abstractNumId w:val="10"/>
  </w:num>
  <w:num w:numId="23">
    <w:abstractNumId w:val="8"/>
  </w:num>
  <w:num w:numId="24">
    <w:abstractNumId w:val="14"/>
  </w:num>
  <w:num w:numId="25">
    <w:abstractNumId w:val="11"/>
  </w:num>
  <w:num w:numId="26">
    <w:abstractNumId w:val="19"/>
  </w:num>
  <w:num w:numId="27">
    <w:abstractNumId w:val="13"/>
  </w:num>
  <w:num w:numId="28">
    <w:abstractNumId w:val="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4C"/>
    <w:rsid w:val="00012AE1"/>
    <w:rsid w:val="00013E40"/>
    <w:rsid w:val="00054301"/>
    <w:rsid w:val="00055341"/>
    <w:rsid w:val="0005574B"/>
    <w:rsid w:val="00086E19"/>
    <w:rsid w:val="000A15D3"/>
    <w:rsid w:val="000A5B4E"/>
    <w:rsid w:val="000B5087"/>
    <w:rsid w:val="000C0E4C"/>
    <w:rsid w:val="000D3FF5"/>
    <w:rsid w:val="000E7501"/>
    <w:rsid w:val="00110DBE"/>
    <w:rsid w:val="00117D6D"/>
    <w:rsid w:val="001205E6"/>
    <w:rsid w:val="0012617E"/>
    <w:rsid w:val="00142B46"/>
    <w:rsid w:val="00143E8B"/>
    <w:rsid w:val="00155860"/>
    <w:rsid w:val="00157C00"/>
    <w:rsid w:val="00161490"/>
    <w:rsid w:val="001639CA"/>
    <w:rsid w:val="001736B5"/>
    <w:rsid w:val="00174FC8"/>
    <w:rsid w:val="00185708"/>
    <w:rsid w:val="00185D5B"/>
    <w:rsid w:val="0019166E"/>
    <w:rsid w:val="001A6BB5"/>
    <w:rsid w:val="001B6807"/>
    <w:rsid w:val="001B778F"/>
    <w:rsid w:val="001E5A93"/>
    <w:rsid w:val="00204B1D"/>
    <w:rsid w:val="002153B4"/>
    <w:rsid w:val="00215550"/>
    <w:rsid w:val="002213C0"/>
    <w:rsid w:val="00230AD0"/>
    <w:rsid w:val="0023223B"/>
    <w:rsid w:val="0023576C"/>
    <w:rsid w:val="0023739B"/>
    <w:rsid w:val="00240AFA"/>
    <w:rsid w:val="00260F5D"/>
    <w:rsid w:val="002A19A0"/>
    <w:rsid w:val="002A7B21"/>
    <w:rsid w:val="002B0FB3"/>
    <w:rsid w:val="002D7666"/>
    <w:rsid w:val="002E26DB"/>
    <w:rsid w:val="002E2A62"/>
    <w:rsid w:val="002E74EC"/>
    <w:rsid w:val="002F56C8"/>
    <w:rsid w:val="00306FDC"/>
    <w:rsid w:val="00316A4F"/>
    <w:rsid w:val="00321A4B"/>
    <w:rsid w:val="003340E4"/>
    <w:rsid w:val="00336C30"/>
    <w:rsid w:val="00345656"/>
    <w:rsid w:val="00354677"/>
    <w:rsid w:val="003676E8"/>
    <w:rsid w:val="003A3021"/>
    <w:rsid w:val="003A361B"/>
    <w:rsid w:val="003B2531"/>
    <w:rsid w:val="003B58AE"/>
    <w:rsid w:val="003C1EA4"/>
    <w:rsid w:val="003F6164"/>
    <w:rsid w:val="0040085D"/>
    <w:rsid w:val="004022E9"/>
    <w:rsid w:val="00404195"/>
    <w:rsid w:val="00404A0B"/>
    <w:rsid w:val="00413B08"/>
    <w:rsid w:val="00416672"/>
    <w:rsid w:val="004359A9"/>
    <w:rsid w:val="0044480A"/>
    <w:rsid w:val="00445A6D"/>
    <w:rsid w:val="00470B97"/>
    <w:rsid w:val="004815F2"/>
    <w:rsid w:val="00481E15"/>
    <w:rsid w:val="0048724E"/>
    <w:rsid w:val="004C2138"/>
    <w:rsid w:val="004C7C64"/>
    <w:rsid w:val="004F0555"/>
    <w:rsid w:val="004F760C"/>
    <w:rsid w:val="005004FA"/>
    <w:rsid w:val="00517631"/>
    <w:rsid w:val="00531AC6"/>
    <w:rsid w:val="005456C7"/>
    <w:rsid w:val="005555BB"/>
    <w:rsid w:val="00565C61"/>
    <w:rsid w:val="005751B2"/>
    <w:rsid w:val="005812BB"/>
    <w:rsid w:val="00583374"/>
    <w:rsid w:val="005900EA"/>
    <w:rsid w:val="005A01D3"/>
    <w:rsid w:val="005A186F"/>
    <w:rsid w:val="005A4650"/>
    <w:rsid w:val="005C6738"/>
    <w:rsid w:val="005D0585"/>
    <w:rsid w:val="005D5F72"/>
    <w:rsid w:val="005E3D8B"/>
    <w:rsid w:val="005E58E4"/>
    <w:rsid w:val="005F46C6"/>
    <w:rsid w:val="006033D2"/>
    <w:rsid w:val="00611362"/>
    <w:rsid w:val="0061216C"/>
    <w:rsid w:val="00615902"/>
    <w:rsid w:val="0062601B"/>
    <w:rsid w:val="00652005"/>
    <w:rsid w:val="006522E9"/>
    <w:rsid w:val="00654CC3"/>
    <w:rsid w:val="00664D53"/>
    <w:rsid w:val="0067032D"/>
    <w:rsid w:val="00671985"/>
    <w:rsid w:val="0068097F"/>
    <w:rsid w:val="0068345D"/>
    <w:rsid w:val="00685C37"/>
    <w:rsid w:val="00692203"/>
    <w:rsid w:val="00694CA6"/>
    <w:rsid w:val="00696316"/>
    <w:rsid w:val="006B771C"/>
    <w:rsid w:val="006D0509"/>
    <w:rsid w:val="006E585A"/>
    <w:rsid w:val="007215AB"/>
    <w:rsid w:val="00722297"/>
    <w:rsid w:val="00725D5C"/>
    <w:rsid w:val="00726D46"/>
    <w:rsid w:val="00747B85"/>
    <w:rsid w:val="007604CB"/>
    <w:rsid w:val="007615A1"/>
    <w:rsid w:val="007620F4"/>
    <w:rsid w:val="00763F2E"/>
    <w:rsid w:val="00767E99"/>
    <w:rsid w:val="00785F9E"/>
    <w:rsid w:val="00790CFA"/>
    <w:rsid w:val="00794F0E"/>
    <w:rsid w:val="007965D4"/>
    <w:rsid w:val="007A035C"/>
    <w:rsid w:val="007C2C5D"/>
    <w:rsid w:val="007E7CA4"/>
    <w:rsid w:val="00806BFD"/>
    <w:rsid w:val="00810388"/>
    <w:rsid w:val="008116E9"/>
    <w:rsid w:val="00822D56"/>
    <w:rsid w:val="0082728F"/>
    <w:rsid w:val="00832453"/>
    <w:rsid w:val="0083536C"/>
    <w:rsid w:val="008404BC"/>
    <w:rsid w:val="008409A5"/>
    <w:rsid w:val="008436DC"/>
    <w:rsid w:val="00846118"/>
    <w:rsid w:val="00846812"/>
    <w:rsid w:val="00856E38"/>
    <w:rsid w:val="00875203"/>
    <w:rsid w:val="008933B1"/>
    <w:rsid w:val="008A1446"/>
    <w:rsid w:val="008A2F13"/>
    <w:rsid w:val="008C179C"/>
    <w:rsid w:val="008C6B58"/>
    <w:rsid w:val="008D1076"/>
    <w:rsid w:val="00941123"/>
    <w:rsid w:val="0094350C"/>
    <w:rsid w:val="0094701C"/>
    <w:rsid w:val="00964672"/>
    <w:rsid w:val="00966DBB"/>
    <w:rsid w:val="009802AE"/>
    <w:rsid w:val="00982438"/>
    <w:rsid w:val="009836D7"/>
    <w:rsid w:val="0099234F"/>
    <w:rsid w:val="00996CEF"/>
    <w:rsid w:val="00996E65"/>
    <w:rsid w:val="009A66DC"/>
    <w:rsid w:val="009B0CAB"/>
    <w:rsid w:val="009C4AE1"/>
    <w:rsid w:val="009C692F"/>
    <w:rsid w:val="009D17B7"/>
    <w:rsid w:val="009E50D4"/>
    <w:rsid w:val="009E5E8F"/>
    <w:rsid w:val="00A0584F"/>
    <w:rsid w:val="00A171A1"/>
    <w:rsid w:val="00A644F6"/>
    <w:rsid w:val="00A66D2A"/>
    <w:rsid w:val="00A9115E"/>
    <w:rsid w:val="00AA5187"/>
    <w:rsid w:val="00AA7834"/>
    <w:rsid w:val="00AB3D2B"/>
    <w:rsid w:val="00AC410C"/>
    <w:rsid w:val="00AF25AB"/>
    <w:rsid w:val="00AF3CDF"/>
    <w:rsid w:val="00AF657D"/>
    <w:rsid w:val="00AF6F79"/>
    <w:rsid w:val="00B01E33"/>
    <w:rsid w:val="00B07404"/>
    <w:rsid w:val="00B100BC"/>
    <w:rsid w:val="00B17B60"/>
    <w:rsid w:val="00B32204"/>
    <w:rsid w:val="00B3254B"/>
    <w:rsid w:val="00B32716"/>
    <w:rsid w:val="00B41F71"/>
    <w:rsid w:val="00B467D3"/>
    <w:rsid w:val="00B52FD1"/>
    <w:rsid w:val="00B64781"/>
    <w:rsid w:val="00B906A1"/>
    <w:rsid w:val="00B952CA"/>
    <w:rsid w:val="00BA0AEE"/>
    <w:rsid w:val="00BA5BBB"/>
    <w:rsid w:val="00BA720A"/>
    <w:rsid w:val="00BB79D6"/>
    <w:rsid w:val="00BC0CD8"/>
    <w:rsid w:val="00BC48D4"/>
    <w:rsid w:val="00BC6E57"/>
    <w:rsid w:val="00BE40D7"/>
    <w:rsid w:val="00C03822"/>
    <w:rsid w:val="00C05461"/>
    <w:rsid w:val="00C05B30"/>
    <w:rsid w:val="00C17B47"/>
    <w:rsid w:val="00C17F7D"/>
    <w:rsid w:val="00C35900"/>
    <w:rsid w:val="00C428D5"/>
    <w:rsid w:val="00C7586B"/>
    <w:rsid w:val="00C75956"/>
    <w:rsid w:val="00C75B65"/>
    <w:rsid w:val="00C76CF9"/>
    <w:rsid w:val="00CA087A"/>
    <w:rsid w:val="00CC154C"/>
    <w:rsid w:val="00CD0458"/>
    <w:rsid w:val="00CD4899"/>
    <w:rsid w:val="00CE1AC5"/>
    <w:rsid w:val="00D00A3F"/>
    <w:rsid w:val="00D13D89"/>
    <w:rsid w:val="00D42C5A"/>
    <w:rsid w:val="00D43088"/>
    <w:rsid w:val="00D442C0"/>
    <w:rsid w:val="00DA4C08"/>
    <w:rsid w:val="00DB3333"/>
    <w:rsid w:val="00DC65A4"/>
    <w:rsid w:val="00DD5CF5"/>
    <w:rsid w:val="00DE0A64"/>
    <w:rsid w:val="00DE7C08"/>
    <w:rsid w:val="00DF5E2D"/>
    <w:rsid w:val="00E0180A"/>
    <w:rsid w:val="00E053AA"/>
    <w:rsid w:val="00E2027B"/>
    <w:rsid w:val="00E27429"/>
    <w:rsid w:val="00E2782A"/>
    <w:rsid w:val="00E45E65"/>
    <w:rsid w:val="00E56A97"/>
    <w:rsid w:val="00E60DC0"/>
    <w:rsid w:val="00E60E91"/>
    <w:rsid w:val="00E708A4"/>
    <w:rsid w:val="00E71B82"/>
    <w:rsid w:val="00E86365"/>
    <w:rsid w:val="00E87B24"/>
    <w:rsid w:val="00E95537"/>
    <w:rsid w:val="00EB3C2C"/>
    <w:rsid w:val="00ED62A0"/>
    <w:rsid w:val="00EE41E1"/>
    <w:rsid w:val="00EE4AC0"/>
    <w:rsid w:val="00F0034C"/>
    <w:rsid w:val="00F155C4"/>
    <w:rsid w:val="00F16D70"/>
    <w:rsid w:val="00F2324C"/>
    <w:rsid w:val="00F23E17"/>
    <w:rsid w:val="00F26DC6"/>
    <w:rsid w:val="00F54E30"/>
    <w:rsid w:val="00F73AA6"/>
    <w:rsid w:val="00F8659D"/>
    <w:rsid w:val="00FC3A93"/>
    <w:rsid w:val="00FD43FE"/>
    <w:rsid w:val="00FE1D27"/>
    <w:rsid w:val="00FE5B6D"/>
    <w:rsid w:val="00FF0F14"/>
    <w:rsid w:val="00FF65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916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0543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0543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unhideWhenUsed/>
    <w:qFormat/>
    <w:rsid w:val="000543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unhideWhenUsed/>
    <w:qFormat/>
    <w:rsid w:val="0005430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A4C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4C08"/>
    <w:rPr>
      <w:rFonts w:ascii="Tahoma" w:hAnsi="Tahoma" w:cs="Tahoma"/>
      <w:sz w:val="16"/>
      <w:szCs w:val="16"/>
    </w:rPr>
  </w:style>
  <w:style w:type="table" w:styleId="Grigliatabella">
    <w:name w:val="Table Grid"/>
    <w:basedOn w:val="Tabellanormale"/>
    <w:uiPriority w:val="59"/>
    <w:rsid w:val="006E5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7604CB"/>
    <w:pPr>
      <w:ind w:left="720"/>
      <w:contextualSpacing/>
    </w:pPr>
  </w:style>
  <w:style w:type="character" w:customStyle="1" w:styleId="Titolo1Carattere">
    <w:name w:val="Titolo 1 Carattere"/>
    <w:basedOn w:val="Carpredefinitoparagrafo"/>
    <w:link w:val="Titolo1"/>
    <w:uiPriority w:val="9"/>
    <w:rsid w:val="0019166E"/>
    <w:rPr>
      <w:rFonts w:asciiTheme="majorHAnsi" w:eastAsiaTheme="majorEastAsia" w:hAnsiTheme="majorHAnsi" w:cstheme="majorBidi"/>
      <w:b/>
      <w:bCs/>
      <w:color w:val="365F91" w:themeColor="accent1" w:themeShade="BF"/>
      <w:sz w:val="28"/>
      <w:szCs w:val="28"/>
    </w:rPr>
  </w:style>
  <w:style w:type="paragraph" w:styleId="Titolo">
    <w:name w:val="Title"/>
    <w:basedOn w:val="Normale"/>
    <w:next w:val="Normale"/>
    <w:link w:val="TitoloCarattere"/>
    <w:uiPriority w:val="10"/>
    <w:qFormat/>
    <w:rsid w:val="000543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4301"/>
    <w:rPr>
      <w:rFonts w:asciiTheme="majorHAnsi" w:eastAsiaTheme="majorEastAsia" w:hAnsiTheme="majorHAnsi" w:cstheme="majorBidi"/>
      <w:spacing w:val="-10"/>
      <w:kern w:val="28"/>
      <w:sz w:val="56"/>
      <w:szCs w:val="56"/>
    </w:rPr>
  </w:style>
  <w:style w:type="character" w:customStyle="1" w:styleId="Titolo2Carattere">
    <w:name w:val="Titolo 2 Carattere"/>
    <w:basedOn w:val="Carpredefinitoparagrafo"/>
    <w:link w:val="Titolo2"/>
    <w:uiPriority w:val="9"/>
    <w:rsid w:val="0005430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rsid w:val="00054301"/>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rsid w:val="00054301"/>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
    <w:uiPriority w:val="9"/>
    <w:rsid w:val="00054301"/>
    <w:rPr>
      <w:rFonts w:asciiTheme="majorHAnsi" w:eastAsiaTheme="majorEastAsia" w:hAnsiTheme="majorHAnsi" w:cstheme="majorBidi"/>
      <w:color w:val="365F91" w:themeColor="accent1" w:themeShade="BF"/>
    </w:rPr>
  </w:style>
  <w:style w:type="paragraph" w:styleId="Titolosommario">
    <w:name w:val="TOC Heading"/>
    <w:basedOn w:val="Titolo1"/>
    <w:next w:val="Normale"/>
    <w:uiPriority w:val="39"/>
    <w:unhideWhenUsed/>
    <w:qFormat/>
    <w:rsid w:val="00054301"/>
    <w:pPr>
      <w:spacing w:before="240" w:line="259" w:lineRule="auto"/>
      <w:outlineLvl w:val="9"/>
    </w:pPr>
    <w:rPr>
      <w:b w:val="0"/>
      <w:bCs w:val="0"/>
      <w:sz w:val="32"/>
      <w:szCs w:val="32"/>
      <w:lang w:eastAsia="it-IT"/>
    </w:rPr>
  </w:style>
  <w:style w:type="paragraph" w:styleId="Sommario2">
    <w:name w:val="toc 2"/>
    <w:basedOn w:val="Normale"/>
    <w:next w:val="Normale"/>
    <w:autoRedefine/>
    <w:uiPriority w:val="39"/>
    <w:unhideWhenUsed/>
    <w:rsid w:val="00054301"/>
    <w:pPr>
      <w:spacing w:after="100"/>
      <w:ind w:left="220"/>
    </w:pPr>
  </w:style>
  <w:style w:type="paragraph" w:styleId="Sommario1">
    <w:name w:val="toc 1"/>
    <w:basedOn w:val="Normale"/>
    <w:next w:val="Normale"/>
    <w:autoRedefine/>
    <w:uiPriority w:val="39"/>
    <w:unhideWhenUsed/>
    <w:rsid w:val="00054301"/>
    <w:pPr>
      <w:spacing w:after="100"/>
    </w:pPr>
  </w:style>
  <w:style w:type="paragraph" w:styleId="Sommario3">
    <w:name w:val="toc 3"/>
    <w:basedOn w:val="Normale"/>
    <w:next w:val="Normale"/>
    <w:autoRedefine/>
    <w:uiPriority w:val="39"/>
    <w:unhideWhenUsed/>
    <w:rsid w:val="00054301"/>
    <w:pPr>
      <w:spacing w:after="100"/>
      <w:ind w:left="440"/>
    </w:pPr>
  </w:style>
  <w:style w:type="character" w:styleId="Collegamentoipertestuale">
    <w:name w:val="Hyperlink"/>
    <w:basedOn w:val="Carpredefinitoparagrafo"/>
    <w:uiPriority w:val="99"/>
    <w:unhideWhenUsed/>
    <w:rsid w:val="000543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916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0543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0543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unhideWhenUsed/>
    <w:qFormat/>
    <w:rsid w:val="000543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unhideWhenUsed/>
    <w:qFormat/>
    <w:rsid w:val="0005430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A4C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4C08"/>
    <w:rPr>
      <w:rFonts w:ascii="Tahoma" w:hAnsi="Tahoma" w:cs="Tahoma"/>
      <w:sz w:val="16"/>
      <w:szCs w:val="16"/>
    </w:rPr>
  </w:style>
  <w:style w:type="table" w:styleId="Grigliatabella">
    <w:name w:val="Table Grid"/>
    <w:basedOn w:val="Tabellanormale"/>
    <w:uiPriority w:val="59"/>
    <w:rsid w:val="006E5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7604CB"/>
    <w:pPr>
      <w:ind w:left="720"/>
      <w:contextualSpacing/>
    </w:pPr>
  </w:style>
  <w:style w:type="character" w:customStyle="1" w:styleId="Titolo1Carattere">
    <w:name w:val="Titolo 1 Carattere"/>
    <w:basedOn w:val="Carpredefinitoparagrafo"/>
    <w:link w:val="Titolo1"/>
    <w:uiPriority w:val="9"/>
    <w:rsid w:val="0019166E"/>
    <w:rPr>
      <w:rFonts w:asciiTheme="majorHAnsi" w:eastAsiaTheme="majorEastAsia" w:hAnsiTheme="majorHAnsi" w:cstheme="majorBidi"/>
      <w:b/>
      <w:bCs/>
      <w:color w:val="365F91" w:themeColor="accent1" w:themeShade="BF"/>
      <w:sz w:val="28"/>
      <w:szCs w:val="28"/>
    </w:rPr>
  </w:style>
  <w:style w:type="paragraph" w:styleId="Titolo">
    <w:name w:val="Title"/>
    <w:basedOn w:val="Normale"/>
    <w:next w:val="Normale"/>
    <w:link w:val="TitoloCarattere"/>
    <w:uiPriority w:val="10"/>
    <w:qFormat/>
    <w:rsid w:val="000543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4301"/>
    <w:rPr>
      <w:rFonts w:asciiTheme="majorHAnsi" w:eastAsiaTheme="majorEastAsia" w:hAnsiTheme="majorHAnsi" w:cstheme="majorBidi"/>
      <w:spacing w:val="-10"/>
      <w:kern w:val="28"/>
      <w:sz w:val="56"/>
      <w:szCs w:val="56"/>
    </w:rPr>
  </w:style>
  <w:style w:type="character" w:customStyle="1" w:styleId="Titolo2Carattere">
    <w:name w:val="Titolo 2 Carattere"/>
    <w:basedOn w:val="Carpredefinitoparagrafo"/>
    <w:link w:val="Titolo2"/>
    <w:uiPriority w:val="9"/>
    <w:rsid w:val="0005430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rsid w:val="00054301"/>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rsid w:val="00054301"/>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
    <w:uiPriority w:val="9"/>
    <w:rsid w:val="00054301"/>
    <w:rPr>
      <w:rFonts w:asciiTheme="majorHAnsi" w:eastAsiaTheme="majorEastAsia" w:hAnsiTheme="majorHAnsi" w:cstheme="majorBidi"/>
      <w:color w:val="365F91" w:themeColor="accent1" w:themeShade="BF"/>
    </w:rPr>
  </w:style>
  <w:style w:type="paragraph" w:styleId="Titolosommario">
    <w:name w:val="TOC Heading"/>
    <w:basedOn w:val="Titolo1"/>
    <w:next w:val="Normale"/>
    <w:uiPriority w:val="39"/>
    <w:unhideWhenUsed/>
    <w:qFormat/>
    <w:rsid w:val="00054301"/>
    <w:pPr>
      <w:spacing w:before="240" w:line="259" w:lineRule="auto"/>
      <w:outlineLvl w:val="9"/>
    </w:pPr>
    <w:rPr>
      <w:b w:val="0"/>
      <w:bCs w:val="0"/>
      <w:sz w:val="32"/>
      <w:szCs w:val="32"/>
      <w:lang w:eastAsia="it-IT"/>
    </w:rPr>
  </w:style>
  <w:style w:type="paragraph" w:styleId="Sommario2">
    <w:name w:val="toc 2"/>
    <w:basedOn w:val="Normale"/>
    <w:next w:val="Normale"/>
    <w:autoRedefine/>
    <w:uiPriority w:val="39"/>
    <w:unhideWhenUsed/>
    <w:rsid w:val="00054301"/>
    <w:pPr>
      <w:spacing w:after="100"/>
      <w:ind w:left="220"/>
    </w:pPr>
  </w:style>
  <w:style w:type="paragraph" w:styleId="Sommario1">
    <w:name w:val="toc 1"/>
    <w:basedOn w:val="Normale"/>
    <w:next w:val="Normale"/>
    <w:autoRedefine/>
    <w:uiPriority w:val="39"/>
    <w:unhideWhenUsed/>
    <w:rsid w:val="00054301"/>
    <w:pPr>
      <w:spacing w:after="100"/>
    </w:pPr>
  </w:style>
  <w:style w:type="paragraph" w:styleId="Sommario3">
    <w:name w:val="toc 3"/>
    <w:basedOn w:val="Normale"/>
    <w:next w:val="Normale"/>
    <w:autoRedefine/>
    <w:uiPriority w:val="39"/>
    <w:unhideWhenUsed/>
    <w:rsid w:val="00054301"/>
    <w:pPr>
      <w:spacing w:after="100"/>
      <w:ind w:left="440"/>
    </w:pPr>
  </w:style>
  <w:style w:type="character" w:styleId="Collegamentoipertestuale">
    <w:name w:val="Hyperlink"/>
    <w:basedOn w:val="Carpredefinitoparagrafo"/>
    <w:uiPriority w:val="99"/>
    <w:unhideWhenUsed/>
    <w:rsid w:val="000543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221908">
      <w:bodyDiv w:val="1"/>
      <w:marLeft w:val="0"/>
      <w:marRight w:val="0"/>
      <w:marTop w:val="0"/>
      <w:marBottom w:val="0"/>
      <w:divBdr>
        <w:top w:val="none" w:sz="0" w:space="0" w:color="auto"/>
        <w:left w:val="none" w:sz="0" w:space="0" w:color="auto"/>
        <w:bottom w:val="none" w:sz="0" w:space="0" w:color="auto"/>
        <w:right w:val="none" w:sz="0" w:space="0" w:color="auto"/>
      </w:divBdr>
      <w:divsChild>
        <w:div w:id="2019312041">
          <w:marLeft w:val="0"/>
          <w:marRight w:val="0"/>
          <w:marTop w:val="0"/>
          <w:marBottom w:val="0"/>
          <w:divBdr>
            <w:top w:val="none" w:sz="0" w:space="0" w:color="auto"/>
            <w:left w:val="none" w:sz="0" w:space="0" w:color="auto"/>
            <w:bottom w:val="none" w:sz="0" w:space="0" w:color="auto"/>
            <w:right w:val="none" w:sz="0" w:space="0" w:color="auto"/>
          </w:divBdr>
        </w:div>
        <w:div w:id="2109496447">
          <w:marLeft w:val="0"/>
          <w:marRight w:val="0"/>
          <w:marTop w:val="0"/>
          <w:marBottom w:val="0"/>
          <w:divBdr>
            <w:top w:val="none" w:sz="0" w:space="0" w:color="auto"/>
            <w:left w:val="none" w:sz="0" w:space="0" w:color="auto"/>
            <w:bottom w:val="none" w:sz="0" w:space="0" w:color="auto"/>
            <w:right w:val="none" w:sz="0" w:space="0" w:color="auto"/>
          </w:divBdr>
        </w:div>
        <w:div w:id="332076873">
          <w:marLeft w:val="0"/>
          <w:marRight w:val="0"/>
          <w:marTop w:val="0"/>
          <w:marBottom w:val="0"/>
          <w:divBdr>
            <w:top w:val="none" w:sz="0" w:space="0" w:color="auto"/>
            <w:left w:val="none" w:sz="0" w:space="0" w:color="auto"/>
            <w:bottom w:val="none" w:sz="0" w:space="0" w:color="auto"/>
            <w:right w:val="none" w:sz="0" w:space="0" w:color="auto"/>
          </w:divBdr>
        </w:div>
        <w:div w:id="1590692593">
          <w:marLeft w:val="0"/>
          <w:marRight w:val="0"/>
          <w:marTop w:val="0"/>
          <w:marBottom w:val="0"/>
          <w:divBdr>
            <w:top w:val="none" w:sz="0" w:space="0" w:color="auto"/>
            <w:left w:val="none" w:sz="0" w:space="0" w:color="auto"/>
            <w:bottom w:val="none" w:sz="0" w:space="0" w:color="auto"/>
            <w:right w:val="none" w:sz="0" w:space="0" w:color="auto"/>
          </w:divBdr>
        </w:div>
        <w:div w:id="1407452744">
          <w:marLeft w:val="0"/>
          <w:marRight w:val="0"/>
          <w:marTop w:val="0"/>
          <w:marBottom w:val="0"/>
          <w:divBdr>
            <w:top w:val="none" w:sz="0" w:space="0" w:color="auto"/>
            <w:left w:val="none" w:sz="0" w:space="0" w:color="auto"/>
            <w:bottom w:val="none" w:sz="0" w:space="0" w:color="auto"/>
            <w:right w:val="none" w:sz="0" w:space="0" w:color="auto"/>
          </w:divBdr>
        </w:div>
        <w:div w:id="1974099823">
          <w:marLeft w:val="0"/>
          <w:marRight w:val="0"/>
          <w:marTop w:val="0"/>
          <w:marBottom w:val="0"/>
          <w:divBdr>
            <w:top w:val="none" w:sz="0" w:space="0" w:color="auto"/>
            <w:left w:val="none" w:sz="0" w:space="0" w:color="auto"/>
            <w:bottom w:val="none" w:sz="0" w:space="0" w:color="auto"/>
            <w:right w:val="none" w:sz="0" w:space="0" w:color="auto"/>
          </w:divBdr>
        </w:div>
        <w:div w:id="1242763053">
          <w:marLeft w:val="0"/>
          <w:marRight w:val="0"/>
          <w:marTop w:val="0"/>
          <w:marBottom w:val="0"/>
          <w:divBdr>
            <w:top w:val="none" w:sz="0" w:space="0" w:color="auto"/>
            <w:left w:val="none" w:sz="0" w:space="0" w:color="auto"/>
            <w:bottom w:val="none" w:sz="0" w:space="0" w:color="auto"/>
            <w:right w:val="none" w:sz="0" w:space="0" w:color="auto"/>
          </w:divBdr>
        </w:div>
        <w:div w:id="890462793">
          <w:marLeft w:val="0"/>
          <w:marRight w:val="0"/>
          <w:marTop w:val="0"/>
          <w:marBottom w:val="0"/>
          <w:divBdr>
            <w:top w:val="none" w:sz="0" w:space="0" w:color="auto"/>
            <w:left w:val="none" w:sz="0" w:space="0" w:color="auto"/>
            <w:bottom w:val="none" w:sz="0" w:space="0" w:color="auto"/>
            <w:right w:val="none" w:sz="0" w:space="0" w:color="auto"/>
          </w:divBdr>
        </w:div>
        <w:div w:id="785655103">
          <w:marLeft w:val="0"/>
          <w:marRight w:val="0"/>
          <w:marTop w:val="0"/>
          <w:marBottom w:val="0"/>
          <w:divBdr>
            <w:top w:val="none" w:sz="0" w:space="0" w:color="auto"/>
            <w:left w:val="none" w:sz="0" w:space="0" w:color="auto"/>
            <w:bottom w:val="none" w:sz="0" w:space="0" w:color="auto"/>
            <w:right w:val="none" w:sz="0" w:space="0" w:color="auto"/>
          </w:divBdr>
        </w:div>
        <w:div w:id="1980844900">
          <w:marLeft w:val="0"/>
          <w:marRight w:val="0"/>
          <w:marTop w:val="0"/>
          <w:marBottom w:val="0"/>
          <w:divBdr>
            <w:top w:val="none" w:sz="0" w:space="0" w:color="auto"/>
            <w:left w:val="none" w:sz="0" w:space="0" w:color="auto"/>
            <w:bottom w:val="none" w:sz="0" w:space="0" w:color="auto"/>
            <w:right w:val="none" w:sz="0" w:space="0" w:color="auto"/>
          </w:divBdr>
        </w:div>
        <w:div w:id="1276667816">
          <w:marLeft w:val="0"/>
          <w:marRight w:val="0"/>
          <w:marTop w:val="0"/>
          <w:marBottom w:val="0"/>
          <w:divBdr>
            <w:top w:val="none" w:sz="0" w:space="0" w:color="auto"/>
            <w:left w:val="none" w:sz="0" w:space="0" w:color="auto"/>
            <w:bottom w:val="none" w:sz="0" w:space="0" w:color="auto"/>
            <w:right w:val="none" w:sz="0" w:space="0" w:color="auto"/>
          </w:divBdr>
        </w:div>
        <w:div w:id="910963942">
          <w:marLeft w:val="0"/>
          <w:marRight w:val="0"/>
          <w:marTop w:val="0"/>
          <w:marBottom w:val="0"/>
          <w:divBdr>
            <w:top w:val="none" w:sz="0" w:space="0" w:color="auto"/>
            <w:left w:val="none" w:sz="0" w:space="0" w:color="auto"/>
            <w:bottom w:val="none" w:sz="0" w:space="0" w:color="auto"/>
            <w:right w:val="none" w:sz="0" w:space="0" w:color="auto"/>
          </w:divBdr>
        </w:div>
        <w:div w:id="1847092732">
          <w:marLeft w:val="0"/>
          <w:marRight w:val="0"/>
          <w:marTop w:val="0"/>
          <w:marBottom w:val="0"/>
          <w:divBdr>
            <w:top w:val="none" w:sz="0" w:space="0" w:color="auto"/>
            <w:left w:val="none" w:sz="0" w:space="0" w:color="auto"/>
            <w:bottom w:val="none" w:sz="0" w:space="0" w:color="auto"/>
            <w:right w:val="none" w:sz="0" w:space="0" w:color="auto"/>
          </w:divBdr>
        </w:div>
        <w:div w:id="485322362">
          <w:marLeft w:val="0"/>
          <w:marRight w:val="0"/>
          <w:marTop w:val="0"/>
          <w:marBottom w:val="0"/>
          <w:divBdr>
            <w:top w:val="none" w:sz="0" w:space="0" w:color="auto"/>
            <w:left w:val="none" w:sz="0" w:space="0" w:color="auto"/>
            <w:bottom w:val="none" w:sz="0" w:space="0" w:color="auto"/>
            <w:right w:val="none" w:sz="0" w:space="0" w:color="auto"/>
          </w:divBdr>
        </w:div>
        <w:div w:id="1452631359">
          <w:marLeft w:val="0"/>
          <w:marRight w:val="0"/>
          <w:marTop w:val="0"/>
          <w:marBottom w:val="0"/>
          <w:divBdr>
            <w:top w:val="none" w:sz="0" w:space="0" w:color="auto"/>
            <w:left w:val="none" w:sz="0" w:space="0" w:color="auto"/>
            <w:bottom w:val="none" w:sz="0" w:space="0" w:color="auto"/>
            <w:right w:val="none" w:sz="0" w:space="0" w:color="auto"/>
          </w:divBdr>
        </w:div>
        <w:div w:id="1151872546">
          <w:marLeft w:val="0"/>
          <w:marRight w:val="0"/>
          <w:marTop w:val="0"/>
          <w:marBottom w:val="0"/>
          <w:divBdr>
            <w:top w:val="none" w:sz="0" w:space="0" w:color="auto"/>
            <w:left w:val="none" w:sz="0" w:space="0" w:color="auto"/>
            <w:bottom w:val="none" w:sz="0" w:space="0" w:color="auto"/>
            <w:right w:val="none" w:sz="0" w:space="0" w:color="auto"/>
          </w:divBdr>
        </w:div>
        <w:div w:id="1555503644">
          <w:marLeft w:val="0"/>
          <w:marRight w:val="0"/>
          <w:marTop w:val="0"/>
          <w:marBottom w:val="0"/>
          <w:divBdr>
            <w:top w:val="none" w:sz="0" w:space="0" w:color="auto"/>
            <w:left w:val="none" w:sz="0" w:space="0" w:color="auto"/>
            <w:bottom w:val="none" w:sz="0" w:space="0" w:color="auto"/>
            <w:right w:val="none" w:sz="0" w:space="0" w:color="auto"/>
          </w:divBdr>
        </w:div>
        <w:div w:id="761418509">
          <w:marLeft w:val="0"/>
          <w:marRight w:val="0"/>
          <w:marTop w:val="0"/>
          <w:marBottom w:val="0"/>
          <w:divBdr>
            <w:top w:val="none" w:sz="0" w:space="0" w:color="auto"/>
            <w:left w:val="none" w:sz="0" w:space="0" w:color="auto"/>
            <w:bottom w:val="none" w:sz="0" w:space="0" w:color="auto"/>
            <w:right w:val="none" w:sz="0" w:space="0" w:color="auto"/>
          </w:divBdr>
        </w:div>
        <w:div w:id="1191648109">
          <w:marLeft w:val="0"/>
          <w:marRight w:val="0"/>
          <w:marTop w:val="0"/>
          <w:marBottom w:val="0"/>
          <w:divBdr>
            <w:top w:val="none" w:sz="0" w:space="0" w:color="auto"/>
            <w:left w:val="none" w:sz="0" w:space="0" w:color="auto"/>
            <w:bottom w:val="none" w:sz="0" w:space="0" w:color="auto"/>
            <w:right w:val="none" w:sz="0" w:space="0" w:color="auto"/>
          </w:divBdr>
        </w:div>
      </w:divsChild>
    </w:div>
    <w:div w:id="808398107">
      <w:bodyDiv w:val="1"/>
      <w:marLeft w:val="0"/>
      <w:marRight w:val="0"/>
      <w:marTop w:val="0"/>
      <w:marBottom w:val="0"/>
      <w:divBdr>
        <w:top w:val="none" w:sz="0" w:space="0" w:color="auto"/>
        <w:left w:val="none" w:sz="0" w:space="0" w:color="auto"/>
        <w:bottom w:val="none" w:sz="0" w:space="0" w:color="auto"/>
        <w:right w:val="none" w:sz="0" w:space="0" w:color="auto"/>
      </w:divBdr>
      <w:divsChild>
        <w:div w:id="925041726">
          <w:marLeft w:val="0"/>
          <w:marRight w:val="0"/>
          <w:marTop w:val="0"/>
          <w:marBottom w:val="0"/>
          <w:divBdr>
            <w:top w:val="none" w:sz="0" w:space="0" w:color="auto"/>
            <w:left w:val="none" w:sz="0" w:space="0" w:color="auto"/>
            <w:bottom w:val="none" w:sz="0" w:space="0" w:color="auto"/>
            <w:right w:val="none" w:sz="0" w:space="0" w:color="auto"/>
          </w:divBdr>
        </w:div>
        <w:div w:id="1503348408">
          <w:marLeft w:val="0"/>
          <w:marRight w:val="0"/>
          <w:marTop w:val="0"/>
          <w:marBottom w:val="0"/>
          <w:divBdr>
            <w:top w:val="none" w:sz="0" w:space="0" w:color="auto"/>
            <w:left w:val="none" w:sz="0" w:space="0" w:color="auto"/>
            <w:bottom w:val="none" w:sz="0" w:space="0" w:color="auto"/>
            <w:right w:val="none" w:sz="0" w:space="0" w:color="auto"/>
          </w:divBdr>
        </w:div>
      </w:divsChild>
    </w:div>
    <w:div w:id="945425659">
      <w:bodyDiv w:val="1"/>
      <w:marLeft w:val="0"/>
      <w:marRight w:val="0"/>
      <w:marTop w:val="0"/>
      <w:marBottom w:val="0"/>
      <w:divBdr>
        <w:top w:val="none" w:sz="0" w:space="0" w:color="auto"/>
        <w:left w:val="none" w:sz="0" w:space="0" w:color="auto"/>
        <w:bottom w:val="none" w:sz="0" w:space="0" w:color="auto"/>
        <w:right w:val="none" w:sz="0" w:space="0" w:color="auto"/>
      </w:divBdr>
      <w:divsChild>
        <w:div w:id="169955477">
          <w:marLeft w:val="0"/>
          <w:marRight w:val="0"/>
          <w:marTop w:val="0"/>
          <w:marBottom w:val="0"/>
          <w:divBdr>
            <w:top w:val="none" w:sz="0" w:space="0" w:color="auto"/>
            <w:left w:val="none" w:sz="0" w:space="0" w:color="auto"/>
            <w:bottom w:val="none" w:sz="0" w:space="0" w:color="auto"/>
            <w:right w:val="none" w:sz="0" w:space="0" w:color="auto"/>
          </w:divBdr>
        </w:div>
        <w:div w:id="363988133">
          <w:marLeft w:val="0"/>
          <w:marRight w:val="0"/>
          <w:marTop w:val="0"/>
          <w:marBottom w:val="0"/>
          <w:divBdr>
            <w:top w:val="none" w:sz="0" w:space="0" w:color="auto"/>
            <w:left w:val="none" w:sz="0" w:space="0" w:color="auto"/>
            <w:bottom w:val="none" w:sz="0" w:space="0" w:color="auto"/>
            <w:right w:val="none" w:sz="0" w:space="0" w:color="auto"/>
          </w:divBdr>
        </w:div>
        <w:div w:id="963468580">
          <w:marLeft w:val="0"/>
          <w:marRight w:val="0"/>
          <w:marTop w:val="0"/>
          <w:marBottom w:val="0"/>
          <w:divBdr>
            <w:top w:val="none" w:sz="0" w:space="0" w:color="auto"/>
            <w:left w:val="none" w:sz="0" w:space="0" w:color="auto"/>
            <w:bottom w:val="none" w:sz="0" w:space="0" w:color="auto"/>
            <w:right w:val="none" w:sz="0" w:space="0" w:color="auto"/>
          </w:divBdr>
        </w:div>
        <w:div w:id="1119107848">
          <w:marLeft w:val="0"/>
          <w:marRight w:val="0"/>
          <w:marTop w:val="0"/>
          <w:marBottom w:val="0"/>
          <w:divBdr>
            <w:top w:val="none" w:sz="0" w:space="0" w:color="auto"/>
            <w:left w:val="none" w:sz="0" w:space="0" w:color="auto"/>
            <w:bottom w:val="none" w:sz="0" w:space="0" w:color="auto"/>
            <w:right w:val="none" w:sz="0" w:space="0" w:color="auto"/>
          </w:divBdr>
        </w:div>
        <w:div w:id="1179663856">
          <w:marLeft w:val="0"/>
          <w:marRight w:val="0"/>
          <w:marTop w:val="0"/>
          <w:marBottom w:val="0"/>
          <w:divBdr>
            <w:top w:val="none" w:sz="0" w:space="0" w:color="auto"/>
            <w:left w:val="none" w:sz="0" w:space="0" w:color="auto"/>
            <w:bottom w:val="none" w:sz="0" w:space="0" w:color="auto"/>
            <w:right w:val="none" w:sz="0" w:space="0" w:color="auto"/>
          </w:divBdr>
        </w:div>
        <w:div w:id="1294673549">
          <w:marLeft w:val="0"/>
          <w:marRight w:val="0"/>
          <w:marTop w:val="0"/>
          <w:marBottom w:val="0"/>
          <w:divBdr>
            <w:top w:val="none" w:sz="0" w:space="0" w:color="auto"/>
            <w:left w:val="none" w:sz="0" w:space="0" w:color="auto"/>
            <w:bottom w:val="none" w:sz="0" w:space="0" w:color="auto"/>
            <w:right w:val="none" w:sz="0" w:space="0" w:color="auto"/>
          </w:divBdr>
        </w:div>
        <w:div w:id="2120370199">
          <w:marLeft w:val="0"/>
          <w:marRight w:val="0"/>
          <w:marTop w:val="0"/>
          <w:marBottom w:val="0"/>
          <w:divBdr>
            <w:top w:val="none" w:sz="0" w:space="0" w:color="auto"/>
            <w:left w:val="none" w:sz="0" w:space="0" w:color="auto"/>
            <w:bottom w:val="none" w:sz="0" w:space="0" w:color="auto"/>
            <w:right w:val="none" w:sz="0" w:space="0" w:color="auto"/>
          </w:divBdr>
        </w:div>
        <w:div w:id="685863386">
          <w:marLeft w:val="0"/>
          <w:marRight w:val="0"/>
          <w:marTop w:val="0"/>
          <w:marBottom w:val="0"/>
          <w:divBdr>
            <w:top w:val="none" w:sz="0" w:space="0" w:color="auto"/>
            <w:left w:val="none" w:sz="0" w:space="0" w:color="auto"/>
            <w:bottom w:val="none" w:sz="0" w:space="0" w:color="auto"/>
            <w:right w:val="none" w:sz="0" w:space="0" w:color="auto"/>
          </w:divBdr>
        </w:div>
        <w:div w:id="1455979027">
          <w:marLeft w:val="0"/>
          <w:marRight w:val="0"/>
          <w:marTop w:val="0"/>
          <w:marBottom w:val="0"/>
          <w:divBdr>
            <w:top w:val="none" w:sz="0" w:space="0" w:color="auto"/>
            <w:left w:val="none" w:sz="0" w:space="0" w:color="auto"/>
            <w:bottom w:val="none" w:sz="0" w:space="0" w:color="auto"/>
            <w:right w:val="none" w:sz="0" w:space="0" w:color="auto"/>
          </w:divBdr>
        </w:div>
        <w:div w:id="1669867291">
          <w:marLeft w:val="0"/>
          <w:marRight w:val="0"/>
          <w:marTop w:val="0"/>
          <w:marBottom w:val="0"/>
          <w:divBdr>
            <w:top w:val="none" w:sz="0" w:space="0" w:color="auto"/>
            <w:left w:val="none" w:sz="0" w:space="0" w:color="auto"/>
            <w:bottom w:val="none" w:sz="0" w:space="0" w:color="auto"/>
            <w:right w:val="none" w:sz="0" w:space="0" w:color="auto"/>
          </w:divBdr>
        </w:div>
        <w:div w:id="1488013108">
          <w:marLeft w:val="0"/>
          <w:marRight w:val="0"/>
          <w:marTop w:val="0"/>
          <w:marBottom w:val="0"/>
          <w:divBdr>
            <w:top w:val="none" w:sz="0" w:space="0" w:color="auto"/>
            <w:left w:val="none" w:sz="0" w:space="0" w:color="auto"/>
            <w:bottom w:val="none" w:sz="0" w:space="0" w:color="auto"/>
            <w:right w:val="none" w:sz="0" w:space="0" w:color="auto"/>
          </w:divBdr>
        </w:div>
        <w:div w:id="1084376407">
          <w:marLeft w:val="0"/>
          <w:marRight w:val="0"/>
          <w:marTop w:val="0"/>
          <w:marBottom w:val="0"/>
          <w:divBdr>
            <w:top w:val="none" w:sz="0" w:space="0" w:color="auto"/>
            <w:left w:val="none" w:sz="0" w:space="0" w:color="auto"/>
            <w:bottom w:val="none" w:sz="0" w:space="0" w:color="auto"/>
            <w:right w:val="none" w:sz="0" w:space="0" w:color="auto"/>
          </w:divBdr>
        </w:div>
      </w:divsChild>
    </w:div>
    <w:div w:id="982082421">
      <w:bodyDiv w:val="1"/>
      <w:marLeft w:val="0"/>
      <w:marRight w:val="0"/>
      <w:marTop w:val="0"/>
      <w:marBottom w:val="0"/>
      <w:divBdr>
        <w:top w:val="none" w:sz="0" w:space="0" w:color="auto"/>
        <w:left w:val="none" w:sz="0" w:space="0" w:color="auto"/>
        <w:bottom w:val="none" w:sz="0" w:space="0" w:color="auto"/>
        <w:right w:val="none" w:sz="0" w:space="0" w:color="auto"/>
      </w:divBdr>
      <w:divsChild>
        <w:div w:id="748580117">
          <w:marLeft w:val="0"/>
          <w:marRight w:val="0"/>
          <w:marTop w:val="0"/>
          <w:marBottom w:val="0"/>
          <w:divBdr>
            <w:top w:val="none" w:sz="0" w:space="0" w:color="auto"/>
            <w:left w:val="none" w:sz="0" w:space="0" w:color="auto"/>
            <w:bottom w:val="none" w:sz="0" w:space="0" w:color="auto"/>
            <w:right w:val="none" w:sz="0" w:space="0" w:color="auto"/>
          </w:divBdr>
        </w:div>
        <w:div w:id="1575315914">
          <w:marLeft w:val="0"/>
          <w:marRight w:val="0"/>
          <w:marTop w:val="0"/>
          <w:marBottom w:val="0"/>
          <w:divBdr>
            <w:top w:val="none" w:sz="0" w:space="0" w:color="auto"/>
            <w:left w:val="none" w:sz="0" w:space="0" w:color="auto"/>
            <w:bottom w:val="none" w:sz="0" w:space="0" w:color="auto"/>
            <w:right w:val="none" w:sz="0" w:space="0" w:color="auto"/>
          </w:divBdr>
        </w:div>
        <w:div w:id="268006296">
          <w:marLeft w:val="0"/>
          <w:marRight w:val="0"/>
          <w:marTop w:val="0"/>
          <w:marBottom w:val="0"/>
          <w:divBdr>
            <w:top w:val="none" w:sz="0" w:space="0" w:color="auto"/>
            <w:left w:val="none" w:sz="0" w:space="0" w:color="auto"/>
            <w:bottom w:val="none" w:sz="0" w:space="0" w:color="auto"/>
            <w:right w:val="none" w:sz="0" w:space="0" w:color="auto"/>
          </w:divBdr>
        </w:div>
        <w:div w:id="726996847">
          <w:marLeft w:val="0"/>
          <w:marRight w:val="0"/>
          <w:marTop w:val="0"/>
          <w:marBottom w:val="0"/>
          <w:divBdr>
            <w:top w:val="none" w:sz="0" w:space="0" w:color="auto"/>
            <w:left w:val="none" w:sz="0" w:space="0" w:color="auto"/>
            <w:bottom w:val="none" w:sz="0" w:space="0" w:color="auto"/>
            <w:right w:val="none" w:sz="0" w:space="0" w:color="auto"/>
          </w:divBdr>
        </w:div>
        <w:div w:id="215892081">
          <w:marLeft w:val="0"/>
          <w:marRight w:val="0"/>
          <w:marTop w:val="0"/>
          <w:marBottom w:val="0"/>
          <w:divBdr>
            <w:top w:val="none" w:sz="0" w:space="0" w:color="auto"/>
            <w:left w:val="none" w:sz="0" w:space="0" w:color="auto"/>
            <w:bottom w:val="none" w:sz="0" w:space="0" w:color="auto"/>
            <w:right w:val="none" w:sz="0" w:space="0" w:color="auto"/>
          </w:divBdr>
        </w:div>
        <w:div w:id="1118765558">
          <w:marLeft w:val="0"/>
          <w:marRight w:val="0"/>
          <w:marTop w:val="0"/>
          <w:marBottom w:val="0"/>
          <w:divBdr>
            <w:top w:val="none" w:sz="0" w:space="0" w:color="auto"/>
            <w:left w:val="none" w:sz="0" w:space="0" w:color="auto"/>
            <w:bottom w:val="none" w:sz="0" w:space="0" w:color="auto"/>
            <w:right w:val="none" w:sz="0" w:space="0" w:color="auto"/>
          </w:divBdr>
        </w:div>
        <w:div w:id="1010452162">
          <w:marLeft w:val="0"/>
          <w:marRight w:val="0"/>
          <w:marTop w:val="0"/>
          <w:marBottom w:val="0"/>
          <w:divBdr>
            <w:top w:val="none" w:sz="0" w:space="0" w:color="auto"/>
            <w:left w:val="none" w:sz="0" w:space="0" w:color="auto"/>
            <w:bottom w:val="none" w:sz="0" w:space="0" w:color="auto"/>
            <w:right w:val="none" w:sz="0" w:space="0" w:color="auto"/>
          </w:divBdr>
        </w:div>
        <w:div w:id="193739722">
          <w:marLeft w:val="0"/>
          <w:marRight w:val="0"/>
          <w:marTop w:val="0"/>
          <w:marBottom w:val="0"/>
          <w:divBdr>
            <w:top w:val="none" w:sz="0" w:space="0" w:color="auto"/>
            <w:left w:val="none" w:sz="0" w:space="0" w:color="auto"/>
            <w:bottom w:val="none" w:sz="0" w:space="0" w:color="auto"/>
            <w:right w:val="none" w:sz="0" w:space="0" w:color="auto"/>
          </w:divBdr>
        </w:div>
        <w:div w:id="1596787292">
          <w:marLeft w:val="0"/>
          <w:marRight w:val="0"/>
          <w:marTop w:val="0"/>
          <w:marBottom w:val="0"/>
          <w:divBdr>
            <w:top w:val="none" w:sz="0" w:space="0" w:color="auto"/>
            <w:left w:val="none" w:sz="0" w:space="0" w:color="auto"/>
            <w:bottom w:val="none" w:sz="0" w:space="0" w:color="auto"/>
            <w:right w:val="none" w:sz="0" w:space="0" w:color="auto"/>
          </w:divBdr>
        </w:div>
        <w:div w:id="130441245">
          <w:marLeft w:val="0"/>
          <w:marRight w:val="0"/>
          <w:marTop w:val="0"/>
          <w:marBottom w:val="0"/>
          <w:divBdr>
            <w:top w:val="none" w:sz="0" w:space="0" w:color="auto"/>
            <w:left w:val="none" w:sz="0" w:space="0" w:color="auto"/>
            <w:bottom w:val="none" w:sz="0" w:space="0" w:color="auto"/>
            <w:right w:val="none" w:sz="0" w:space="0" w:color="auto"/>
          </w:divBdr>
        </w:div>
        <w:div w:id="1544248145">
          <w:marLeft w:val="0"/>
          <w:marRight w:val="0"/>
          <w:marTop w:val="0"/>
          <w:marBottom w:val="0"/>
          <w:divBdr>
            <w:top w:val="none" w:sz="0" w:space="0" w:color="auto"/>
            <w:left w:val="none" w:sz="0" w:space="0" w:color="auto"/>
            <w:bottom w:val="none" w:sz="0" w:space="0" w:color="auto"/>
            <w:right w:val="none" w:sz="0" w:space="0" w:color="auto"/>
          </w:divBdr>
        </w:div>
        <w:div w:id="1622347677">
          <w:marLeft w:val="0"/>
          <w:marRight w:val="0"/>
          <w:marTop w:val="0"/>
          <w:marBottom w:val="0"/>
          <w:divBdr>
            <w:top w:val="none" w:sz="0" w:space="0" w:color="auto"/>
            <w:left w:val="none" w:sz="0" w:space="0" w:color="auto"/>
            <w:bottom w:val="none" w:sz="0" w:space="0" w:color="auto"/>
            <w:right w:val="none" w:sz="0" w:space="0" w:color="auto"/>
          </w:divBdr>
        </w:div>
        <w:div w:id="58674583">
          <w:marLeft w:val="0"/>
          <w:marRight w:val="0"/>
          <w:marTop w:val="0"/>
          <w:marBottom w:val="0"/>
          <w:divBdr>
            <w:top w:val="none" w:sz="0" w:space="0" w:color="auto"/>
            <w:left w:val="none" w:sz="0" w:space="0" w:color="auto"/>
            <w:bottom w:val="none" w:sz="0" w:space="0" w:color="auto"/>
            <w:right w:val="none" w:sz="0" w:space="0" w:color="auto"/>
          </w:divBdr>
        </w:div>
      </w:divsChild>
    </w:div>
    <w:div w:id="1071999384">
      <w:bodyDiv w:val="1"/>
      <w:marLeft w:val="0"/>
      <w:marRight w:val="0"/>
      <w:marTop w:val="0"/>
      <w:marBottom w:val="0"/>
      <w:divBdr>
        <w:top w:val="none" w:sz="0" w:space="0" w:color="auto"/>
        <w:left w:val="none" w:sz="0" w:space="0" w:color="auto"/>
        <w:bottom w:val="none" w:sz="0" w:space="0" w:color="auto"/>
        <w:right w:val="none" w:sz="0" w:space="0" w:color="auto"/>
      </w:divBdr>
      <w:divsChild>
        <w:div w:id="1902979154">
          <w:marLeft w:val="0"/>
          <w:marRight w:val="0"/>
          <w:marTop w:val="0"/>
          <w:marBottom w:val="0"/>
          <w:divBdr>
            <w:top w:val="none" w:sz="0" w:space="0" w:color="auto"/>
            <w:left w:val="none" w:sz="0" w:space="0" w:color="auto"/>
            <w:bottom w:val="none" w:sz="0" w:space="0" w:color="auto"/>
            <w:right w:val="none" w:sz="0" w:space="0" w:color="auto"/>
          </w:divBdr>
        </w:div>
        <w:div w:id="1645741403">
          <w:marLeft w:val="0"/>
          <w:marRight w:val="0"/>
          <w:marTop w:val="0"/>
          <w:marBottom w:val="0"/>
          <w:divBdr>
            <w:top w:val="none" w:sz="0" w:space="0" w:color="auto"/>
            <w:left w:val="none" w:sz="0" w:space="0" w:color="auto"/>
            <w:bottom w:val="none" w:sz="0" w:space="0" w:color="auto"/>
            <w:right w:val="none" w:sz="0" w:space="0" w:color="auto"/>
          </w:divBdr>
        </w:div>
        <w:div w:id="1966619014">
          <w:marLeft w:val="0"/>
          <w:marRight w:val="0"/>
          <w:marTop w:val="0"/>
          <w:marBottom w:val="0"/>
          <w:divBdr>
            <w:top w:val="none" w:sz="0" w:space="0" w:color="auto"/>
            <w:left w:val="none" w:sz="0" w:space="0" w:color="auto"/>
            <w:bottom w:val="none" w:sz="0" w:space="0" w:color="auto"/>
            <w:right w:val="none" w:sz="0" w:space="0" w:color="auto"/>
          </w:divBdr>
        </w:div>
        <w:div w:id="1490168741">
          <w:marLeft w:val="0"/>
          <w:marRight w:val="0"/>
          <w:marTop w:val="0"/>
          <w:marBottom w:val="0"/>
          <w:divBdr>
            <w:top w:val="none" w:sz="0" w:space="0" w:color="auto"/>
            <w:left w:val="none" w:sz="0" w:space="0" w:color="auto"/>
            <w:bottom w:val="none" w:sz="0" w:space="0" w:color="auto"/>
            <w:right w:val="none" w:sz="0" w:space="0" w:color="auto"/>
          </w:divBdr>
        </w:div>
        <w:div w:id="2087026334">
          <w:marLeft w:val="0"/>
          <w:marRight w:val="0"/>
          <w:marTop w:val="0"/>
          <w:marBottom w:val="0"/>
          <w:divBdr>
            <w:top w:val="none" w:sz="0" w:space="0" w:color="auto"/>
            <w:left w:val="none" w:sz="0" w:space="0" w:color="auto"/>
            <w:bottom w:val="none" w:sz="0" w:space="0" w:color="auto"/>
            <w:right w:val="none" w:sz="0" w:space="0" w:color="auto"/>
          </w:divBdr>
        </w:div>
        <w:div w:id="801000003">
          <w:marLeft w:val="0"/>
          <w:marRight w:val="0"/>
          <w:marTop w:val="0"/>
          <w:marBottom w:val="0"/>
          <w:divBdr>
            <w:top w:val="none" w:sz="0" w:space="0" w:color="auto"/>
            <w:left w:val="none" w:sz="0" w:space="0" w:color="auto"/>
            <w:bottom w:val="none" w:sz="0" w:space="0" w:color="auto"/>
            <w:right w:val="none" w:sz="0" w:space="0" w:color="auto"/>
          </w:divBdr>
        </w:div>
        <w:div w:id="363332643">
          <w:marLeft w:val="0"/>
          <w:marRight w:val="0"/>
          <w:marTop w:val="0"/>
          <w:marBottom w:val="0"/>
          <w:divBdr>
            <w:top w:val="none" w:sz="0" w:space="0" w:color="auto"/>
            <w:left w:val="none" w:sz="0" w:space="0" w:color="auto"/>
            <w:bottom w:val="none" w:sz="0" w:space="0" w:color="auto"/>
            <w:right w:val="none" w:sz="0" w:space="0" w:color="auto"/>
          </w:divBdr>
        </w:div>
        <w:div w:id="780687810">
          <w:marLeft w:val="0"/>
          <w:marRight w:val="0"/>
          <w:marTop w:val="0"/>
          <w:marBottom w:val="0"/>
          <w:divBdr>
            <w:top w:val="none" w:sz="0" w:space="0" w:color="auto"/>
            <w:left w:val="none" w:sz="0" w:space="0" w:color="auto"/>
            <w:bottom w:val="none" w:sz="0" w:space="0" w:color="auto"/>
            <w:right w:val="none" w:sz="0" w:space="0" w:color="auto"/>
          </w:divBdr>
        </w:div>
        <w:div w:id="2047101413">
          <w:marLeft w:val="0"/>
          <w:marRight w:val="0"/>
          <w:marTop w:val="0"/>
          <w:marBottom w:val="0"/>
          <w:divBdr>
            <w:top w:val="none" w:sz="0" w:space="0" w:color="auto"/>
            <w:left w:val="none" w:sz="0" w:space="0" w:color="auto"/>
            <w:bottom w:val="none" w:sz="0" w:space="0" w:color="auto"/>
            <w:right w:val="none" w:sz="0" w:space="0" w:color="auto"/>
          </w:divBdr>
        </w:div>
        <w:div w:id="1996178831">
          <w:marLeft w:val="0"/>
          <w:marRight w:val="0"/>
          <w:marTop w:val="0"/>
          <w:marBottom w:val="0"/>
          <w:divBdr>
            <w:top w:val="none" w:sz="0" w:space="0" w:color="auto"/>
            <w:left w:val="none" w:sz="0" w:space="0" w:color="auto"/>
            <w:bottom w:val="none" w:sz="0" w:space="0" w:color="auto"/>
            <w:right w:val="none" w:sz="0" w:space="0" w:color="auto"/>
          </w:divBdr>
        </w:div>
        <w:div w:id="594899631">
          <w:marLeft w:val="0"/>
          <w:marRight w:val="0"/>
          <w:marTop w:val="0"/>
          <w:marBottom w:val="0"/>
          <w:divBdr>
            <w:top w:val="none" w:sz="0" w:space="0" w:color="auto"/>
            <w:left w:val="none" w:sz="0" w:space="0" w:color="auto"/>
            <w:bottom w:val="none" w:sz="0" w:space="0" w:color="auto"/>
            <w:right w:val="none" w:sz="0" w:space="0" w:color="auto"/>
          </w:divBdr>
        </w:div>
        <w:div w:id="1625039346">
          <w:marLeft w:val="0"/>
          <w:marRight w:val="0"/>
          <w:marTop w:val="0"/>
          <w:marBottom w:val="0"/>
          <w:divBdr>
            <w:top w:val="none" w:sz="0" w:space="0" w:color="auto"/>
            <w:left w:val="none" w:sz="0" w:space="0" w:color="auto"/>
            <w:bottom w:val="none" w:sz="0" w:space="0" w:color="auto"/>
            <w:right w:val="none" w:sz="0" w:space="0" w:color="auto"/>
          </w:divBdr>
        </w:div>
        <w:div w:id="1302735505">
          <w:marLeft w:val="0"/>
          <w:marRight w:val="0"/>
          <w:marTop w:val="0"/>
          <w:marBottom w:val="0"/>
          <w:divBdr>
            <w:top w:val="none" w:sz="0" w:space="0" w:color="auto"/>
            <w:left w:val="none" w:sz="0" w:space="0" w:color="auto"/>
            <w:bottom w:val="none" w:sz="0" w:space="0" w:color="auto"/>
            <w:right w:val="none" w:sz="0" w:space="0" w:color="auto"/>
          </w:divBdr>
        </w:div>
        <w:div w:id="283313384">
          <w:marLeft w:val="0"/>
          <w:marRight w:val="0"/>
          <w:marTop w:val="0"/>
          <w:marBottom w:val="0"/>
          <w:divBdr>
            <w:top w:val="none" w:sz="0" w:space="0" w:color="auto"/>
            <w:left w:val="none" w:sz="0" w:space="0" w:color="auto"/>
            <w:bottom w:val="none" w:sz="0" w:space="0" w:color="auto"/>
            <w:right w:val="none" w:sz="0" w:space="0" w:color="auto"/>
          </w:divBdr>
        </w:div>
      </w:divsChild>
    </w:div>
    <w:div w:id="1463619370">
      <w:bodyDiv w:val="1"/>
      <w:marLeft w:val="0"/>
      <w:marRight w:val="0"/>
      <w:marTop w:val="0"/>
      <w:marBottom w:val="0"/>
      <w:divBdr>
        <w:top w:val="none" w:sz="0" w:space="0" w:color="auto"/>
        <w:left w:val="none" w:sz="0" w:space="0" w:color="auto"/>
        <w:bottom w:val="none" w:sz="0" w:space="0" w:color="auto"/>
        <w:right w:val="none" w:sz="0" w:space="0" w:color="auto"/>
      </w:divBdr>
      <w:divsChild>
        <w:div w:id="1089279070">
          <w:marLeft w:val="0"/>
          <w:marRight w:val="0"/>
          <w:marTop w:val="0"/>
          <w:marBottom w:val="0"/>
          <w:divBdr>
            <w:top w:val="none" w:sz="0" w:space="0" w:color="auto"/>
            <w:left w:val="none" w:sz="0" w:space="0" w:color="auto"/>
            <w:bottom w:val="none" w:sz="0" w:space="0" w:color="auto"/>
            <w:right w:val="none" w:sz="0" w:space="0" w:color="auto"/>
          </w:divBdr>
        </w:div>
        <w:div w:id="1676029266">
          <w:marLeft w:val="0"/>
          <w:marRight w:val="0"/>
          <w:marTop w:val="0"/>
          <w:marBottom w:val="0"/>
          <w:divBdr>
            <w:top w:val="none" w:sz="0" w:space="0" w:color="auto"/>
            <w:left w:val="none" w:sz="0" w:space="0" w:color="auto"/>
            <w:bottom w:val="none" w:sz="0" w:space="0" w:color="auto"/>
            <w:right w:val="none" w:sz="0" w:space="0" w:color="auto"/>
          </w:divBdr>
        </w:div>
        <w:div w:id="757096418">
          <w:marLeft w:val="0"/>
          <w:marRight w:val="0"/>
          <w:marTop w:val="0"/>
          <w:marBottom w:val="0"/>
          <w:divBdr>
            <w:top w:val="none" w:sz="0" w:space="0" w:color="auto"/>
            <w:left w:val="none" w:sz="0" w:space="0" w:color="auto"/>
            <w:bottom w:val="none" w:sz="0" w:space="0" w:color="auto"/>
            <w:right w:val="none" w:sz="0" w:space="0" w:color="auto"/>
          </w:divBdr>
        </w:div>
        <w:div w:id="304048316">
          <w:marLeft w:val="0"/>
          <w:marRight w:val="0"/>
          <w:marTop w:val="0"/>
          <w:marBottom w:val="0"/>
          <w:divBdr>
            <w:top w:val="none" w:sz="0" w:space="0" w:color="auto"/>
            <w:left w:val="none" w:sz="0" w:space="0" w:color="auto"/>
            <w:bottom w:val="none" w:sz="0" w:space="0" w:color="auto"/>
            <w:right w:val="none" w:sz="0" w:space="0" w:color="auto"/>
          </w:divBdr>
        </w:div>
        <w:div w:id="174807647">
          <w:marLeft w:val="0"/>
          <w:marRight w:val="0"/>
          <w:marTop w:val="0"/>
          <w:marBottom w:val="0"/>
          <w:divBdr>
            <w:top w:val="none" w:sz="0" w:space="0" w:color="auto"/>
            <w:left w:val="none" w:sz="0" w:space="0" w:color="auto"/>
            <w:bottom w:val="none" w:sz="0" w:space="0" w:color="auto"/>
            <w:right w:val="none" w:sz="0" w:space="0" w:color="auto"/>
          </w:divBdr>
        </w:div>
        <w:div w:id="336663472">
          <w:marLeft w:val="0"/>
          <w:marRight w:val="0"/>
          <w:marTop w:val="0"/>
          <w:marBottom w:val="0"/>
          <w:divBdr>
            <w:top w:val="none" w:sz="0" w:space="0" w:color="auto"/>
            <w:left w:val="none" w:sz="0" w:space="0" w:color="auto"/>
            <w:bottom w:val="none" w:sz="0" w:space="0" w:color="auto"/>
            <w:right w:val="none" w:sz="0" w:space="0" w:color="auto"/>
          </w:divBdr>
        </w:div>
        <w:div w:id="1461192719">
          <w:marLeft w:val="0"/>
          <w:marRight w:val="0"/>
          <w:marTop w:val="0"/>
          <w:marBottom w:val="0"/>
          <w:divBdr>
            <w:top w:val="none" w:sz="0" w:space="0" w:color="auto"/>
            <w:left w:val="none" w:sz="0" w:space="0" w:color="auto"/>
            <w:bottom w:val="none" w:sz="0" w:space="0" w:color="auto"/>
            <w:right w:val="none" w:sz="0" w:space="0" w:color="auto"/>
          </w:divBdr>
        </w:div>
        <w:div w:id="929891613">
          <w:marLeft w:val="0"/>
          <w:marRight w:val="0"/>
          <w:marTop w:val="0"/>
          <w:marBottom w:val="0"/>
          <w:divBdr>
            <w:top w:val="none" w:sz="0" w:space="0" w:color="auto"/>
            <w:left w:val="none" w:sz="0" w:space="0" w:color="auto"/>
            <w:bottom w:val="none" w:sz="0" w:space="0" w:color="auto"/>
            <w:right w:val="none" w:sz="0" w:space="0" w:color="auto"/>
          </w:divBdr>
        </w:div>
        <w:div w:id="693073525">
          <w:marLeft w:val="0"/>
          <w:marRight w:val="0"/>
          <w:marTop w:val="0"/>
          <w:marBottom w:val="0"/>
          <w:divBdr>
            <w:top w:val="none" w:sz="0" w:space="0" w:color="auto"/>
            <w:left w:val="none" w:sz="0" w:space="0" w:color="auto"/>
            <w:bottom w:val="none" w:sz="0" w:space="0" w:color="auto"/>
            <w:right w:val="none" w:sz="0" w:space="0" w:color="auto"/>
          </w:divBdr>
        </w:div>
        <w:div w:id="146172720">
          <w:marLeft w:val="0"/>
          <w:marRight w:val="0"/>
          <w:marTop w:val="0"/>
          <w:marBottom w:val="0"/>
          <w:divBdr>
            <w:top w:val="none" w:sz="0" w:space="0" w:color="auto"/>
            <w:left w:val="none" w:sz="0" w:space="0" w:color="auto"/>
            <w:bottom w:val="none" w:sz="0" w:space="0" w:color="auto"/>
            <w:right w:val="none" w:sz="0" w:space="0" w:color="auto"/>
          </w:divBdr>
        </w:div>
        <w:div w:id="848326766">
          <w:marLeft w:val="0"/>
          <w:marRight w:val="0"/>
          <w:marTop w:val="0"/>
          <w:marBottom w:val="0"/>
          <w:divBdr>
            <w:top w:val="none" w:sz="0" w:space="0" w:color="auto"/>
            <w:left w:val="none" w:sz="0" w:space="0" w:color="auto"/>
            <w:bottom w:val="none" w:sz="0" w:space="0" w:color="auto"/>
            <w:right w:val="none" w:sz="0" w:space="0" w:color="auto"/>
          </w:divBdr>
        </w:div>
      </w:divsChild>
    </w:div>
    <w:div w:id="2085446752">
      <w:bodyDiv w:val="1"/>
      <w:marLeft w:val="0"/>
      <w:marRight w:val="0"/>
      <w:marTop w:val="0"/>
      <w:marBottom w:val="0"/>
      <w:divBdr>
        <w:top w:val="none" w:sz="0" w:space="0" w:color="auto"/>
        <w:left w:val="none" w:sz="0" w:space="0" w:color="auto"/>
        <w:bottom w:val="none" w:sz="0" w:space="0" w:color="auto"/>
        <w:right w:val="none" w:sz="0" w:space="0" w:color="auto"/>
      </w:divBdr>
      <w:divsChild>
        <w:div w:id="405032537">
          <w:marLeft w:val="0"/>
          <w:marRight w:val="0"/>
          <w:marTop w:val="0"/>
          <w:marBottom w:val="0"/>
          <w:divBdr>
            <w:top w:val="none" w:sz="0" w:space="0" w:color="auto"/>
            <w:left w:val="none" w:sz="0" w:space="0" w:color="auto"/>
            <w:bottom w:val="none" w:sz="0" w:space="0" w:color="auto"/>
            <w:right w:val="none" w:sz="0" w:space="0" w:color="auto"/>
          </w:divBdr>
        </w:div>
        <w:div w:id="1078479476">
          <w:marLeft w:val="0"/>
          <w:marRight w:val="0"/>
          <w:marTop w:val="0"/>
          <w:marBottom w:val="0"/>
          <w:divBdr>
            <w:top w:val="none" w:sz="0" w:space="0" w:color="auto"/>
            <w:left w:val="none" w:sz="0" w:space="0" w:color="auto"/>
            <w:bottom w:val="none" w:sz="0" w:space="0" w:color="auto"/>
            <w:right w:val="none" w:sz="0" w:space="0" w:color="auto"/>
          </w:divBdr>
        </w:div>
        <w:div w:id="1546529383">
          <w:marLeft w:val="0"/>
          <w:marRight w:val="0"/>
          <w:marTop w:val="0"/>
          <w:marBottom w:val="0"/>
          <w:divBdr>
            <w:top w:val="none" w:sz="0" w:space="0" w:color="auto"/>
            <w:left w:val="none" w:sz="0" w:space="0" w:color="auto"/>
            <w:bottom w:val="none" w:sz="0" w:space="0" w:color="auto"/>
            <w:right w:val="none" w:sz="0" w:space="0" w:color="auto"/>
          </w:divBdr>
        </w:div>
        <w:div w:id="904528589">
          <w:marLeft w:val="0"/>
          <w:marRight w:val="0"/>
          <w:marTop w:val="0"/>
          <w:marBottom w:val="0"/>
          <w:divBdr>
            <w:top w:val="none" w:sz="0" w:space="0" w:color="auto"/>
            <w:left w:val="none" w:sz="0" w:space="0" w:color="auto"/>
            <w:bottom w:val="none" w:sz="0" w:space="0" w:color="auto"/>
            <w:right w:val="none" w:sz="0" w:space="0" w:color="auto"/>
          </w:divBdr>
        </w:div>
        <w:div w:id="1831628710">
          <w:marLeft w:val="0"/>
          <w:marRight w:val="0"/>
          <w:marTop w:val="0"/>
          <w:marBottom w:val="0"/>
          <w:divBdr>
            <w:top w:val="none" w:sz="0" w:space="0" w:color="auto"/>
            <w:left w:val="none" w:sz="0" w:space="0" w:color="auto"/>
            <w:bottom w:val="none" w:sz="0" w:space="0" w:color="auto"/>
            <w:right w:val="none" w:sz="0" w:space="0" w:color="auto"/>
          </w:divBdr>
        </w:div>
        <w:div w:id="1365252022">
          <w:marLeft w:val="0"/>
          <w:marRight w:val="0"/>
          <w:marTop w:val="0"/>
          <w:marBottom w:val="0"/>
          <w:divBdr>
            <w:top w:val="none" w:sz="0" w:space="0" w:color="auto"/>
            <w:left w:val="none" w:sz="0" w:space="0" w:color="auto"/>
            <w:bottom w:val="none" w:sz="0" w:space="0" w:color="auto"/>
            <w:right w:val="none" w:sz="0" w:space="0" w:color="auto"/>
          </w:divBdr>
        </w:div>
        <w:div w:id="1108429294">
          <w:marLeft w:val="0"/>
          <w:marRight w:val="0"/>
          <w:marTop w:val="0"/>
          <w:marBottom w:val="0"/>
          <w:divBdr>
            <w:top w:val="none" w:sz="0" w:space="0" w:color="auto"/>
            <w:left w:val="none" w:sz="0" w:space="0" w:color="auto"/>
            <w:bottom w:val="none" w:sz="0" w:space="0" w:color="auto"/>
            <w:right w:val="none" w:sz="0" w:space="0" w:color="auto"/>
          </w:divBdr>
        </w:div>
        <w:div w:id="1509828714">
          <w:marLeft w:val="0"/>
          <w:marRight w:val="0"/>
          <w:marTop w:val="0"/>
          <w:marBottom w:val="0"/>
          <w:divBdr>
            <w:top w:val="none" w:sz="0" w:space="0" w:color="auto"/>
            <w:left w:val="none" w:sz="0" w:space="0" w:color="auto"/>
            <w:bottom w:val="none" w:sz="0" w:space="0" w:color="auto"/>
            <w:right w:val="none" w:sz="0" w:space="0" w:color="auto"/>
          </w:divBdr>
        </w:div>
        <w:div w:id="295767093">
          <w:marLeft w:val="0"/>
          <w:marRight w:val="0"/>
          <w:marTop w:val="0"/>
          <w:marBottom w:val="0"/>
          <w:divBdr>
            <w:top w:val="none" w:sz="0" w:space="0" w:color="auto"/>
            <w:left w:val="none" w:sz="0" w:space="0" w:color="auto"/>
            <w:bottom w:val="none" w:sz="0" w:space="0" w:color="auto"/>
            <w:right w:val="none" w:sz="0" w:space="0" w:color="auto"/>
          </w:divBdr>
        </w:div>
        <w:div w:id="1786995480">
          <w:marLeft w:val="0"/>
          <w:marRight w:val="0"/>
          <w:marTop w:val="0"/>
          <w:marBottom w:val="0"/>
          <w:divBdr>
            <w:top w:val="none" w:sz="0" w:space="0" w:color="auto"/>
            <w:left w:val="none" w:sz="0" w:space="0" w:color="auto"/>
            <w:bottom w:val="none" w:sz="0" w:space="0" w:color="auto"/>
            <w:right w:val="none" w:sz="0" w:space="0" w:color="auto"/>
          </w:divBdr>
        </w:div>
        <w:div w:id="659892841">
          <w:marLeft w:val="0"/>
          <w:marRight w:val="0"/>
          <w:marTop w:val="0"/>
          <w:marBottom w:val="0"/>
          <w:divBdr>
            <w:top w:val="none" w:sz="0" w:space="0" w:color="auto"/>
            <w:left w:val="none" w:sz="0" w:space="0" w:color="auto"/>
            <w:bottom w:val="none" w:sz="0" w:space="0" w:color="auto"/>
            <w:right w:val="none" w:sz="0" w:space="0" w:color="auto"/>
          </w:divBdr>
        </w:div>
        <w:div w:id="157234953">
          <w:marLeft w:val="0"/>
          <w:marRight w:val="0"/>
          <w:marTop w:val="0"/>
          <w:marBottom w:val="0"/>
          <w:divBdr>
            <w:top w:val="none" w:sz="0" w:space="0" w:color="auto"/>
            <w:left w:val="none" w:sz="0" w:space="0" w:color="auto"/>
            <w:bottom w:val="none" w:sz="0" w:space="0" w:color="auto"/>
            <w:right w:val="none" w:sz="0" w:space="0" w:color="auto"/>
          </w:divBdr>
        </w:div>
        <w:div w:id="1902249389">
          <w:marLeft w:val="0"/>
          <w:marRight w:val="0"/>
          <w:marTop w:val="0"/>
          <w:marBottom w:val="0"/>
          <w:divBdr>
            <w:top w:val="none" w:sz="0" w:space="0" w:color="auto"/>
            <w:left w:val="none" w:sz="0" w:space="0" w:color="auto"/>
            <w:bottom w:val="none" w:sz="0" w:space="0" w:color="auto"/>
            <w:right w:val="none" w:sz="0" w:space="0" w:color="auto"/>
          </w:divBdr>
        </w:div>
        <w:div w:id="1228687774">
          <w:marLeft w:val="0"/>
          <w:marRight w:val="0"/>
          <w:marTop w:val="0"/>
          <w:marBottom w:val="0"/>
          <w:divBdr>
            <w:top w:val="none" w:sz="0" w:space="0" w:color="auto"/>
            <w:left w:val="none" w:sz="0" w:space="0" w:color="auto"/>
            <w:bottom w:val="none" w:sz="0" w:space="0" w:color="auto"/>
            <w:right w:val="none" w:sz="0" w:space="0" w:color="auto"/>
          </w:divBdr>
        </w:div>
        <w:div w:id="1225288765">
          <w:marLeft w:val="0"/>
          <w:marRight w:val="0"/>
          <w:marTop w:val="0"/>
          <w:marBottom w:val="0"/>
          <w:divBdr>
            <w:top w:val="none" w:sz="0" w:space="0" w:color="auto"/>
            <w:left w:val="none" w:sz="0" w:space="0" w:color="auto"/>
            <w:bottom w:val="none" w:sz="0" w:space="0" w:color="auto"/>
            <w:right w:val="none" w:sz="0" w:space="0" w:color="auto"/>
          </w:divBdr>
        </w:div>
        <w:div w:id="129521394">
          <w:marLeft w:val="0"/>
          <w:marRight w:val="0"/>
          <w:marTop w:val="0"/>
          <w:marBottom w:val="0"/>
          <w:divBdr>
            <w:top w:val="none" w:sz="0" w:space="0" w:color="auto"/>
            <w:left w:val="none" w:sz="0" w:space="0" w:color="auto"/>
            <w:bottom w:val="none" w:sz="0" w:space="0" w:color="auto"/>
            <w:right w:val="none" w:sz="0" w:space="0" w:color="auto"/>
          </w:divBdr>
        </w:div>
        <w:div w:id="565838789">
          <w:marLeft w:val="0"/>
          <w:marRight w:val="0"/>
          <w:marTop w:val="0"/>
          <w:marBottom w:val="0"/>
          <w:divBdr>
            <w:top w:val="none" w:sz="0" w:space="0" w:color="auto"/>
            <w:left w:val="none" w:sz="0" w:space="0" w:color="auto"/>
            <w:bottom w:val="none" w:sz="0" w:space="0" w:color="auto"/>
            <w:right w:val="none" w:sz="0" w:space="0" w:color="auto"/>
          </w:divBdr>
        </w:div>
        <w:div w:id="741951813">
          <w:marLeft w:val="0"/>
          <w:marRight w:val="0"/>
          <w:marTop w:val="0"/>
          <w:marBottom w:val="0"/>
          <w:divBdr>
            <w:top w:val="none" w:sz="0" w:space="0" w:color="auto"/>
            <w:left w:val="none" w:sz="0" w:space="0" w:color="auto"/>
            <w:bottom w:val="none" w:sz="0" w:space="0" w:color="auto"/>
            <w:right w:val="none" w:sz="0" w:space="0" w:color="auto"/>
          </w:divBdr>
        </w:div>
        <w:div w:id="1958833999">
          <w:marLeft w:val="0"/>
          <w:marRight w:val="0"/>
          <w:marTop w:val="0"/>
          <w:marBottom w:val="0"/>
          <w:divBdr>
            <w:top w:val="none" w:sz="0" w:space="0" w:color="auto"/>
            <w:left w:val="none" w:sz="0" w:space="0" w:color="auto"/>
            <w:bottom w:val="none" w:sz="0" w:space="0" w:color="auto"/>
            <w:right w:val="none" w:sz="0" w:space="0" w:color="auto"/>
          </w:divBdr>
        </w:div>
        <w:div w:id="1088502535">
          <w:marLeft w:val="0"/>
          <w:marRight w:val="0"/>
          <w:marTop w:val="0"/>
          <w:marBottom w:val="0"/>
          <w:divBdr>
            <w:top w:val="none" w:sz="0" w:space="0" w:color="auto"/>
            <w:left w:val="none" w:sz="0" w:space="0" w:color="auto"/>
            <w:bottom w:val="none" w:sz="0" w:space="0" w:color="auto"/>
            <w:right w:val="none" w:sz="0" w:space="0" w:color="auto"/>
          </w:divBdr>
        </w:div>
        <w:div w:id="388186778">
          <w:marLeft w:val="0"/>
          <w:marRight w:val="0"/>
          <w:marTop w:val="0"/>
          <w:marBottom w:val="0"/>
          <w:divBdr>
            <w:top w:val="none" w:sz="0" w:space="0" w:color="auto"/>
            <w:left w:val="none" w:sz="0" w:space="0" w:color="auto"/>
            <w:bottom w:val="none" w:sz="0" w:space="0" w:color="auto"/>
            <w:right w:val="none" w:sz="0" w:space="0" w:color="auto"/>
          </w:divBdr>
        </w:div>
        <w:div w:id="656887048">
          <w:marLeft w:val="0"/>
          <w:marRight w:val="0"/>
          <w:marTop w:val="0"/>
          <w:marBottom w:val="0"/>
          <w:divBdr>
            <w:top w:val="none" w:sz="0" w:space="0" w:color="auto"/>
            <w:left w:val="none" w:sz="0" w:space="0" w:color="auto"/>
            <w:bottom w:val="none" w:sz="0" w:space="0" w:color="auto"/>
            <w:right w:val="none" w:sz="0" w:space="0" w:color="auto"/>
          </w:divBdr>
        </w:div>
        <w:div w:id="1062681728">
          <w:marLeft w:val="0"/>
          <w:marRight w:val="0"/>
          <w:marTop w:val="0"/>
          <w:marBottom w:val="0"/>
          <w:divBdr>
            <w:top w:val="none" w:sz="0" w:space="0" w:color="auto"/>
            <w:left w:val="none" w:sz="0" w:space="0" w:color="auto"/>
            <w:bottom w:val="none" w:sz="0" w:space="0" w:color="auto"/>
            <w:right w:val="none" w:sz="0" w:space="0" w:color="auto"/>
          </w:divBdr>
        </w:div>
        <w:div w:id="555430005">
          <w:marLeft w:val="0"/>
          <w:marRight w:val="0"/>
          <w:marTop w:val="0"/>
          <w:marBottom w:val="0"/>
          <w:divBdr>
            <w:top w:val="none" w:sz="0" w:space="0" w:color="auto"/>
            <w:left w:val="none" w:sz="0" w:space="0" w:color="auto"/>
            <w:bottom w:val="none" w:sz="0" w:space="0" w:color="auto"/>
            <w:right w:val="none" w:sz="0" w:space="0" w:color="auto"/>
          </w:divBdr>
        </w:div>
        <w:div w:id="120222870">
          <w:marLeft w:val="0"/>
          <w:marRight w:val="0"/>
          <w:marTop w:val="0"/>
          <w:marBottom w:val="0"/>
          <w:divBdr>
            <w:top w:val="none" w:sz="0" w:space="0" w:color="auto"/>
            <w:left w:val="none" w:sz="0" w:space="0" w:color="auto"/>
            <w:bottom w:val="none" w:sz="0" w:space="0" w:color="auto"/>
            <w:right w:val="none" w:sz="0" w:space="0" w:color="auto"/>
          </w:divBdr>
        </w:div>
        <w:div w:id="1092510597">
          <w:marLeft w:val="0"/>
          <w:marRight w:val="0"/>
          <w:marTop w:val="0"/>
          <w:marBottom w:val="0"/>
          <w:divBdr>
            <w:top w:val="none" w:sz="0" w:space="0" w:color="auto"/>
            <w:left w:val="none" w:sz="0" w:space="0" w:color="auto"/>
            <w:bottom w:val="none" w:sz="0" w:space="0" w:color="auto"/>
            <w:right w:val="none" w:sz="0" w:space="0" w:color="auto"/>
          </w:divBdr>
        </w:div>
        <w:div w:id="346101338">
          <w:marLeft w:val="0"/>
          <w:marRight w:val="0"/>
          <w:marTop w:val="0"/>
          <w:marBottom w:val="0"/>
          <w:divBdr>
            <w:top w:val="none" w:sz="0" w:space="0" w:color="auto"/>
            <w:left w:val="none" w:sz="0" w:space="0" w:color="auto"/>
            <w:bottom w:val="none" w:sz="0" w:space="0" w:color="auto"/>
            <w:right w:val="none" w:sz="0" w:space="0" w:color="auto"/>
          </w:divBdr>
        </w:div>
        <w:div w:id="347954108">
          <w:marLeft w:val="0"/>
          <w:marRight w:val="0"/>
          <w:marTop w:val="0"/>
          <w:marBottom w:val="0"/>
          <w:divBdr>
            <w:top w:val="none" w:sz="0" w:space="0" w:color="auto"/>
            <w:left w:val="none" w:sz="0" w:space="0" w:color="auto"/>
            <w:bottom w:val="none" w:sz="0" w:space="0" w:color="auto"/>
            <w:right w:val="none" w:sz="0" w:space="0" w:color="auto"/>
          </w:divBdr>
        </w:div>
        <w:div w:id="1386836683">
          <w:marLeft w:val="0"/>
          <w:marRight w:val="0"/>
          <w:marTop w:val="0"/>
          <w:marBottom w:val="0"/>
          <w:divBdr>
            <w:top w:val="none" w:sz="0" w:space="0" w:color="auto"/>
            <w:left w:val="none" w:sz="0" w:space="0" w:color="auto"/>
            <w:bottom w:val="none" w:sz="0" w:space="0" w:color="auto"/>
            <w:right w:val="none" w:sz="0" w:space="0" w:color="auto"/>
          </w:divBdr>
        </w:div>
        <w:div w:id="1861698778">
          <w:marLeft w:val="0"/>
          <w:marRight w:val="0"/>
          <w:marTop w:val="0"/>
          <w:marBottom w:val="0"/>
          <w:divBdr>
            <w:top w:val="none" w:sz="0" w:space="0" w:color="auto"/>
            <w:left w:val="none" w:sz="0" w:space="0" w:color="auto"/>
            <w:bottom w:val="none" w:sz="0" w:space="0" w:color="auto"/>
            <w:right w:val="none" w:sz="0" w:space="0" w:color="auto"/>
          </w:divBdr>
        </w:div>
        <w:div w:id="107432554">
          <w:marLeft w:val="0"/>
          <w:marRight w:val="0"/>
          <w:marTop w:val="0"/>
          <w:marBottom w:val="0"/>
          <w:divBdr>
            <w:top w:val="none" w:sz="0" w:space="0" w:color="auto"/>
            <w:left w:val="none" w:sz="0" w:space="0" w:color="auto"/>
            <w:bottom w:val="none" w:sz="0" w:space="0" w:color="auto"/>
            <w:right w:val="none" w:sz="0" w:space="0" w:color="auto"/>
          </w:divBdr>
        </w:div>
        <w:div w:id="1930113978">
          <w:marLeft w:val="0"/>
          <w:marRight w:val="0"/>
          <w:marTop w:val="0"/>
          <w:marBottom w:val="0"/>
          <w:divBdr>
            <w:top w:val="none" w:sz="0" w:space="0" w:color="auto"/>
            <w:left w:val="none" w:sz="0" w:space="0" w:color="auto"/>
            <w:bottom w:val="none" w:sz="0" w:space="0" w:color="auto"/>
            <w:right w:val="none" w:sz="0" w:space="0" w:color="auto"/>
          </w:divBdr>
        </w:div>
        <w:div w:id="112794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DC307-F7CD-40A5-B1CD-DE2A6D10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9410</Words>
  <Characters>53643</Characters>
  <Application>Microsoft Office Word</Application>
  <DocSecurity>0</DocSecurity>
  <Lines>447</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Franzese-Pc</dc:creator>
  <cp:lastModifiedBy>Franzese-Pc</cp:lastModifiedBy>
  <cp:revision>3</cp:revision>
  <dcterms:created xsi:type="dcterms:W3CDTF">2017-09-20T16:21:00Z</dcterms:created>
  <dcterms:modified xsi:type="dcterms:W3CDTF">2017-10-02T16:46:00Z</dcterms:modified>
</cp:coreProperties>
</file>