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105" w:rsidRPr="00B83C30" w:rsidRDefault="00B83C30" w:rsidP="00B83C30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B83C30">
        <w:rPr>
          <w:b/>
          <w:sz w:val="36"/>
          <w:szCs w:val="36"/>
        </w:rPr>
        <w:t xml:space="preserve">PROSPETTO DEI VOTI </w:t>
      </w:r>
      <w:proofErr w:type="spellStart"/>
      <w:r w:rsidRPr="00B83C30">
        <w:rPr>
          <w:b/>
          <w:sz w:val="36"/>
          <w:szCs w:val="36"/>
        </w:rPr>
        <w:t>DI</w:t>
      </w:r>
      <w:proofErr w:type="spellEnd"/>
      <w:r w:rsidRPr="00B83C30">
        <w:rPr>
          <w:b/>
          <w:sz w:val="36"/>
          <w:szCs w:val="36"/>
        </w:rPr>
        <w:t xml:space="preserve"> CONDOTTA A.S. 2016/2017</w:t>
      </w:r>
    </w:p>
    <w:p w:rsidR="00B83C30" w:rsidRDefault="00B83C30" w:rsidP="00B83C30">
      <w:pPr>
        <w:jc w:val="center"/>
        <w:rPr>
          <w:b/>
          <w:sz w:val="36"/>
          <w:szCs w:val="36"/>
        </w:rPr>
      </w:pPr>
      <w:r w:rsidRPr="00B83C30">
        <w:rPr>
          <w:b/>
          <w:sz w:val="36"/>
          <w:szCs w:val="36"/>
        </w:rPr>
        <w:t>CLASSE.......SEZ......INDIRIZZO.......</w:t>
      </w:r>
    </w:p>
    <w:p w:rsidR="00B83C30" w:rsidRDefault="00B83C30" w:rsidP="00B83C30">
      <w:pPr>
        <w:jc w:val="center"/>
        <w:rPr>
          <w:b/>
          <w:sz w:val="36"/>
          <w:szCs w:val="36"/>
        </w:rPr>
      </w:pPr>
    </w:p>
    <w:tbl>
      <w:tblPr>
        <w:tblStyle w:val="Grigliatabella"/>
        <w:tblW w:w="10774" w:type="dxa"/>
        <w:tblInd w:w="-318" w:type="dxa"/>
        <w:tblLook w:val="04A0"/>
      </w:tblPr>
      <w:tblGrid>
        <w:gridCol w:w="426"/>
        <w:gridCol w:w="1297"/>
        <w:gridCol w:w="1365"/>
        <w:gridCol w:w="1391"/>
        <w:gridCol w:w="1601"/>
        <w:gridCol w:w="2001"/>
        <w:gridCol w:w="1701"/>
        <w:gridCol w:w="992"/>
      </w:tblGrid>
      <w:tr w:rsidR="00B83C30" w:rsidTr="00B83C30">
        <w:tc>
          <w:tcPr>
            <w:tcW w:w="426" w:type="dxa"/>
          </w:tcPr>
          <w:p w:rsidR="00B83C30" w:rsidRPr="00B83C30" w:rsidRDefault="00B83C30" w:rsidP="00B83C30">
            <w:pPr>
              <w:jc w:val="center"/>
              <w:rPr>
                <w:b/>
                <w:sz w:val="20"/>
                <w:szCs w:val="20"/>
              </w:rPr>
            </w:pPr>
            <w:r w:rsidRPr="00B83C30">
              <w:rPr>
                <w:b/>
                <w:sz w:val="20"/>
                <w:szCs w:val="20"/>
              </w:rPr>
              <w:t>N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97" w:type="dxa"/>
          </w:tcPr>
          <w:p w:rsidR="00B83C30" w:rsidRPr="00B83C30" w:rsidRDefault="00B83C30" w:rsidP="00B83C30">
            <w:pPr>
              <w:jc w:val="center"/>
              <w:rPr>
                <w:b/>
                <w:sz w:val="20"/>
                <w:szCs w:val="20"/>
              </w:rPr>
            </w:pPr>
            <w:r w:rsidRPr="00B83C30">
              <w:rPr>
                <w:b/>
                <w:sz w:val="20"/>
                <w:szCs w:val="20"/>
              </w:rPr>
              <w:t>Cognome  e nome degli alunni</w:t>
            </w:r>
          </w:p>
        </w:tc>
        <w:tc>
          <w:tcPr>
            <w:tcW w:w="1365" w:type="dxa"/>
          </w:tcPr>
          <w:p w:rsidR="00B83C30" w:rsidRPr="00B83C30" w:rsidRDefault="00B83C30" w:rsidP="00B83C30">
            <w:pPr>
              <w:jc w:val="center"/>
              <w:rPr>
                <w:b/>
                <w:sz w:val="20"/>
                <w:szCs w:val="20"/>
              </w:rPr>
            </w:pPr>
            <w:r w:rsidRPr="00B83C30">
              <w:rPr>
                <w:b/>
                <w:sz w:val="20"/>
                <w:szCs w:val="20"/>
              </w:rPr>
              <w:t>Relazione con gli altri/rispetto dell'ambiente</w:t>
            </w:r>
          </w:p>
        </w:tc>
        <w:tc>
          <w:tcPr>
            <w:tcW w:w="1391" w:type="dxa"/>
          </w:tcPr>
          <w:p w:rsidR="00B83C30" w:rsidRPr="00B83C30" w:rsidRDefault="00B83C30" w:rsidP="00B83C30">
            <w:pPr>
              <w:jc w:val="center"/>
              <w:rPr>
                <w:b/>
                <w:sz w:val="20"/>
                <w:szCs w:val="20"/>
              </w:rPr>
            </w:pPr>
            <w:r w:rsidRPr="00B83C30">
              <w:rPr>
                <w:b/>
                <w:sz w:val="20"/>
                <w:szCs w:val="20"/>
              </w:rPr>
              <w:t>Autonomia e responsabilità</w:t>
            </w:r>
          </w:p>
        </w:tc>
        <w:tc>
          <w:tcPr>
            <w:tcW w:w="1601" w:type="dxa"/>
          </w:tcPr>
          <w:p w:rsidR="00B83C30" w:rsidRPr="00B83C30" w:rsidRDefault="00B83C30" w:rsidP="00B83C30">
            <w:pPr>
              <w:jc w:val="center"/>
              <w:rPr>
                <w:b/>
                <w:sz w:val="20"/>
                <w:szCs w:val="20"/>
              </w:rPr>
            </w:pPr>
            <w:r w:rsidRPr="00B83C30">
              <w:rPr>
                <w:b/>
                <w:sz w:val="20"/>
                <w:szCs w:val="20"/>
              </w:rPr>
              <w:t>Collaborazione e partecipazione</w:t>
            </w:r>
          </w:p>
        </w:tc>
        <w:tc>
          <w:tcPr>
            <w:tcW w:w="2001" w:type="dxa"/>
          </w:tcPr>
          <w:p w:rsidR="00B83C30" w:rsidRPr="00B83C30" w:rsidRDefault="00B83C30" w:rsidP="00B83C30">
            <w:pPr>
              <w:jc w:val="center"/>
              <w:rPr>
                <w:b/>
                <w:sz w:val="20"/>
                <w:szCs w:val="20"/>
              </w:rPr>
            </w:pPr>
            <w:r w:rsidRPr="00B83C30">
              <w:rPr>
                <w:b/>
                <w:sz w:val="20"/>
                <w:szCs w:val="20"/>
              </w:rPr>
              <w:t>Regolarità della frequenza/Puntualità nella consegna dei compiti</w:t>
            </w:r>
          </w:p>
        </w:tc>
        <w:tc>
          <w:tcPr>
            <w:tcW w:w="1701" w:type="dxa"/>
          </w:tcPr>
          <w:p w:rsidR="00B83C30" w:rsidRDefault="00B83C30" w:rsidP="00B83C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Arrotondamento</w:t>
            </w:r>
          </w:p>
          <w:p w:rsidR="00B83C30" w:rsidRPr="00B83C30" w:rsidRDefault="00B83C30" w:rsidP="00B83C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(+/- 0,50)</w:t>
            </w:r>
          </w:p>
        </w:tc>
        <w:tc>
          <w:tcPr>
            <w:tcW w:w="992" w:type="dxa"/>
          </w:tcPr>
          <w:p w:rsidR="00B83C30" w:rsidRPr="00B83C30" w:rsidRDefault="00B83C30" w:rsidP="00B83C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Voto di condotta</w:t>
            </w:r>
          </w:p>
        </w:tc>
      </w:tr>
      <w:tr w:rsidR="00B83C30" w:rsidTr="00B83C30">
        <w:tc>
          <w:tcPr>
            <w:tcW w:w="426" w:type="dxa"/>
          </w:tcPr>
          <w:p w:rsidR="00B83C30" w:rsidRPr="00B83C30" w:rsidRDefault="00B83C30" w:rsidP="00B83C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7" w:type="dxa"/>
          </w:tcPr>
          <w:p w:rsidR="00B83C30" w:rsidRPr="00B83C30" w:rsidRDefault="00B83C30" w:rsidP="00B83C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5" w:type="dxa"/>
          </w:tcPr>
          <w:p w:rsidR="00B83C30" w:rsidRPr="00B83C30" w:rsidRDefault="00B83C30" w:rsidP="00B83C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1" w:type="dxa"/>
          </w:tcPr>
          <w:p w:rsidR="00B83C30" w:rsidRPr="00B83C30" w:rsidRDefault="00B83C30" w:rsidP="00B83C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1" w:type="dxa"/>
          </w:tcPr>
          <w:p w:rsidR="00B83C30" w:rsidRPr="00B83C30" w:rsidRDefault="00B83C30" w:rsidP="00B83C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B83C30" w:rsidRPr="00B83C30" w:rsidRDefault="00B83C30" w:rsidP="00B83C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83C30" w:rsidRPr="00B83C30" w:rsidRDefault="00B83C30" w:rsidP="00B83C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B83C30" w:rsidTr="00B83C30">
        <w:tc>
          <w:tcPr>
            <w:tcW w:w="426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97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65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9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60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0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B83C30" w:rsidTr="00B83C30">
        <w:tc>
          <w:tcPr>
            <w:tcW w:w="426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97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65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9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60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0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B83C30" w:rsidTr="00B83C30">
        <w:tc>
          <w:tcPr>
            <w:tcW w:w="426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97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65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9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60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0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B83C30" w:rsidTr="00B83C30">
        <w:tc>
          <w:tcPr>
            <w:tcW w:w="426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97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65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9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60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0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B83C30" w:rsidTr="00B83C30">
        <w:tc>
          <w:tcPr>
            <w:tcW w:w="426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97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65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9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60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0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B83C30" w:rsidTr="00B83C30">
        <w:tc>
          <w:tcPr>
            <w:tcW w:w="426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97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65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9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60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0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B83C30" w:rsidTr="00B83C30">
        <w:tc>
          <w:tcPr>
            <w:tcW w:w="426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97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65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9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60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0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B83C30" w:rsidTr="00B83C30">
        <w:tc>
          <w:tcPr>
            <w:tcW w:w="426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97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65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9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60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0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B83C30" w:rsidTr="00B83C30">
        <w:tc>
          <w:tcPr>
            <w:tcW w:w="426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97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65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9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60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0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B83C30" w:rsidTr="00B83C30">
        <w:tc>
          <w:tcPr>
            <w:tcW w:w="426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97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65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9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60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0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B83C30" w:rsidTr="00B83C30">
        <w:tc>
          <w:tcPr>
            <w:tcW w:w="426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97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65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9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60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0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B83C30" w:rsidTr="00B83C30">
        <w:tc>
          <w:tcPr>
            <w:tcW w:w="426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97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65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9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60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0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B83C30" w:rsidTr="00B83C30">
        <w:tc>
          <w:tcPr>
            <w:tcW w:w="426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97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65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9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60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0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B83C30" w:rsidTr="00B83C30">
        <w:tc>
          <w:tcPr>
            <w:tcW w:w="426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97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65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9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60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0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B83C30" w:rsidTr="00B83C30">
        <w:tc>
          <w:tcPr>
            <w:tcW w:w="426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97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65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9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60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0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B83C30" w:rsidTr="00B83C30">
        <w:tc>
          <w:tcPr>
            <w:tcW w:w="426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97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65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9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60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0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B83C30" w:rsidTr="00B83C30">
        <w:tc>
          <w:tcPr>
            <w:tcW w:w="426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97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65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9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60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0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B83C30" w:rsidTr="00B83C30">
        <w:tc>
          <w:tcPr>
            <w:tcW w:w="426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97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65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9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60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0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B83C30" w:rsidTr="00B83C30">
        <w:tc>
          <w:tcPr>
            <w:tcW w:w="426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97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65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9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60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0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B83C30" w:rsidTr="00B83C30">
        <w:tc>
          <w:tcPr>
            <w:tcW w:w="426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97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65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9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60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0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B83C30" w:rsidTr="00B83C30">
        <w:tc>
          <w:tcPr>
            <w:tcW w:w="426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97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65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9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60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0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B83C30" w:rsidTr="00B83C30">
        <w:tc>
          <w:tcPr>
            <w:tcW w:w="426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97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65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9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60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0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B83C30" w:rsidTr="00B83C30">
        <w:tc>
          <w:tcPr>
            <w:tcW w:w="426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97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65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9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60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0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</w:tcPr>
          <w:p w:rsidR="00B83C30" w:rsidRDefault="00B83C30" w:rsidP="00B83C30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B83C30" w:rsidRPr="00B83C30" w:rsidRDefault="00B83C30" w:rsidP="00B83C30">
      <w:pPr>
        <w:jc w:val="center"/>
        <w:rPr>
          <w:b/>
          <w:sz w:val="36"/>
          <w:szCs w:val="36"/>
        </w:rPr>
      </w:pPr>
    </w:p>
    <w:sectPr w:rsidR="00B83C30" w:rsidRPr="00B83C30" w:rsidSect="000B6C36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73740"/>
    <w:rsid w:val="000B6C36"/>
    <w:rsid w:val="003D54A8"/>
    <w:rsid w:val="00422377"/>
    <w:rsid w:val="00507DA0"/>
    <w:rsid w:val="005F2182"/>
    <w:rsid w:val="007C700F"/>
    <w:rsid w:val="00B83C30"/>
    <w:rsid w:val="00BA2105"/>
    <w:rsid w:val="00C73740"/>
    <w:rsid w:val="00E4397E"/>
    <w:rsid w:val="00FD7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7D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3C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Docente di Fisica</cp:lastModifiedBy>
  <cp:revision>9</cp:revision>
  <dcterms:created xsi:type="dcterms:W3CDTF">2017-05-27T16:59:00Z</dcterms:created>
  <dcterms:modified xsi:type="dcterms:W3CDTF">2017-06-06T09:41:00Z</dcterms:modified>
</cp:coreProperties>
</file>