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C265F" w14:textId="77777777" w:rsidR="00AF674D" w:rsidRPr="009B1D16" w:rsidRDefault="00AF674D" w:rsidP="00771528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sz w:val="24"/>
          <w:szCs w:val="24"/>
          <w:lang w:val="it-IT"/>
        </w:rPr>
      </w:pPr>
    </w:p>
    <w:p w14:paraId="6128BB5D" w14:textId="77777777" w:rsidR="00AF674D" w:rsidRPr="009B1D16" w:rsidRDefault="0030462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9B1D16">
        <w:rPr>
          <w:noProof/>
          <w:lang w:val="it-IT" w:eastAsia="it-IT"/>
        </w:rPr>
        <w:drawing>
          <wp:anchor distT="0" distB="0" distL="114300" distR="114300" simplePos="0" relativeHeight="251657728" behindDoc="1" locked="0" layoutInCell="0" allowOverlap="1" wp14:anchorId="2DD16030" wp14:editId="09C1B09C">
            <wp:simplePos x="0" y="0"/>
            <wp:positionH relativeFrom="column">
              <wp:posOffset>-76200</wp:posOffset>
            </wp:positionH>
            <wp:positionV relativeFrom="paragraph">
              <wp:posOffset>150495</wp:posOffset>
            </wp:positionV>
            <wp:extent cx="6271114" cy="679450"/>
            <wp:effectExtent l="0" t="0" r="0" b="635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2" cy="6831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6A9D3" w14:textId="791D177A" w:rsidR="00A34F62" w:rsidRDefault="00FA7432" w:rsidP="00FA7432">
      <w:pPr>
        <w:widowControl w:val="0"/>
        <w:tabs>
          <w:tab w:val="center" w:pos="4820"/>
          <w:tab w:val="left" w:pos="8325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highlight w:val="yellow"/>
          <w:lang w:val="it-IT"/>
        </w:rPr>
      </w:pPr>
      <w:r>
        <w:rPr>
          <w:rFonts w:cstheme="minorHAnsi"/>
          <w:b/>
          <w:sz w:val="24"/>
          <w:szCs w:val="24"/>
          <w:lang w:val="it-IT"/>
        </w:rPr>
        <w:tab/>
      </w:r>
      <w:r w:rsidR="00132262" w:rsidRPr="00132262">
        <w:rPr>
          <w:rFonts w:cstheme="minorHAnsi"/>
          <w:b/>
          <w:sz w:val="24"/>
          <w:szCs w:val="24"/>
          <w:lang w:val="it-IT"/>
        </w:rPr>
        <w:t>P</w:t>
      </w:r>
      <w:r w:rsidR="00E06238" w:rsidRPr="00132262">
        <w:rPr>
          <w:rFonts w:cstheme="minorHAnsi"/>
          <w:b/>
          <w:sz w:val="24"/>
          <w:szCs w:val="24"/>
          <w:lang w:val="it-IT"/>
        </w:rPr>
        <w:t xml:space="preserve">rogetto: </w:t>
      </w:r>
      <w:r w:rsidR="009F410E">
        <w:rPr>
          <w:rFonts w:cstheme="minorHAnsi"/>
          <w:b/>
          <w:sz w:val="24"/>
          <w:szCs w:val="24"/>
          <w:lang w:val="it-IT"/>
        </w:rPr>
        <w:t xml:space="preserve">PON </w:t>
      </w:r>
      <w:r w:rsidR="00556500">
        <w:rPr>
          <w:rFonts w:cstheme="minorHAnsi"/>
          <w:b/>
          <w:sz w:val="24"/>
          <w:szCs w:val="24"/>
          <w:lang w:val="it-IT"/>
        </w:rPr>
        <w:t xml:space="preserve">FESR “Laboratori didattici innovativi” </w:t>
      </w:r>
      <w:r w:rsidR="00132262">
        <w:rPr>
          <w:rFonts w:cstheme="minorHAnsi"/>
          <w:b/>
          <w:sz w:val="24"/>
          <w:szCs w:val="24"/>
          <w:lang w:val="it-IT"/>
        </w:rPr>
        <w:t xml:space="preserve">- </w:t>
      </w:r>
      <w:r w:rsidR="0030462C" w:rsidRPr="00132262">
        <w:rPr>
          <w:rFonts w:cstheme="minorHAnsi"/>
          <w:b/>
          <w:sz w:val="24"/>
          <w:szCs w:val="24"/>
          <w:lang w:val="it-IT"/>
        </w:rPr>
        <w:t xml:space="preserve">CUP: </w:t>
      </w:r>
      <w:r w:rsidR="00145CBD" w:rsidRPr="00145CBD">
        <w:rPr>
          <w:rFonts w:cstheme="minorHAnsi"/>
          <w:b/>
          <w:sz w:val="24"/>
          <w:szCs w:val="24"/>
          <w:lang w:val="it-IT"/>
        </w:rPr>
        <w:t>F77D17000100007</w:t>
      </w:r>
    </w:p>
    <w:p w14:paraId="44BE19E4" w14:textId="62F1046E" w:rsidR="00A34F62" w:rsidRDefault="00A34F62" w:rsidP="00A34F62">
      <w:pPr>
        <w:widowControl w:val="0"/>
        <w:tabs>
          <w:tab w:val="center" w:pos="4820"/>
          <w:tab w:val="left" w:pos="8325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highlight w:val="yellow"/>
          <w:lang w:val="it-IT"/>
        </w:rPr>
      </w:pPr>
      <w:r w:rsidRPr="00F33B54">
        <w:rPr>
          <w:rFonts w:cstheme="minorHAnsi"/>
          <w:b/>
          <w:sz w:val="24"/>
          <w:szCs w:val="24"/>
          <w:lang w:val="it-IT"/>
        </w:rPr>
        <w:t xml:space="preserve">Codice progetto: </w:t>
      </w:r>
      <w:r w:rsidR="00F33B54" w:rsidRPr="00F33B54">
        <w:rPr>
          <w:rFonts w:cstheme="minorHAnsi"/>
          <w:b/>
          <w:sz w:val="24"/>
          <w:szCs w:val="24"/>
          <w:lang w:val="it-IT"/>
        </w:rPr>
        <w:t>10.8.</w:t>
      </w:r>
      <w:proofErr w:type="gramStart"/>
      <w:r w:rsidR="00F33B54" w:rsidRPr="00F33B54">
        <w:rPr>
          <w:rFonts w:cstheme="minorHAnsi"/>
          <w:b/>
          <w:sz w:val="24"/>
          <w:szCs w:val="24"/>
          <w:lang w:val="it-IT"/>
        </w:rPr>
        <w:t>1.B</w:t>
      </w:r>
      <w:proofErr w:type="gramEnd"/>
      <w:r w:rsidR="00F33B54" w:rsidRPr="00F33B54">
        <w:rPr>
          <w:rFonts w:cstheme="minorHAnsi"/>
          <w:b/>
          <w:sz w:val="24"/>
          <w:szCs w:val="24"/>
          <w:lang w:val="it-IT"/>
        </w:rPr>
        <w:t>2-FESRPON-CA-2018-188</w:t>
      </w:r>
    </w:p>
    <w:p w14:paraId="72A8C91B" w14:textId="45BA25B5" w:rsidR="00AF674D" w:rsidRDefault="00FA7432" w:rsidP="00FA7432">
      <w:pPr>
        <w:widowControl w:val="0"/>
        <w:tabs>
          <w:tab w:val="center" w:pos="4820"/>
          <w:tab w:val="left" w:pos="8325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it-IT"/>
        </w:rPr>
      </w:pPr>
      <w:r>
        <w:rPr>
          <w:rFonts w:cstheme="minorHAnsi"/>
          <w:b/>
          <w:sz w:val="24"/>
          <w:szCs w:val="24"/>
          <w:lang w:val="it-IT"/>
        </w:rPr>
        <w:tab/>
      </w:r>
      <w:r w:rsidR="00F33B54">
        <w:rPr>
          <w:rFonts w:cstheme="minorHAnsi"/>
          <w:b/>
          <w:sz w:val="24"/>
          <w:szCs w:val="24"/>
          <w:lang w:val="it-IT"/>
        </w:rPr>
        <w:t xml:space="preserve">Titolo: </w:t>
      </w:r>
      <w:r w:rsidR="00BC4F8D">
        <w:rPr>
          <w:rFonts w:cstheme="minorHAnsi"/>
          <w:b/>
          <w:sz w:val="24"/>
          <w:szCs w:val="24"/>
          <w:lang w:val="it-IT"/>
        </w:rPr>
        <w:t>“</w:t>
      </w:r>
      <w:r w:rsidR="00BC4F8D" w:rsidRPr="00BC4F8D">
        <w:rPr>
          <w:rFonts w:cstheme="minorHAnsi"/>
          <w:b/>
          <w:sz w:val="24"/>
          <w:szCs w:val="24"/>
          <w:lang w:val="it-IT"/>
        </w:rPr>
        <w:t>A SCUOLA DI ODONTOIATRIA</w:t>
      </w:r>
      <w:r w:rsidR="00BC4F8D">
        <w:rPr>
          <w:rFonts w:cstheme="minorHAnsi"/>
          <w:b/>
          <w:sz w:val="24"/>
          <w:szCs w:val="24"/>
          <w:lang w:val="it-IT"/>
        </w:rPr>
        <w:t>”</w:t>
      </w:r>
    </w:p>
    <w:p w14:paraId="10C3C9D2" w14:textId="77777777" w:rsidR="00FA7432" w:rsidRPr="00132262" w:rsidRDefault="00FA7432" w:rsidP="00FA7432">
      <w:pPr>
        <w:widowControl w:val="0"/>
        <w:tabs>
          <w:tab w:val="center" w:pos="4820"/>
          <w:tab w:val="left" w:pos="8325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  <w:lang w:val="it-IT"/>
        </w:rPr>
      </w:pPr>
    </w:p>
    <w:p w14:paraId="50380758" w14:textId="77777777" w:rsidR="00AF674D" w:rsidRPr="0030462C" w:rsidRDefault="00AF67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07EA299" w14:textId="77777777" w:rsidR="00AF674D" w:rsidRPr="0030462C" w:rsidRDefault="00AF674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02925F46" w14:textId="77777777" w:rsidR="005C7A2C" w:rsidRDefault="005C7A2C" w:rsidP="005C7A2C">
      <w:pPr>
        <w:widowControl w:val="0"/>
        <w:autoSpaceDE w:val="0"/>
        <w:autoSpaceDN w:val="0"/>
        <w:adjustRightInd w:val="0"/>
        <w:spacing w:after="0" w:line="240" w:lineRule="auto"/>
        <w:ind w:left="5100" w:hanging="280"/>
        <w:jc w:val="right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All’I.S.I.S. “</w:t>
      </w:r>
      <w:r w:rsidRPr="003B7879">
        <w:rPr>
          <w:rFonts w:eastAsia="Trebuchet MS" w:cs="Trebuchet MS"/>
          <w:sz w:val="24"/>
          <w:szCs w:val="24"/>
          <w:lang w:val="it-IT"/>
        </w:rPr>
        <w:t>Einaudi - Giordano</w:t>
      </w:r>
      <w:r>
        <w:rPr>
          <w:rFonts w:eastAsia="Trebuchet MS" w:cs="Trebuchet MS"/>
          <w:sz w:val="24"/>
          <w:szCs w:val="24"/>
          <w:lang w:val="it-IT"/>
        </w:rPr>
        <w:t>”</w:t>
      </w:r>
    </w:p>
    <w:p w14:paraId="445DA49F" w14:textId="77777777" w:rsidR="005C7A2C" w:rsidRDefault="005C7A2C" w:rsidP="005C7A2C">
      <w:pPr>
        <w:widowControl w:val="0"/>
        <w:autoSpaceDE w:val="0"/>
        <w:autoSpaceDN w:val="0"/>
        <w:adjustRightInd w:val="0"/>
        <w:spacing w:after="0" w:line="240" w:lineRule="auto"/>
        <w:ind w:left="5820" w:firstLine="660"/>
        <w:jc w:val="right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</w:t>
      </w:r>
      <w:r>
        <w:rPr>
          <w:rFonts w:eastAsia="Trebuchet MS" w:cs="Trebuchet MS"/>
          <w:sz w:val="24"/>
          <w:szCs w:val="24"/>
          <w:lang w:val="it-IT"/>
        </w:rPr>
        <w:tab/>
        <w:t xml:space="preserve">         </w:t>
      </w:r>
      <w:r w:rsidRPr="009D109B">
        <w:rPr>
          <w:rFonts w:eastAsia="Trebuchet MS" w:cs="Trebuchet MS"/>
          <w:sz w:val="24"/>
          <w:szCs w:val="24"/>
          <w:lang w:val="it-IT"/>
        </w:rPr>
        <w:t>via Moscati 24/26</w:t>
      </w:r>
    </w:p>
    <w:p w14:paraId="57813756" w14:textId="77777777" w:rsidR="005C7A2C" w:rsidRDefault="005C7A2C" w:rsidP="005C7A2C">
      <w:pPr>
        <w:widowControl w:val="0"/>
        <w:autoSpaceDE w:val="0"/>
        <w:autoSpaceDN w:val="0"/>
        <w:adjustRightInd w:val="0"/>
        <w:spacing w:after="0" w:line="240" w:lineRule="auto"/>
        <w:ind w:left="5820" w:firstLine="660"/>
        <w:jc w:val="right"/>
        <w:rPr>
          <w:rFonts w:eastAsia="Trebuchet MS" w:cs="Trebuchet MS"/>
          <w:sz w:val="24"/>
          <w:szCs w:val="24"/>
          <w:lang w:val="it-IT"/>
        </w:rPr>
      </w:pPr>
      <w:r w:rsidRPr="009D109B">
        <w:rPr>
          <w:rFonts w:eastAsia="Trebuchet MS" w:cs="Trebuchet MS"/>
          <w:sz w:val="24"/>
          <w:szCs w:val="24"/>
          <w:lang w:val="it-IT"/>
        </w:rPr>
        <w:t>San Giuseppe Vesuviano</w:t>
      </w:r>
      <w:r>
        <w:rPr>
          <w:rFonts w:eastAsia="Trebuchet MS" w:cs="Trebuchet MS"/>
          <w:sz w:val="24"/>
          <w:szCs w:val="24"/>
          <w:lang w:val="it-IT"/>
        </w:rPr>
        <w:t xml:space="preserve"> (</w:t>
      </w:r>
      <w:r w:rsidRPr="009D109B">
        <w:rPr>
          <w:rFonts w:eastAsia="Trebuchet MS" w:cs="Trebuchet MS"/>
          <w:sz w:val="24"/>
          <w:szCs w:val="24"/>
          <w:lang w:val="it-IT"/>
        </w:rPr>
        <w:t>NA</w:t>
      </w:r>
      <w:r>
        <w:rPr>
          <w:rFonts w:eastAsia="Trebuchet MS" w:cs="Trebuchet MS"/>
          <w:sz w:val="24"/>
          <w:szCs w:val="24"/>
          <w:lang w:val="it-IT"/>
        </w:rPr>
        <w:t>)</w:t>
      </w:r>
    </w:p>
    <w:p w14:paraId="1334CB57" w14:textId="77777777" w:rsidR="005C7A2C" w:rsidRDefault="005C7A2C" w:rsidP="005C7A2C">
      <w:pPr>
        <w:widowControl w:val="0"/>
        <w:autoSpaceDE w:val="0"/>
        <w:autoSpaceDN w:val="0"/>
        <w:adjustRightInd w:val="0"/>
        <w:spacing w:after="0" w:line="240" w:lineRule="auto"/>
        <w:ind w:left="5820" w:firstLine="660"/>
        <w:jc w:val="right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CAP: 80047 </w:t>
      </w:r>
    </w:p>
    <w:p w14:paraId="0B4B6001" w14:textId="77777777" w:rsidR="002769DF" w:rsidRDefault="002769DF" w:rsidP="000B1A8F">
      <w:pPr>
        <w:widowControl w:val="0"/>
        <w:autoSpaceDE w:val="0"/>
        <w:autoSpaceDN w:val="0"/>
        <w:adjustRightInd w:val="0"/>
        <w:spacing w:after="0" w:line="240" w:lineRule="auto"/>
        <w:rPr>
          <w:rFonts w:eastAsia="Trebuchet MS" w:cs="Trebuchet MS"/>
          <w:sz w:val="24"/>
          <w:szCs w:val="24"/>
          <w:lang w:val="it-IT"/>
        </w:rPr>
      </w:pPr>
    </w:p>
    <w:p w14:paraId="465E80F4" w14:textId="6DC3CAE3" w:rsidR="0089698A" w:rsidRPr="000B1A8F" w:rsidRDefault="00D0550B" w:rsidP="000B1A8F">
      <w:pPr>
        <w:widowControl w:val="0"/>
        <w:autoSpaceDE w:val="0"/>
        <w:autoSpaceDN w:val="0"/>
        <w:adjustRightInd w:val="0"/>
        <w:spacing w:after="0" w:line="240" w:lineRule="auto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</w:t>
      </w:r>
    </w:p>
    <w:p w14:paraId="3285E097" w14:textId="77777777"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14:paraId="5505D36D" w14:textId="527383BC" w:rsidR="00CC3A63" w:rsidRPr="00132262" w:rsidRDefault="0089698A" w:rsidP="00CC3A63">
      <w:pPr>
        <w:spacing w:after="194"/>
        <w:rPr>
          <w:rFonts w:eastAsia="Times New Roman" w:cstheme="minorHAnsi"/>
          <w:b/>
          <w:sz w:val="24"/>
          <w:szCs w:val="24"/>
          <w:lang w:val="it-IT"/>
        </w:rPr>
      </w:pPr>
      <w:r w:rsidRPr="00132262">
        <w:rPr>
          <w:rFonts w:eastAsia="Times New Roman" w:cstheme="minorHAnsi"/>
          <w:b/>
          <w:sz w:val="24"/>
          <w:szCs w:val="24"/>
          <w:lang w:val="it-IT"/>
        </w:rPr>
        <w:t>Oggetto:</w:t>
      </w:r>
      <w:r w:rsidR="00132262" w:rsidRPr="00132262">
        <w:rPr>
          <w:rFonts w:cstheme="minorHAnsi"/>
          <w:b/>
          <w:i/>
          <w:sz w:val="24"/>
          <w:szCs w:val="24"/>
          <w:lang w:val="it-IT"/>
        </w:rPr>
        <w:t xml:space="preserve"> </w:t>
      </w:r>
      <w:r w:rsidR="00132262" w:rsidRPr="00132262">
        <w:rPr>
          <w:rFonts w:eastAsia="Times New Roman" w:cstheme="minorHAnsi"/>
          <w:b/>
          <w:i/>
          <w:sz w:val="24"/>
          <w:szCs w:val="24"/>
          <w:lang w:val="it-IT"/>
        </w:rPr>
        <w:t>d</w:t>
      </w:r>
      <w:r w:rsidR="00CC3A63" w:rsidRPr="00132262">
        <w:rPr>
          <w:rFonts w:cstheme="minorHAnsi"/>
          <w:b/>
          <w:i/>
          <w:sz w:val="24"/>
          <w:szCs w:val="24"/>
          <w:lang w:val="it-IT"/>
        </w:rPr>
        <w:t>ichiarazione di insussistenza di cause di incompatibilità</w:t>
      </w:r>
      <w:r w:rsidR="00875F75" w:rsidRPr="00132262">
        <w:rPr>
          <w:rFonts w:cstheme="minorHAnsi"/>
          <w:b/>
          <w:i/>
          <w:sz w:val="24"/>
          <w:szCs w:val="24"/>
          <w:lang w:val="it-IT"/>
        </w:rPr>
        <w:t xml:space="preserve"> </w:t>
      </w:r>
      <w:r w:rsidRPr="00132262">
        <w:rPr>
          <w:rFonts w:cstheme="minorHAnsi"/>
          <w:b/>
          <w:i/>
          <w:sz w:val="24"/>
          <w:szCs w:val="24"/>
          <w:lang w:val="it-IT"/>
        </w:rPr>
        <w:tab/>
      </w:r>
      <w:r w:rsidRPr="00132262">
        <w:rPr>
          <w:rFonts w:eastAsia="Times New Roman" w:cstheme="minorHAnsi"/>
          <w:b/>
          <w:sz w:val="24"/>
          <w:szCs w:val="24"/>
          <w:lang w:val="it-IT"/>
        </w:rPr>
        <w:t xml:space="preserve">  </w:t>
      </w:r>
    </w:p>
    <w:p w14:paraId="5B8CDCE1" w14:textId="65AEAB73" w:rsidR="00CC3A63" w:rsidRDefault="00CC3A63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14:paraId="78F4579B" w14:textId="77777777" w:rsidR="002769DF" w:rsidRDefault="002769DF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14:paraId="0EB8F464" w14:textId="49E3F23B" w:rsidR="00CC3A63" w:rsidRPr="00CC075E" w:rsidRDefault="00CC3A63" w:rsidP="00CC075E">
      <w:pPr>
        <w:widowControl w:val="0"/>
        <w:spacing w:after="3" w:line="240" w:lineRule="auto"/>
        <w:ind w:left="-5" w:hanging="10"/>
        <w:jc w:val="both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La </w:t>
      </w:r>
      <w:r w:rsidR="00771528">
        <w:rPr>
          <w:rFonts w:eastAsia="Trebuchet MS" w:cs="Trebuchet MS"/>
          <w:sz w:val="24"/>
          <w:szCs w:val="24"/>
          <w:lang w:val="it-IT"/>
        </w:rPr>
        <w:t>sottoscritt</w:t>
      </w:r>
      <w:r w:rsidR="00A87259">
        <w:rPr>
          <w:rFonts w:eastAsia="Trebuchet MS" w:cs="Trebuchet MS"/>
          <w:sz w:val="24"/>
          <w:szCs w:val="24"/>
          <w:lang w:val="it-IT"/>
        </w:rPr>
        <w:t>o/a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 </w:t>
      </w:r>
      <w:r w:rsidR="00A87259" w:rsidRPr="00A87259">
        <w:rPr>
          <w:rFonts w:eastAsia="Trebuchet MS" w:cs="Trebuchet MS"/>
          <w:sz w:val="24"/>
          <w:szCs w:val="24"/>
          <w:highlight w:val="yellow"/>
          <w:lang w:val="it-IT"/>
        </w:rPr>
        <w:t>___________________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 </w:t>
      </w:r>
      <w:r w:rsidR="00771528" w:rsidRPr="00A87259">
        <w:rPr>
          <w:rFonts w:eastAsia="Trebuchet MS" w:cs="Trebuchet MS"/>
          <w:sz w:val="24"/>
          <w:szCs w:val="24"/>
          <w:highlight w:val="yellow"/>
          <w:lang w:val="it-IT"/>
        </w:rPr>
        <w:t>nat</w:t>
      </w:r>
      <w:r w:rsidR="009F3425" w:rsidRPr="00A87259">
        <w:rPr>
          <w:rFonts w:eastAsia="Trebuchet MS" w:cs="Trebuchet MS"/>
          <w:sz w:val="24"/>
          <w:szCs w:val="24"/>
          <w:highlight w:val="yellow"/>
          <w:lang w:val="it-IT"/>
        </w:rPr>
        <w:t>a</w:t>
      </w:r>
      <w:r w:rsidR="00A87259" w:rsidRPr="00A87259">
        <w:rPr>
          <w:rFonts w:eastAsia="Trebuchet MS" w:cs="Trebuchet MS"/>
          <w:sz w:val="24"/>
          <w:szCs w:val="24"/>
          <w:highlight w:val="yellow"/>
          <w:lang w:val="it-IT"/>
        </w:rPr>
        <w:t>/</w:t>
      </w:r>
      <w:proofErr w:type="gramStart"/>
      <w:r w:rsidR="00A87259" w:rsidRPr="00A87259">
        <w:rPr>
          <w:rFonts w:eastAsia="Trebuchet MS" w:cs="Trebuchet MS"/>
          <w:sz w:val="24"/>
          <w:szCs w:val="24"/>
          <w:highlight w:val="yellow"/>
          <w:lang w:val="it-IT"/>
        </w:rPr>
        <w:t>o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  a</w:t>
      </w:r>
      <w:proofErr w:type="gramEnd"/>
      <w:r w:rsidR="00B51105">
        <w:rPr>
          <w:rFonts w:eastAsia="Trebuchet MS" w:cs="Trebuchet MS"/>
          <w:sz w:val="24"/>
          <w:szCs w:val="24"/>
          <w:lang w:val="it-IT"/>
        </w:rPr>
        <w:t xml:space="preserve"> </w:t>
      </w:r>
      <w:r w:rsidR="00A87259" w:rsidRPr="00A87259">
        <w:rPr>
          <w:rFonts w:eastAsia="Trebuchet MS" w:cs="Trebuchet MS"/>
          <w:sz w:val="24"/>
          <w:szCs w:val="24"/>
          <w:highlight w:val="yellow"/>
          <w:lang w:val="it-IT"/>
        </w:rPr>
        <w:t>______________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 (</w:t>
      </w:r>
      <w:r w:rsidR="00A87259" w:rsidRPr="00A87259">
        <w:rPr>
          <w:rFonts w:eastAsia="Trebuchet MS" w:cs="Trebuchet MS"/>
          <w:sz w:val="24"/>
          <w:szCs w:val="24"/>
          <w:highlight w:val="yellow"/>
          <w:lang w:val="it-IT"/>
        </w:rPr>
        <w:t>xx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) 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il 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 </w:t>
      </w:r>
      <w:r w:rsidR="00A87259" w:rsidRPr="00A87259">
        <w:rPr>
          <w:rFonts w:eastAsia="Trebuchet MS" w:cs="Trebuchet MS"/>
          <w:sz w:val="24"/>
          <w:szCs w:val="24"/>
          <w:highlight w:val="yellow"/>
          <w:lang w:val="it-IT"/>
        </w:rPr>
        <w:t>xx</w:t>
      </w:r>
      <w:r w:rsidR="006D1C27" w:rsidRPr="00A87259">
        <w:rPr>
          <w:rFonts w:eastAsia="Trebuchet MS" w:cs="Trebuchet MS"/>
          <w:sz w:val="24"/>
          <w:szCs w:val="24"/>
          <w:highlight w:val="yellow"/>
          <w:lang w:val="it-IT"/>
        </w:rPr>
        <w:t>/</w:t>
      </w:r>
      <w:r w:rsidR="00A87259" w:rsidRPr="00A87259">
        <w:rPr>
          <w:rFonts w:eastAsia="Trebuchet MS" w:cs="Trebuchet MS"/>
          <w:sz w:val="24"/>
          <w:szCs w:val="24"/>
          <w:highlight w:val="yellow"/>
          <w:lang w:val="it-IT"/>
        </w:rPr>
        <w:t>xx</w:t>
      </w:r>
      <w:r w:rsidR="006D1C27" w:rsidRPr="00A87259">
        <w:rPr>
          <w:rFonts w:eastAsia="Trebuchet MS" w:cs="Trebuchet MS"/>
          <w:sz w:val="24"/>
          <w:szCs w:val="24"/>
          <w:highlight w:val="yellow"/>
          <w:lang w:val="it-IT"/>
        </w:rPr>
        <w:t>/</w:t>
      </w:r>
      <w:proofErr w:type="spellStart"/>
      <w:r w:rsidR="00A87259" w:rsidRPr="00A87259">
        <w:rPr>
          <w:rFonts w:eastAsia="Trebuchet MS" w:cs="Trebuchet MS"/>
          <w:sz w:val="24"/>
          <w:szCs w:val="24"/>
          <w:highlight w:val="yellow"/>
          <w:lang w:val="it-IT"/>
        </w:rPr>
        <w:t>xxxx</w:t>
      </w:r>
      <w:proofErr w:type="spellEnd"/>
      <w:r w:rsidR="00B51105">
        <w:rPr>
          <w:rFonts w:eastAsia="Trebuchet MS" w:cs="Trebuchet MS"/>
          <w:sz w:val="24"/>
          <w:szCs w:val="24"/>
          <w:lang w:val="it-IT"/>
        </w:rPr>
        <w:t xml:space="preserve">,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residente </w:t>
      </w:r>
      <w:r w:rsidR="00EB0FA9">
        <w:rPr>
          <w:rFonts w:eastAsia="Trebuchet MS" w:cs="Trebuchet MS"/>
          <w:sz w:val="24"/>
          <w:szCs w:val="24"/>
          <w:lang w:val="it-IT"/>
        </w:rPr>
        <w:t>in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="00EB0FA9" w:rsidRPr="00EB0FA9">
        <w:rPr>
          <w:rFonts w:eastAsia="Trebuchet MS" w:cs="Trebuchet MS"/>
          <w:sz w:val="24"/>
          <w:szCs w:val="24"/>
          <w:highlight w:val="yellow"/>
          <w:lang w:val="it-IT"/>
        </w:rPr>
        <w:t>xxxxxxxxx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cap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. </w:t>
      </w:r>
      <w:proofErr w:type="spellStart"/>
      <w:r w:rsidR="00EB0FA9" w:rsidRPr="00EB0FA9">
        <w:rPr>
          <w:rFonts w:eastAsia="Trebuchet MS" w:cs="Trebuchet MS"/>
          <w:sz w:val="24"/>
          <w:szCs w:val="24"/>
          <w:highlight w:val="yellow"/>
          <w:lang w:val="it-IT"/>
        </w:rPr>
        <w:t>xxxxxxx</w:t>
      </w:r>
      <w:proofErr w:type="spellEnd"/>
      <w:r w:rsidR="00B51105">
        <w:rPr>
          <w:rFonts w:eastAsia="Trebuchet MS" w:cs="Trebuchet MS"/>
          <w:sz w:val="24"/>
          <w:szCs w:val="24"/>
          <w:lang w:val="it-IT"/>
        </w:rPr>
        <w:t xml:space="preserve">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 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in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via</w:t>
      </w:r>
      <w:r>
        <w:rPr>
          <w:sz w:val="24"/>
          <w:szCs w:val="24"/>
          <w:lang w:val="it-IT"/>
        </w:rPr>
        <w:t xml:space="preserve"> </w:t>
      </w:r>
      <w:proofErr w:type="spellStart"/>
      <w:r w:rsidR="00EB0FA9" w:rsidRPr="00EB0FA9">
        <w:rPr>
          <w:sz w:val="24"/>
          <w:szCs w:val="24"/>
          <w:highlight w:val="yellow"/>
          <w:lang w:val="it-IT"/>
        </w:rPr>
        <w:t>xxxxxxxxx</w:t>
      </w:r>
      <w:proofErr w:type="spellEnd"/>
      <w:r w:rsidR="00FA6589">
        <w:rPr>
          <w:sz w:val="24"/>
          <w:szCs w:val="24"/>
          <w:lang w:val="it-IT"/>
        </w:rPr>
        <w:t xml:space="preserve">, </w:t>
      </w:r>
      <w:r w:rsidR="00EB0FA9" w:rsidRPr="00EB0FA9">
        <w:rPr>
          <w:sz w:val="24"/>
          <w:szCs w:val="24"/>
          <w:highlight w:val="yellow"/>
          <w:lang w:val="it-IT"/>
        </w:rPr>
        <w:t>x</w:t>
      </w:r>
      <w:r w:rsidR="00B51105">
        <w:rPr>
          <w:rFonts w:eastAsia="Trebuchet MS" w:cs="Trebuchet MS"/>
          <w:sz w:val="24"/>
          <w:szCs w:val="24"/>
          <w:lang w:val="it-IT"/>
        </w:rPr>
        <w:t xml:space="preserve">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CC3A63"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. </w:t>
      </w:r>
      <w:proofErr w:type="spellStart"/>
      <w:r w:rsidR="00EB0FA9" w:rsidRPr="00EB0FA9">
        <w:rPr>
          <w:rFonts w:eastAsia="Trebuchet MS" w:cs="Trebuchet MS"/>
          <w:sz w:val="24"/>
          <w:szCs w:val="24"/>
          <w:highlight w:val="yellow"/>
          <w:lang w:val="it-IT"/>
        </w:rPr>
        <w:t>xxxxxxxxxxxx</w:t>
      </w:r>
      <w:proofErr w:type="spellEnd"/>
      <w:r w:rsidR="00FA6589">
        <w:rPr>
          <w:rFonts w:eastAsia="Trebuchet MS" w:cs="Trebuchet MS"/>
          <w:sz w:val="24"/>
          <w:szCs w:val="24"/>
          <w:lang w:val="it-IT"/>
        </w:rPr>
        <w:t xml:space="preserve"> </w:t>
      </w:r>
      <w:r w:rsidRPr="00CC3A63">
        <w:rPr>
          <w:rFonts w:eastAsia="Trebuchet MS" w:cs="Trebuchet MS"/>
          <w:sz w:val="24"/>
          <w:szCs w:val="24"/>
          <w:lang w:val="it-IT"/>
        </w:rPr>
        <w:t>e-mail</w:t>
      </w:r>
      <w:r w:rsidR="00EB0FA9">
        <w:rPr>
          <w:rStyle w:val="Collegamentoipertestuale"/>
          <w:rFonts w:eastAsia="Trebuchet MS" w:cs="Trebuchet MS"/>
          <w:sz w:val="24"/>
          <w:szCs w:val="24"/>
          <w:u w:val="none"/>
          <w:lang w:val="it-IT"/>
        </w:rPr>
        <w:t xml:space="preserve"> </w:t>
      </w:r>
      <w:proofErr w:type="spellStart"/>
      <w:r w:rsidR="00EB0FA9" w:rsidRPr="00EB0FA9">
        <w:rPr>
          <w:rStyle w:val="Collegamentoipertestuale"/>
          <w:rFonts w:eastAsia="Trebuchet MS" w:cs="Trebuchet MS"/>
          <w:color w:val="auto"/>
          <w:sz w:val="24"/>
          <w:szCs w:val="24"/>
          <w:highlight w:val="yellow"/>
          <w:u w:val="none"/>
          <w:lang w:val="it-IT"/>
        </w:rPr>
        <w:t>xxxxxxxxxxxxxxxxxxxxxx</w:t>
      </w:r>
      <w:proofErr w:type="spellEnd"/>
      <w:r w:rsidRPr="00CC3A63">
        <w:rPr>
          <w:rFonts w:eastAsia="Trebuchet MS" w:cs="Trebuchet MS"/>
          <w:sz w:val="24"/>
          <w:szCs w:val="24"/>
          <w:lang w:val="it-IT"/>
        </w:rPr>
        <w:t xml:space="preserve"> C.F. </w:t>
      </w:r>
      <w:proofErr w:type="spellStart"/>
      <w:r w:rsidR="00EB0FA9" w:rsidRPr="00EB0FA9">
        <w:rPr>
          <w:rFonts w:eastAsia="Trebuchet MS" w:cs="Trebuchet MS"/>
          <w:sz w:val="24"/>
          <w:szCs w:val="24"/>
          <w:highlight w:val="yellow"/>
          <w:lang w:val="it-IT"/>
        </w:rPr>
        <w:t>xxxxxxxxxxxxxxxxxxx</w:t>
      </w:r>
      <w:proofErr w:type="spellEnd"/>
      <w:r w:rsidR="00714989">
        <w:rPr>
          <w:rFonts w:eastAsia="Trebuchet MS" w:cs="Trebuchet MS"/>
          <w:sz w:val="24"/>
          <w:szCs w:val="24"/>
          <w:lang w:val="it-IT"/>
        </w:rPr>
        <w:t xml:space="preserve"> </w:t>
      </w:r>
      <w:r w:rsidR="00886FBE">
        <w:rPr>
          <w:rFonts w:eastAsia="Trebuchet MS" w:cs="Trebuchet MS"/>
          <w:sz w:val="24"/>
          <w:szCs w:val="24"/>
          <w:lang w:val="it-IT"/>
        </w:rPr>
        <w:t>in qualità di partecipante</w:t>
      </w:r>
      <w:r w:rsidR="00FD31AE">
        <w:rPr>
          <w:rFonts w:eastAsia="Trebuchet MS" w:cs="Trebuchet MS"/>
          <w:sz w:val="24"/>
          <w:szCs w:val="24"/>
          <w:lang w:val="it-IT"/>
        </w:rPr>
        <w:t xml:space="preserve"> all’avviso di reclutamento</w:t>
      </w:r>
      <w:r w:rsidR="00D662CB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="00D662CB" w:rsidRPr="00D662CB">
        <w:rPr>
          <w:rFonts w:eastAsia="Trebuchet MS" w:cs="Trebuchet MS"/>
          <w:sz w:val="24"/>
          <w:szCs w:val="24"/>
          <w:highlight w:val="yellow"/>
          <w:lang w:val="it-IT"/>
        </w:rPr>
        <w:t>xxxxxxxxxxxxxx</w:t>
      </w:r>
      <w:proofErr w:type="spellEnd"/>
      <w:r w:rsidR="00FD31AE">
        <w:rPr>
          <w:rFonts w:eastAsia="Trebuchet MS" w:cs="Trebuchet MS"/>
          <w:sz w:val="24"/>
          <w:szCs w:val="24"/>
          <w:lang w:val="it-IT"/>
        </w:rPr>
        <w:t xml:space="preserve"> </w:t>
      </w:r>
      <w:r w:rsidR="00D662CB" w:rsidRPr="00A92D22">
        <w:rPr>
          <w:rFonts w:eastAsia="Trebuchet MS" w:cs="Trebuchet MS"/>
          <w:sz w:val="24"/>
          <w:szCs w:val="24"/>
          <w:lang w:val="it-IT"/>
        </w:rPr>
        <w:t xml:space="preserve">(scrivere </w:t>
      </w:r>
      <w:r w:rsidR="00FD31AE" w:rsidRPr="00A92D22">
        <w:rPr>
          <w:rFonts w:eastAsia="Trebuchet MS" w:cs="Trebuchet MS"/>
          <w:sz w:val="24"/>
          <w:szCs w:val="24"/>
          <w:lang w:val="it-IT"/>
        </w:rPr>
        <w:t>progettista</w:t>
      </w:r>
      <w:r w:rsidR="00D662CB" w:rsidRPr="00A92D22">
        <w:rPr>
          <w:rFonts w:eastAsia="Trebuchet MS" w:cs="Trebuchet MS"/>
          <w:sz w:val="24"/>
          <w:szCs w:val="24"/>
          <w:lang w:val="it-IT"/>
        </w:rPr>
        <w:t xml:space="preserve"> o </w:t>
      </w:r>
      <w:r w:rsidR="00FD31AE" w:rsidRPr="00A92D22">
        <w:rPr>
          <w:rFonts w:eastAsia="Trebuchet MS" w:cs="Trebuchet MS"/>
          <w:sz w:val="24"/>
          <w:szCs w:val="24"/>
          <w:lang w:val="it-IT"/>
        </w:rPr>
        <w:t>collaudatore</w:t>
      </w:r>
      <w:r w:rsidR="00D662CB" w:rsidRPr="00A92D22">
        <w:rPr>
          <w:rFonts w:eastAsia="Trebuchet MS" w:cs="Trebuchet MS"/>
          <w:sz w:val="24"/>
          <w:szCs w:val="24"/>
          <w:lang w:val="it-IT"/>
        </w:rPr>
        <w:t xml:space="preserve"> a seconda dell</w:t>
      </w:r>
      <w:r w:rsidR="00A92D22" w:rsidRPr="00A92D22">
        <w:rPr>
          <w:rFonts w:eastAsia="Trebuchet MS" w:cs="Trebuchet MS"/>
          <w:sz w:val="24"/>
          <w:szCs w:val="24"/>
          <w:lang w:val="it-IT"/>
        </w:rPr>
        <w:t>a partecipazione scelta</w:t>
      </w:r>
      <w:r w:rsidR="00D662CB" w:rsidRPr="00A92D22">
        <w:rPr>
          <w:rFonts w:eastAsia="Trebuchet MS" w:cs="Trebuchet MS"/>
          <w:sz w:val="24"/>
          <w:szCs w:val="24"/>
          <w:lang w:val="it-IT"/>
        </w:rPr>
        <w:t>)</w:t>
      </w:r>
      <w:r w:rsidR="00A353DF">
        <w:rPr>
          <w:rFonts w:eastAsia="Trebuchet MS" w:cs="Trebuchet MS"/>
          <w:sz w:val="24"/>
          <w:szCs w:val="24"/>
          <w:lang w:val="it-IT"/>
        </w:rPr>
        <w:t xml:space="preserve"> presso </w:t>
      </w:r>
      <w:r w:rsidR="00241215">
        <w:rPr>
          <w:rFonts w:eastAsia="Trebuchet MS" w:cs="Trebuchet MS"/>
          <w:sz w:val="24"/>
          <w:szCs w:val="24"/>
          <w:lang w:val="it-IT"/>
        </w:rPr>
        <w:t>l’</w:t>
      </w:r>
      <w:r w:rsidR="00E15938">
        <w:rPr>
          <w:rFonts w:eastAsia="Trebuchet MS" w:cs="Trebuchet MS"/>
          <w:sz w:val="24"/>
          <w:szCs w:val="24"/>
          <w:lang w:val="it-IT"/>
        </w:rPr>
        <w:t>Istituto</w:t>
      </w:r>
      <w:r w:rsidR="00192927">
        <w:rPr>
          <w:rFonts w:eastAsia="Trebuchet MS" w:cs="Trebuchet MS"/>
          <w:sz w:val="24"/>
          <w:szCs w:val="24"/>
          <w:lang w:val="it-IT"/>
        </w:rPr>
        <w:t xml:space="preserve"> superiore</w:t>
      </w:r>
      <w:r w:rsidR="00E15938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="00192927" w:rsidRPr="00192927">
        <w:rPr>
          <w:rFonts w:eastAsia="Trebuchet MS" w:cs="Trebuchet MS"/>
          <w:sz w:val="24"/>
          <w:szCs w:val="24"/>
          <w:highlight w:val="yellow"/>
          <w:lang w:val="it-IT"/>
        </w:rPr>
        <w:t>xxxxxxxxxxxx</w:t>
      </w:r>
      <w:proofErr w:type="spellEnd"/>
      <w:r w:rsidR="00E15938">
        <w:rPr>
          <w:rFonts w:eastAsia="Trebuchet MS" w:cs="Trebuchet MS"/>
          <w:sz w:val="24"/>
          <w:szCs w:val="24"/>
          <w:lang w:val="it-IT"/>
        </w:rPr>
        <w:t xml:space="preserve"> “</w:t>
      </w:r>
      <w:proofErr w:type="spellStart"/>
      <w:r w:rsidR="00192927" w:rsidRPr="00192927">
        <w:rPr>
          <w:rFonts w:eastAsia="Trebuchet MS" w:cs="Trebuchet MS"/>
          <w:sz w:val="24"/>
          <w:szCs w:val="24"/>
          <w:highlight w:val="yellow"/>
          <w:lang w:val="it-IT"/>
        </w:rPr>
        <w:t>xxxxxxxxxxxxxxx</w:t>
      </w:r>
      <w:proofErr w:type="spellEnd"/>
      <w:r w:rsidR="00E15938">
        <w:rPr>
          <w:rFonts w:eastAsia="Trebuchet MS" w:cs="Trebuchet MS"/>
          <w:sz w:val="24"/>
          <w:szCs w:val="24"/>
          <w:lang w:val="it-IT"/>
        </w:rPr>
        <w:t>”</w:t>
      </w:r>
      <w:r w:rsidR="00AE4C93">
        <w:rPr>
          <w:rFonts w:eastAsia="Trebuchet MS" w:cs="Trebuchet MS"/>
          <w:sz w:val="24"/>
          <w:szCs w:val="24"/>
          <w:lang w:val="it-IT"/>
        </w:rPr>
        <w:t xml:space="preserve"> di </w:t>
      </w:r>
      <w:proofErr w:type="spellStart"/>
      <w:r w:rsidR="006E17BE" w:rsidRPr="006E17BE">
        <w:rPr>
          <w:rFonts w:eastAsia="Trebuchet MS" w:cs="Trebuchet MS"/>
          <w:sz w:val="24"/>
          <w:szCs w:val="24"/>
          <w:highlight w:val="yellow"/>
          <w:lang w:val="it-IT"/>
        </w:rPr>
        <w:t>xxxxxxxxxx</w:t>
      </w:r>
      <w:proofErr w:type="spellEnd"/>
      <w:r w:rsidR="00DF2B2D">
        <w:rPr>
          <w:rFonts w:eastAsia="Trebuchet MS" w:cs="Trebuchet MS"/>
          <w:sz w:val="24"/>
          <w:szCs w:val="24"/>
          <w:lang w:val="it-IT"/>
        </w:rPr>
        <w:t xml:space="preserve"> (</w:t>
      </w:r>
      <w:r w:rsidR="006E17BE" w:rsidRPr="006E17BE">
        <w:rPr>
          <w:rFonts w:eastAsia="Trebuchet MS" w:cs="Trebuchet MS"/>
          <w:sz w:val="24"/>
          <w:szCs w:val="24"/>
          <w:highlight w:val="yellow"/>
          <w:lang w:val="it-IT"/>
        </w:rPr>
        <w:t>xx</w:t>
      </w:r>
      <w:r w:rsidR="00DF2B2D">
        <w:rPr>
          <w:rFonts w:eastAsia="Trebuchet MS" w:cs="Trebuchet MS"/>
          <w:sz w:val="24"/>
          <w:szCs w:val="24"/>
          <w:lang w:val="it-IT"/>
        </w:rPr>
        <w:t>)</w:t>
      </w:r>
      <w:r w:rsidR="00E15938">
        <w:rPr>
          <w:rFonts w:eastAsia="Trebuchet MS" w:cs="Trebuchet MS"/>
          <w:sz w:val="24"/>
          <w:szCs w:val="24"/>
          <w:lang w:val="it-IT"/>
        </w:rPr>
        <w:t xml:space="preserve"> </w:t>
      </w:r>
      <w:r w:rsidR="003C48F1">
        <w:rPr>
          <w:rFonts w:eastAsia="Trebuchet MS" w:cs="Trebuchet MS"/>
          <w:sz w:val="24"/>
          <w:szCs w:val="24"/>
          <w:lang w:val="it-IT"/>
        </w:rPr>
        <w:t>avviso</w:t>
      </w:r>
      <w:r w:rsidRPr="009B26BA">
        <w:rPr>
          <w:rFonts w:eastAsia="Trebuchet MS" w:cs="Trebuchet MS"/>
          <w:b/>
          <w:sz w:val="24"/>
          <w:szCs w:val="24"/>
          <w:lang w:val="it-IT"/>
        </w:rPr>
        <w:t xml:space="preserve"> prot. nr. </w:t>
      </w:r>
      <w:proofErr w:type="spellStart"/>
      <w:r w:rsidR="006E17BE" w:rsidRPr="006E17BE">
        <w:rPr>
          <w:rFonts w:eastAsia="Trebuchet MS" w:cs="Trebuchet MS"/>
          <w:b/>
          <w:sz w:val="24"/>
          <w:szCs w:val="24"/>
          <w:highlight w:val="yellow"/>
          <w:lang w:val="it-IT"/>
        </w:rPr>
        <w:t>xxxxxx</w:t>
      </w:r>
      <w:proofErr w:type="spellEnd"/>
      <w:r w:rsidRPr="009B26BA">
        <w:rPr>
          <w:rFonts w:eastAsia="Trebuchet MS" w:cs="Trebuchet MS"/>
          <w:b/>
          <w:sz w:val="24"/>
          <w:szCs w:val="24"/>
          <w:lang w:val="it-IT"/>
        </w:rPr>
        <w:t xml:space="preserve"> </w:t>
      </w:r>
      <w:proofErr w:type="gramStart"/>
      <w:r w:rsidR="00943FBC" w:rsidRPr="009B26BA">
        <w:rPr>
          <w:rFonts w:eastAsia="Trebuchet MS" w:cs="Trebuchet MS"/>
          <w:b/>
          <w:sz w:val="24"/>
          <w:szCs w:val="24"/>
          <w:lang w:val="it-IT"/>
        </w:rPr>
        <w:t>d</w:t>
      </w:r>
      <w:r w:rsidRPr="009B26BA">
        <w:rPr>
          <w:rFonts w:eastAsia="Trebuchet MS" w:cs="Trebuchet MS"/>
          <w:b/>
          <w:sz w:val="24"/>
          <w:szCs w:val="24"/>
          <w:lang w:val="it-IT"/>
        </w:rPr>
        <w:t xml:space="preserve">el </w:t>
      </w:r>
      <w:r w:rsidR="00241215" w:rsidRPr="009B26BA">
        <w:rPr>
          <w:rFonts w:eastAsia="Trebuchet MS" w:cs="Trebuchet MS"/>
          <w:b/>
          <w:sz w:val="24"/>
          <w:szCs w:val="24"/>
          <w:lang w:val="it-IT"/>
        </w:rPr>
        <w:t xml:space="preserve"> </w:t>
      </w:r>
      <w:r w:rsidR="00A63F94" w:rsidRPr="00A63F94">
        <w:rPr>
          <w:rFonts w:eastAsia="Trebuchet MS" w:cs="Trebuchet MS"/>
          <w:b/>
          <w:sz w:val="24"/>
          <w:szCs w:val="24"/>
          <w:highlight w:val="yellow"/>
          <w:lang w:val="it-IT"/>
        </w:rPr>
        <w:t>xx</w:t>
      </w:r>
      <w:proofErr w:type="gramEnd"/>
      <w:r w:rsidR="00E15938" w:rsidRPr="00A63F94">
        <w:rPr>
          <w:rFonts w:eastAsia="Trebuchet MS" w:cs="Trebuchet MS"/>
          <w:b/>
          <w:sz w:val="24"/>
          <w:szCs w:val="24"/>
          <w:highlight w:val="yellow"/>
          <w:lang w:val="it-IT"/>
        </w:rPr>
        <w:t>/</w:t>
      </w:r>
      <w:r w:rsidR="00A63F94" w:rsidRPr="00A63F94">
        <w:rPr>
          <w:rFonts w:eastAsia="Trebuchet MS" w:cs="Trebuchet MS"/>
          <w:b/>
          <w:sz w:val="24"/>
          <w:szCs w:val="24"/>
          <w:highlight w:val="yellow"/>
          <w:lang w:val="it-IT"/>
        </w:rPr>
        <w:t>xx</w:t>
      </w:r>
      <w:r w:rsidR="00E15938" w:rsidRPr="00A63F94">
        <w:rPr>
          <w:rFonts w:eastAsia="Trebuchet MS" w:cs="Trebuchet MS"/>
          <w:b/>
          <w:sz w:val="24"/>
          <w:szCs w:val="24"/>
          <w:highlight w:val="yellow"/>
          <w:lang w:val="it-IT"/>
        </w:rPr>
        <w:t>/</w:t>
      </w:r>
      <w:proofErr w:type="spellStart"/>
      <w:r w:rsidR="00A63F94" w:rsidRPr="00A63F94">
        <w:rPr>
          <w:rFonts w:eastAsia="Trebuchet MS" w:cs="Trebuchet MS"/>
          <w:b/>
          <w:sz w:val="24"/>
          <w:szCs w:val="24"/>
          <w:highlight w:val="yellow"/>
          <w:lang w:val="it-IT"/>
        </w:rPr>
        <w:t>xxxx</w:t>
      </w:r>
      <w:proofErr w:type="spellEnd"/>
      <w:r w:rsidR="00FD31AE">
        <w:rPr>
          <w:rFonts w:eastAsia="Trebuchet MS" w:cs="Trebuchet MS"/>
          <w:b/>
          <w:sz w:val="24"/>
          <w:szCs w:val="24"/>
          <w:lang w:val="it-IT"/>
        </w:rPr>
        <w:t>.</w:t>
      </w:r>
    </w:p>
    <w:p w14:paraId="5CD5C161" w14:textId="50D1C6AD" w:rsidR="00DF7E75" w:rsidRDefault="00DF7E75" w:rsidP="00CC3A63">
      <w:pPr>
        <w:widowControl w:val="0"/>
        <w:spacing w:after="217" w:line="240" w:lineRule="auto"/>
        <w:ind w:left="10" w:right="5" w:hanging="10"/>
        <w:jc w:val="center"/>
        <w:rPr>
          <w:rFonts w:eastAsia="Trebuchet MS" w:cs="Trebuchet MS"/>
          <w:b/>
          <w:sz w:val="24"/>
          <w:szCs w:val="24"/>
          <w:lang w:val="it-IT"/>
        </w:rPr>
      </w:pPr>
    </w:p>
    <w:p w14:paraId="1ABFADF2" w14:textId="77777777" w:rsidR="002769DF" w:rsidRDefault="002769DF" w:rsidP="00CC3A63">
      <w:pPr>
        <w:widowControl w:val="0"/>
        <w:spacing w:after="217" w:line="240" w:lineRule="auto"/>
        <w:ind w:left="10" w:right="5" w:hanging="10"/>
        <w:jc w:val="center"/>
        <w:rPr>
          <w:rFonts w:eastAsia="Trebuchet MS" w:cs="Trebuchet MS"/>
          <w:b/>
          <w:sz w:val="24"/>
          <w:szCs w:val="24"/>
          <w:lang w:val="it-IT"/>
        </w:rPr>
      </w:pPr>
    </w:p>
    <w:p w14:paraId="68845A3F" w14:textId="4680E140" w:rsidR="00CC3A63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rFonts w:eastAsia="Trebuchet MS" w:cs="Trebuchet MS"/>
          <w:b/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14:paraId="594E20E7" w14:textId="77777777" w:rsidR="002769DF" w:rsidRPr="00CC3A63" w:rsidRDefault="002769DF" w:rsidP="00CC3A63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bookmarkStart w:id="0" w:name="_GoBack"/>
      <w:bookmarkEnd w:id="0"/>
    </w:p>
    <w:p w14:paraId="38870C63" w14:textId="2FC1B268" w:rsidR="00CC3A63" w:rsidRPr="00CC3A63" w:rsidRDefault="00CC3A63" w:rsidP="0080744A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  <w:r w:rsidR="00485AB9">
        <w:rPr>
          <w:rFonts w:eastAsia="Trebuchet MS" w:cs="Trebuchet MS"/>
          <w:sz w:val="24"/>
          <w:szCs w:val="24"/>
          <w:lang w:val="it-IT"/>
        </w:rPr>
        <w:t>: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 </w:t>
      </w:r>
    </w:p>
    <w:p w14:paraId="2FF30237" w14:textId="77777777" w:rsidR="00CC3A63" w:rsidRPr="00CC3A63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14:paraId="18A8C010" w14:textId="1F736A56" w:rsidR="00CC3A63" w:rsidRPr="00CC3A63" w:rsidRDefault="00CC3A63" w:rsidP="0080744A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non trovarsi in nessuna 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della condizioni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di incompatibilità previste dalle Disposizioni e Istruzioni per l’attuazione d</w:t>
      </w:r>
      <w:r w:rsidR="00D67E30">
        <w:rPr>
          <w:rFonts w:eastAsia="Trebuchet MS" w:cs="Trebuchet MS"/>
          <w:sz w:val="24"/>
          <w:szCs w:val="24"/>
          <w:lang w:val="it-IT"/>
        </w:rPr>
        <w:t>elle iniziative cofinanziate dal P</w:t>
      </w:r>
      <w:r w:rsidR="00950FE7">
        <w:rPr>
          <w:rFonts w:eastAsia="Trebuchet MS" w:cs="Trebuchet MS"/>
          <w:sz w:val="24"/>
          <w:szCs w:val="24"/>
          <w:lang w:val="it-IT"/>
        </w:rPr>
        <w:t>rogramma</w:t>
      </w:r>
      <w:r w:rsidR="00D67E30">
        <w:rPr>
          <w:rFonts w:eastAsia="Trebuchet MS" w:cs="Trebuchet MS"/>
          <w:sz w:val="24"/>
          <w:szCs w:val="24"/>
          <w:lang w:val="it-IT"/>
        </w:rPr>
        <w:t xml:space="preserve"> </w:t>
      </w:r>
      <w:r w:rsidR="00950FE7">
        <w:rPr>
          <w:rFonts w:eastAsia="Trebuchet MS" w:cs="Trebuchet MS"/>
          <w:sz w:val="24"/>
          <w:szCs w:val="24"/>
          <w:lang w:val="it-IT"/>
        </w:rPr>
        <w:t>Operativo</w:t>
      </w:r>
      <w:r w:rsidR="00D67E30">
        <w:rPr>
          <w:rFonts w:eastAsia="Trebuchet MS" w:cs="Trebuchet MS"/>
          <w:sz w:val="24"/>
          <w:szCs w:val="24"/>
          <w:lang w:val="it-IT"/>
        </w:rPr>
        <w:t xml:space="preserve"> </w:t>
      </w:r>
      <w:r w:rsidR="00950FE7">
        <w:rPr>
          <w:rFonts w:eastAsia="Trebuchet MS" w:cs="Trebuchet MS"/>
          <w:sz w:val="24"/>
          <w:szCs w:val="24"/>
          <w:lang w:val="it-IT"/>
        </w:rPr>
        <w:t>Nazionale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, ovvero di:  </w:t>
      </w:r>
    </w:p>
    <w:p w14:paraId="1CDCF59D" w14:textId="77777777" w:rsidR="00CC3A63" w:rsidRPr="00CC3A63" w:rsidRDefault="00CC3A63" w:rsidP="0080744A">
      <w:pPr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14:paraId="6FD524A5" w14:textId="57F4F0C2" w:rsidR="00CC3A63" w:rsidRDefault="00CC3A63" w:rsidP="008F4DF3">
      <w:pPr>
        <w:widowControl w:val="0"/>
        <w:numPr>
          <w:ilvl w:val="0"/>
          <w:numId w:val="4"/>
        </w:numPr>
        <w:spacing w:after="0" w:line="240" w:lineRule="auto"/>
        <w:ind w:right="-6" w:hanging="348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di essere a conoscenza che le figure di progettista</w:t>
      </w:r>
      <w:r w:rsidR="00950FE7">
        <w:rPr>
          <w:rFonts w:eastAsia="Trebuchet MS" w:cs="Trebuchet MS"/>
          <w:sz w:val="24"/>
          <w:szCs w:val="24"/>
          <w:lang w:val="it-IT"/>
        </w:rPr>
        <w:t xml:space="preserve">, </w:t>
      </w:r>
      <w:r w:rsidRPr="00CC3A63">
        <w:rPr>
          <w:rFonts w:eastAsia="Trebuchet MS" w:cs="Trebuchet MS"/>
          <w:sz w:val="24"/>
          <w:szCs w:val="24"/>
          <w:lang w:val="it-IT"/>
        </w:rPr>
        <w:t>collaudatore</w:t>
      </w:r>
      <w:r w:rsidR="00950FE7">
        <w:rPr>
          <w:rFonts w:eastAsia="Trebuchet MS" w:cs="Trebuchet MS"/>
          <w:sz w:val="24"/>
          <w:szCs w:val="24"/>
          <w:lang w:val="it-IT"/>
        </w:rPr>
        <w:t xml:space="preserve"> e commissione</w:t>
      </w:r>
      <w:r w:rsidR="00D14BFA">
        <w:rPr>
          <w:rFonts w:eastAsia="Trebuchet MS" w:cs="Trebuchet MS"/>
          <w:sz w:val="24"/>
          <w:szCs w:val="24"/>
          <w:lang w:val="it-IT"/>
        </w:rPr>
        <w:t xml:space="preserve"> tecnica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sono incompatibili e, quindi, di </w:t>
      </w:r>
      <w:r w:rsidR="00673671">
        <w:rPr>
          <w:rFonts w:eastAsia="Trebuchet MS" w:cs="Trebuchet MS"/>
          <w:sz w:val="24"/>
          <w:szCs w:val="24"/>
          <w:lang w:val="it-IT"/>
        </w:rPr>
        <w:t>prestare la propria opera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per </w:t>
      </w:r>
      <w:r w:rsidR="00673671">
        <w:rPr>
          <w:rFonts w:eastAsia="Trebuchet MS" w:cs="Trebuchet MS"/>
          <w:sz w:val="24"/>
          <w:szCs w:val="24"/>
          <w:lang w:val="it-IT"/>
        </w:rPr>
        <w:t xml:space="preserve">una sola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figura. </w:t>
      </w:r>
    </w:p>
    <w:p w14:paraId="684B4465" w14:textId="77777777" w:rsidR="008F4DF3" w:rsidRPr="008F4DF3" w:rsidRDefault="008F4DF3" w:rsidP="008F4DF3">
      <w:pPr>
        <w:widowControl w:val="0"/>
        <w:spacing w:after="0" w:line="240" w:lineRule="auto"/>
        <w:ind w:right="-6"/>
        <w:jc w:val="both"/>
        <w:rPr>
          <w:sz w:val="24"/>
          <w:szCs w:val="24"/>
          <w:lang w:val="it-IT"/>
        </w:rPr>
      </w:pPr>
    </w:p>
    <w:p w14:paraId="13CC7BBF" w14:textId="21AC028F" w:rsidR="00CC3A63" w:rsidRPr="00034B93" w:rsidRDefault="00CC3A63" w:rsidP="00034B93">
      <w:pPr>
        <w:widowControl w:val="0"/>
        <w:spacing w:after="235" w:line="240" w:lineRule="auto"/>
        <w:ind w:left="-5" w:right="-6" w:hanging="10"/>
        <w:jc w:val="both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Dichiara inoltre, di non essere parente o affine entro il quarto grado</w:t>
      </w:r>
      <w:r w:rsidR="006201F9">
        <w:rPr>
          <w:rFonts w:eastAsia="Trebuchet MS" w:cs="Trebuchet MS"/>
          <w:sz w:val="24"/>
          <w:szCs w:val="24"/>
          <w:lang w:val="it-IT"/>
        </w:rPr>
        <w:t xml:space="preserve"> </w:t>
      </w:r>
      <w:r w:rsidR="008F4DF3">
        <w:rPr>
          <w:rFonts w:eastAsia="Trebuchet MS" w:cs="Trebuchet MS"/>
          <w:sz w:val="24"/>
          <w:szCs w:val="24"/>
          <w:lang w:val="it-IT"/>
        </w:rPr>
        <w:t xml:space="preserve">del legale rappresentante </w:t>
      </w:r>
      <w:r w:rsidR="000B1A8F">
        <w:rPr>
          <w:rFonts w:eastAsia="Trebuchet MS" w:cs="Trebuchet MS"/>
          <w:sz w:val="24"/>
          <w:szCs w:val="24"/>
          <w:lang w:val="it-IT"/>
        </w:rPr>
        <w:lastRenderedPageBreak/>
        <w:t xml:space="preserve">dell’I.S.I.S. </w:t>
      </w:r>
      <w:r w:rsidR="000B1A8F" w:rsidRPr="009D109B">
        <w:rPr>
          <w:rFonts w:eastAsia="Trebuchet MS" w:cs="Trebuchet MS"/>
          <w:sz w:val="24"/>
          <w:szCs w:val="24"/>
          <w:lang w:val="it-IT"/>
        </w:rPr>
        <w:t>“Einaudi-Giordano”</w:t>
      </w:r>
      <w:r w:rsidR="000B1A8F">
        <w:rPr>
          <w:rFonts w:eastAsia="Trebuchet MS" w:cs="Trebuchet MS"/>
          <w:sz w:val="24"/>
          <w:szCs w:val="24"/>
          <w:lang w:val="it-IT"/>
        </w:rPr>
        <w:t xml:space="preserve"> di </w:t>
      </w:r>
      <w:r w:rsidR="000B1A8F" w:rsidRPr="009D109B">
        <w:rPr>
          <w:rFonts w:eastAsia="Trebuchet MS" w:cs="Trebuchet MS"/>
          <w:sz w:val="24"/>
          <w:szCs w:val="24"/>
          <w:lang w:val="it-IT"/>
        </w:rPr>
        <w:t>San Giuseppe Vesuviano (NA)</w:t>
      </w:r>
      <w:r w:rsidR="000B1A8F">
        <w:rPr>
          <w:rFonts w:eastAsia="Trebuchet MS" w:cs="Trebuchet MS"/>
          <w:sz w:val="24"/>
          <w:szCs w:val="24"/>
          <w:lang w:val="it-IT"/>
        </w:rPr>
        <w:t xml:space="preserve"> </w:t>
      </w:r>
      <w:r w:rsidRPr="00CC3A63">
        <w:rPr>
          <w:rFonts w:eastAsia="Trebuchet MS" w:cs="Trebuchet MS"/>
          <w:sz w:val="24"/>
          <w:szCs w:val="24"/>
          <w:lang w:val="it-IT"/>
        </w:rPr>
        <w:t>o di altro personale incaricato della valutazione d</w:t>
      </w:r>
      <w:r w:rsidR="00450BA6">
        <w:rPr>
          <w:rFonts w:eastAsia="Trebuchet MS" w:cs="Trebuchet MS"/>
          <w:sz w:val="24"/>
          <w:szCs w:val="24"/>
          <w:lang w:val="it-IT"/>
        </w:rPr>
        <w:t>ei plichi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per l</w:t>
      </w:r>
      <w:r w:rsidR="00450BA6">
        <w:rPr>
          <w:rFonts w:eastAsia="Trebuchet MS" w:cs="Trebuchet MS"/>
          <w:sz w:val="24"/>
          <w:szCs w:val="24"/>
          <w:lang w:val="it-IT"/>
        </w:rPr>
        <w:t xml:space="preserve">’aggiudicazione </w:t>
      </w:r>
      <w:r w:rsidR="003D7AF8">
        <w:rPr>
          <w:rFonts w:eastAsia="Trebuchet MS" w:cs="Trebuchet MS"/>
          <w:sz w:val="24"/>
          <w:szCs w:val="24"/>
          <w:lang w:val="it-IT"/>
        </w:rPr>
        <w:t>dell’appalto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necessar</w:t>
      </w:r>
      <w:r w:rsidR="00D67E30">
        <w:rPr>
          <w:rFonts w:eastAsia="Trebuchet MS" w:cs="Trebuchet MS"/>
          <w:sz w:val="24"/>
          <w:szCs w:val="24"/>
          <w:lang w:val="it-IT"/>
        </w:rPr>
        <w:t>i</w:t>
      </w:r>
      <w:r w:rsidR="003D7AF8">
        <w:rPr>
          <w:rFonts w:eastAsia="Trebuchet MS" w:cs="Trebuchet MS"/>
          <w:sz w:val="24"/>
          <w:szCs w:val="24"/>
          <w:lang w:val="it-IT"/>
        </w:rPr>
        <w:t>o</w:t>
      </w:r>
      <w:r w:rsidR="00D67E30">
        <w:rPr>
          <w:rFonts w:eastAsia="Trebuchet MS" w:cs="Trebuchet MS"/>
          <w:sz w:val="24"/>
          <w:szCs w:val="24"/>
          <w:lang w:val="it-IT"/>
        </w:rPr>
        <w:t xml:space="preserve"> alla realizzazione del </w:t>
      </w:r>
      <w:r w:rsidR="00AA1622">
        <w:rPr>
          <w:rFonts w:eastAsia="Trebuchet MS" w:cs="Trebuchet MS"/>
          <w:sz w:val="24"/>
          <w:szCs w:val="24"/>
          <w:lang w:val="it-IT"/>
        </w:rPr>
        <w:t>PON FESR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di cui trattasi.  </w:t>
      </w:r>
    </w:p>
    <w:p w14:paraId="26B400E4" w14:textId="3BDEE012" w:rsidR="00CC3A63" w:rsidRDefault="007431DA" w:rsidP="00CC3A63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  <w:proofErr w:type="spellStart"/>
      <w:r w:rsidRPr="007431DA">
        <w:rPr>
          <w:rFonts w:eastAsia="Trebuchet MS" w:cs="Trebuchet MS"/>
          <w:sz w:val="24"/>
          <w:szCs w:val="24"/>
          <w:highlight w:val="yellow"/>
          <w:lang w:val="it-IT"/>
        </w:rPr>
        <w:t>xxxxxxxxx</w:t>
      </w:r>
      <w:proofErr w:type="spellEnd"/>
      <w:r w:rsidR="00B51105">
        <w:rPr>
          <w:rFonts w:eastAsia="Trebuchet MS" w:cs="Trebuchet MS"/>
          <w:sz w:val="24"/>
          <w:szCs w:val="24"/>
          <w:lang w:val="it-IT"/>
        </w:rPr>
        <w:t>,</w:t>
      </w:r>
      <w:r w:rsidR="008F4DF3">
        <w:rPr>
          <w:rFonts w:eastAsia="Trebuchet MS" w:cs="Trebuchet MS"/>
          <w:sz w:val="24"/>
          <w:szCs w:val="24"/>
          <w:lang w:val="it-IT"/>
        </w:rPr>
        <w:t xml:space="preserve"> </w:t>
      </w:r>
      <w:r w:rsidR="008F4DF3" w:rsidRPr="007431DA">
        <w:rPr>
          <w:rFonts w:eastAsia="Trebuchet MS" w:cs="Trebuchet MS"/>
          <w:sz w:val="24"/>
          <w:szCs w:val="24"/>
          <w:highlight w:val="yellow"/>
          <w:lang w:val="it-IT"/>
        </w:rPr>
        <w:t xml:space="preserve">il </w:t>
      </w:r>
      <w:r w:rsidRPr="007431DA">
        <w:rPr>
          <w:rFonts w:eastAsia="Trebuchet MS" w:cs="Trebuchet MS"/>
          <w:sz w:val="24"/>
          <w:szCs w:val="24"/>
          <w:highlight w:val="yellow"/>
          <w:lang w:val="it-IT"/>
        </w:rPr>
        <w:t>xx</w:t>
      </w:r>
      <w:r w:rsidR="00F930F6" w:rsidRPr="007431DA">
        <w:rPr>
          <w:rFonts w:eastAsia="Trebuchet MS" w:cs="Trebuchet MS"/>
          <w:sz w:val="24"/>
          <w:szCs w:val="24"/>
          <w:highlight w:val="yellow"/>
          <w:lang w:val="it-IT"/>
        </w:rPr>
        <w:t>/</w:t>
      </w:r>
      <w:r w:rsidRPr="007431DA">
        <w:rPr>
          <w:rFonts w:eastAsia="Trebuchet MS" w:cs="Trebuchet MS"/>
          <w:sz w:val="24"/>
          <w:szCs w:val="24"/>
          <w:highlight w:val="yellow"/>
          <w:lang w:val="it-IT"/>
        </w:rPr>
        <w:t>xx</w:t>
      </w:r>
      <w:r w:rsidR="00F930F6" w:rsidRPr="007431DA">
        <w:rPr>
          <w:rFonts w:eastAsia="Trebuchet MS" w:cs="Trebuchet MS"/>
          <w:sz w:val="24"/>
          <w:szCs w:val="24"/>
          <w:highlight w:val="yellow"/>
          <w:lang w:val="it-IT"/>
        </w:rPr>
        <w:t>/</w:t>
      </w:r>
      <w:proofErr w:type="spellStart"/>
      <w:r w:rsidRPr="007431DA">
        <w:rPr>
          <w:rFonts w:eastAsia="Trebuchet MS" w:cs="Trebuchet MS"/>
          <w:sz w:val="24"/>
          <w:szCs w:val="24"/>
          <w:highlight w:val="yellow"/>
          <w:lang w:val="it-IT"/>
        </w:rPr>
        <w:t>xxxx</w:t>
      </w:r>
      <w:proofErr w:type="spellEnd"/>
      <w:r w:rsidR="00B51105">
        <w:rPr>
          <w:rFonts w:eastAsia="Trebuchet MS" w:cs="Trebuchet MS"/>
          <w:sz w:val="24"/>
          <w:szCs w:val="24"/>
          <w:lang w:val="it-IT"/>
        </w:rPr>
        <w:t xml:space="preserve"> </w:t>
      </w:r>
    </w:p>
    <w:p w14:paraId="24E94D7D" w14:textId="532A8A3A" w:rsidR="00EF6EF3" w:rsidRDefault="00EF6EF3" w:rsidP="00CC3A63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</w:r>
      <w:r>
        <w:rPr>
          <w:rFonts w:eastAsia="Trebuchet MS" w:cs="Trebuchet MS"/>
          <w:sz w:val="24"/>
          <w:szCs w:val="24"/>
          <w:lang w:val="it-IT"/>
        </w:rPr>
        <w:tab/>
        <w:t>Firma</w:t>
      </w:r>
    </w:p>
    <w:p w14:paraId="2205C710" w14:textId="1D109729" w:rsidR="00034B93" w:rsidRPr="00CC3A63" w:rsidRDefault="00034B93" w:rsidP="00034B93">
      <w:pPr>
        <w:widowControl w:val="0"/>
        <w:spacing w:after="316" w:line="240" w:lineRule="auto"/>
        <w:jc w:val="center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_____________________</w:t>
      </w:r>
    </w:p>
    <w:p w14:paraId="176494F9" w14:textId="77777777" w:rsidR="00960839" w:rsidRDefault="00960839" w:rsidP="00CC3A63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</w:p>
    <w:p w14:paraId="73889350" w14:textId="4EDB0F52" w:rsidR="0089698A" w:rsidRPr="00E15938" w:rsidRDefault="0089698A" w:rsidP="00E15938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</w:p>
    <w:sectPr w:rsidR="0089698A" w:rsidRPr="00E15938" w:rsidSect="006E0F7F">
      <w:headerReference w:type="default" r:id="rId8"/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20974" w14:textId="77777777" w:rsidR="007744D1" w:rsidRDefault="007744D1" w:rsidP="007744D1">
      <w:pPr>
        <w:spacing w:after="0" w:line="240" w:lineRule="auto"/>
      </w:pPr>
      <w:r>
        <w:separator/>
      </w:r>
    </w:p>
  </w:endnote>
  <w:endnote w:type="continuationSeparator" w:id="0">
    <w:p w14:paraId="648D39C1" w14:textId="77777777" w:rsidR="007744D1" w:rsidRDefault="007744D1" w:rsidP="0077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DA7AD" w14:textId="77777777" w:rsidR="007744D1" w:rsidRDefault="007744D1" w:rsidP="007744D1">
      <w:pPr>
        <w:spacing w:after="0" w:line="240" w:lineRule="auto"/>
      </w:pPr>
      <w:r>
        <w:separator/>
      </w:r>
    </w:p>
  </w:footnote>
  <w:footnote w:type="continuationSeparator" w:id="0">
    <w:p w14:paraId="5CAB92C8" w14:textId="77777777" w:rsidR="007744D1" w:rsidRDefault="007744D1" w:rsidP="00774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7FE75" w14:textId="071C84F5" w:rsidR="007744D1" w:rsidRDefault="00463C25">
    <w:pPr>
      <w:pStyle w:val="Intestazione"/>
    </w:pPr>
    <w:r>
      <w:rPr>
        <w:noProof/>
      </w:rPr>
      <w:drawing>
        <wp:inline distT="0" distB="0" distL="0" distR="0" wp14:anchorId="412C68CE" wp14:editId="6D992809">
          <wp:extent cx="6121400" cy="1067914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0679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C256BE4" w14:textId="77777777" w:rsidR="00463C25" w:rsidRDefault="00463C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238"/>
    <w:rsid w:val="00034B93"/>
    <w:rsid w:val="00092C16"/>
    <w:rsid w:val="000B1A8F"/>
    <w:rsid w:val="00132262"/>
    <w:rsid w:val="00145CBD"/>
    <w:rsid w:val="00174AF1"/>
    <w:rsid w:val="00192927"/>
    <w:rsid w:val="001B5185"/>
    <w:rsid w:val="00241215"/>
    <w:rsid w:val="002769DF"/>
    <w:rsid w:val="0030462C"/>
    <w:rsid w:val="00376F67"/>
    <w:rsid w:val="003834B1"/>
    <w:rsid w:val="003C48F1"/>
    <w:rsid w:val="003D7AF8"/>
    <w:rsid w:val="00407115"/>
    <w:rsid w:val="00450BA6"/>
    <w:rsid w:val="00463C25"/>
    <w:rsid w:val="00485AB9"/>
    <w:rsid w:val="00556500"/>
    <w:rsid w:val="005861B6"/>
    <w:rsid w:val="005C7A2C"/>
    <w:rsid w:val="00613B9B"/>
    <w:rsid w:val="006201F9"/>
    <w:rsid w:val="00673671"/>
    <w:rsid w:val="00675AED"/>
    <w:rsid w:val="006D1C27"/>
    <w:rsid w:val="006E0F7F"/>
    <w:rsid w:val="006E17BE"/>
    <w:rsid w:val="006E30AC"/>
    <w:rsid w:val="00714989"/>
    <w:rsid w:val="00722D40"/>
    <w:rsid w:val="007431DA"/>
    <w:rsid w:val="00771528"/>
    <w:rsid w:val="007744D1"/>
    <w:rsid w:val="0080744A"/>
    <w:rsid w:val="00857216"/>
    <w:rsid w:val="00875F75"/>
    <w:rsid w:val="00886FBE"/>
    <w:rsid w:val="0089698A"/>
    <w:rsid w:val="008F4DF3"/>
    <w:rsid w:val="009275EA"/>
    <w:rsid w:val="00943FBC"/>
    <w:rsid w:val="00950FE7"/>
    <w:rsid w:val="00960839"/>
    <w:rsid w:val="009B02D3"/>
    <w:rsid w:val="009B1D16"/>
    <w:rsid w:val="009B26BA"/>
    <w:rsid w:val="009F3425"/>
    <w:rsid w:val="009F410E"/>
    <w:rsid w:val="00A34F62"/>
    <w:rsid w:val="00A353DF"/>
    <w:rsid w:val="00A35D99"/>
    <w:rsid w:val="00A36B5F"/>
    <w:rsid w:val="00A63F94"/>
    <w:rsid w:val="00A70D82"/>
    <w:rsid w:val="00A87259"/>
    <w:rsid w:val="00A92D22"/>
    <w:rsid w:val="00AA1622"/>
    <w:rsid w:val="00AA3FCC"/>
    <w:rsid w:val="00AE4C93"/>
    <w:rsid w:val="00AF674D"/>
    <w:rsid w:val="00B51105"/>
    <w:rsid w:val="00BC4F8D"/>
    <w:rsid w:val="00C0357E"/>
    <w:rsid w:val="00C61BAD"/>
    <w:rsid w:val="00C7179C"/>
    <w:rsid w:val="00CC075E"/>
    <w:rsid w:val="00CC3A63"/>
    <w:rsid w:val="00CE54A5"/>
    <w:rsid w:val="00D0550B"/>
    <w:rsid w:val="00D14BFA"/>
    <w:rsid w:val="00D23E09"/>
    <w:rsid w:val="00D662CB"/>
    <w:rsid w:val="00D67E30"/>
    <w:rsid w:val="00DF2B2D"/>
    <w:rsid w:val="00DF7E75"/>
    <w:rsid w:val="00E06238"/>
    <w:rsid w:val="00E15938"/>
    <w:rsid w:val="00E71B6F"/>
    <w:rsid w:val="00E95326"/>
    <w:rsid w:val="00EB0FA9"/>
    <w:rsid w:val="00EF6EF3"/>
    <w:rsid w:val="00F33B54"/>
    <w:rsid w:val="00F74CCC"/>
    <w:rsid w:val="00F77336"/>
    <w:rsid w:val="00F930F6"/>
    <w:rsid w:val="00FA6589"/>
    <w:rsid w:val="00FA7432"/>
    <w:rsid w:val="00FD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9251B"/>
  <w15:docId w15:val="{97A1CE17-30A1-4350-8AC8-D8EDE0C7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5110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6589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77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44D1"/>
  </w:style>
  <w:style w:type="paragraph" w:styleId="Pidipagina">
    <w:name w:val="footer"/>
    <w:basedOn w:val="Normale"/>
    <w:link w:val="PidipaginaCarattere"/>
    <w:uiPriority w:val="99"/>
    <w:unhideWhenUsed/>
    <w:rsid w:val="0077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316</Words>
  <Characters>1805</Characters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2018-02-19T11:44:00Z</cp:lastPrinted>
  <dcterms:created xsi:type="dcterms:W3CDTF">2016-12-09T17:05:00Z</dcterms:created>
  <dcterms:modified xsi:type="dcterms:W3CDTF">2018-06-13T15:29:00Z</dcterms:modified>
</cp:coreProperties>
</file>